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A8" w:rsidRPr="002339C4" w:rsidRDefault="00CF25A8" w:rsidP="00CF25A8">
      <w:pPr>
        <w:rPr>
          <w:rFonts w:ascii="宋体" w:hAnsi="宋体"/>
          <w:b/>
          <w:sz w:val="24"/>
        </w:rPr>
      </w:pPr>
      <w:r w:rsidRPr="002339C4">
        <w:rPr>
          <w:rFonts w:ascii="宋体" w:hAnsi="宋体" w:hint="eastAsia"/>
          <w:b/>
          <w:sz w:val="24"/>
        </w:rPr>
        <w:t>附件：</w:t>
      </w:r>
    </w:p>
    <w:p w:rsidR="00CF25A8" w:rsidRPr="002339C4" w:rsidRDefault="00CF25A8" w:rsidP="00CF25A8">
      <w:pPr>
        <w:spacing w:line="360" w:lineRule="auto"/>
        <w:ind w:firstLineChars="147" w:firstLine="354"/>
        <w:rPr>
          <w:rFonts w:ascii="宋体" w:hAnsi="宋体" w:cs="宋体"/>
          <w:kern w:val="0"/>
          <w:sz w:val="24"/>
        </w:rPr>
      </w:pPr>
      <w:r w:rsidRPr="002339C4">
        <w:rPr>
          <w:rFonts w:ascii="宋体" w:hAnsi="宋体" w:hint="eastAsia"/>
          <w:b/>
          <w:sz w:val="24"/>
        </w:rPr>
        <w:t>说明：</w:t>
      </w:r>
      <w:r w:rsidRPr="002339C4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CF25A8" w:rsidRPr="002339C4" w:rsidRDefault="00CF25A8" w:rsidP="00CF25A8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 w:rsidRPr="002339C4">
        <w:rPr>
          <w:rFonts w:ascii="宋体" w:hAnsi="宋体" w:hint="eastAsia"/>
          <w:b/>
          <w:sz w:val="24"/>
        </w:rPr>
        <w:t>医用控温仪</w:t>
      </w:r>
    </w:p>
    <w:p w:rsidR="00CF25A8" w:rsidRPr="003059CB" w:rsidRDefault="00CF25A8" w:rsidP="00CF25A8">
      <w:pPr>
        <w:numPr>
          <w:ilvl w:val="0"/>
          <w:numId w:val="22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用途</w:t>
      </w:r>
      <w:r w:rsidRPr="003059CB">
        <w:rPr>
          <w:rFonts w:ascii="宋体" w:hAnsi="宋体" w:hint="eastAsia"/>
          <w:szCs w:val="21"/>
        </w:rPr>
        <w:t>：用于新生儿缺氧缺血性脑病治疗。</w:t>
      </w:r>
    </w:p>
    <w:p w:rsidR="00CF25A8" w:rsidRPr="003059CB" w:rsidRDefault="00CF25A8" w:rsidP="00CF25A8">
      <w:pPr>
        <w:numPr>
          <w:ilvl w:val="0"/>
          <w:numId w:val="22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数量</w:t>
      </w:r>
      <w:r w:rsidRPr="003059CB">
        <w:rPr>
          <w:rFonts w:ascii="宋体" w:hAnsi="宋体" w:hint="eastAsia"/>
          <w:szCs w:val="21"/>
        </w:rPr>
        <w:t>：1台</w:t>
      </w:r>
    </w:p>
    <w:p w:rsidR="00CF25A8" w:rsidRPr="003059CB" w:rsidRDefault="00CF25A8" w:rsidP="00CF25A8">
      <w:pPr>
        <w:numPr>
          <w:ilvl w:val="0"/>
          <w:numId w:val="22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技术要求</w:t>
      </w:r>
    </w:p>
    <w:p w:rsidR="00CF25A8" w:rsidRPr="003059CB" w:rsidRDefault="00CF25A8" w:rsidP="00CF25A8">
      <w:pPr>
        <w:widowControl/>
        <w:numPr>
          <w:ilvl w:val="0"/>
          <w:numId w:val="2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品牌：国内外知名品牌。</w:t>
      </w:r>
    </w:p>
    <w:p w:rsidR="00CF25A8" w:rsidRPr="003059CB" w:rsidRDefault="00CF25A8" w:rsidP="00CF25A8">
      <w:pPr>
        <w:widowControl/>
        <w:numPr>
          <w:ilvl w:val="0"/>
          <w:numId w:val="2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具备智能温控技术</w:t>
      </w:r>
    </w:p>
    <w:p w:rsidR="00CF25A8" w:rsidRPr="003059CB" w:rsidRDefault="00CF25A8" w:rsidP="00CF25A8">
      <w:pPr>
        <w:widowControl/>
        <w:numPr>
          <w:ilvl w:val="0"/>
          <w:numId w:val="2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具备手动模式、自动模式、、监测模式等操作模式。</w:t>
      </w:r>
    </w:p>
    <w:p w:rsidR="00CF25A8" w:rsidRPr="003059CB" w:rsidRDefault="00CF25A8" w:rsidP="00CF25A8">
      <w:pPr>
        <w:widowControl/>
        <w:numPr>
          <w:ilvl w:val="0"/>
          <w:numId w:val="2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水毯温度范围：4～42℃；病人温度范围：30～40℃。</w:t>
      </w:r>
    </w:p>
    <w:p w:rsidR="00CF25A8" w:rsidRPr="003059CB" w:rsidRDefault="00CF25A8" w:rsidP="00CF25A8">
      <w:pPr>
        <w:widowControl/>
        <w:numPr>
          <w:ilvl w:val="0"/>
          <w:numId w:val="2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升温速率：≥3℃</w:t>
      </w:r>
      <w:r w:rsidRPr="003059CB">
        <w:rPr>
          <w:rFonts w:ascii="宋体" w:hAnsi="宋体"/>
          <w:szCs w:val="21"/>
        </w:rPr>
        <w:t>/</w:t>
      </w:r>
      <w:r w:rsidRPr="003059CB">
        <w:rPr>
          <w:rFonts w:ascii="宋体" w:hAnsi="宋体" w:hint="eastAsia"/>
          <w:szCs w:val="21"/>
        </w:rPr>
        <w:t>min；降温速率：≥5℃/min。</w:t>
      </w:r>
    </w:p>
    <w:p w:rsidR="00CF25A8" w:rsidRPr="003059CB" w:rsidRDefault="00CF25A8" w:rsidP="00CF25A8">
      <w:pPr>
        <w:widowControl/>
        <w:numPr>
          <w:ilvl w:val="0"/>
          <w:numId w:val="2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具备高灵敏度流量指示器。</w:t>
      </w:r>
    </w:p>
    <w:p w:rsidR="00CF25A8" w:rsidRPr="003059CB" w:rsidRDefault="00CF25A8" w:rsidP="00CF25A8">
      <w:pPr>
        <w:widowControl/>
        <w:numPr>
          <w:ilvl w:val="0"/>
          <w:numId w:val="2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水毯数量：≥3条。</w:t>
      </w:r>
    </w:p>
    <w:p w:rsidR="00CF25A8" w:rsidRPr="003059CB" w:rsidRDefault="00CF25A8" w:rsidP="00CF25A8">
      <w:pPr>
        <w:widowControl/>
        <w:numPr>
          <w:ilvl w:val="0"/>
          <w:numId w:val="2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具备毯内水自动回仓功能。</w:t>
      </w:r>
    </w:p>
    <w:p w:rsidR="00CF25A8" w:rsidRPr="003059CB" w:rsidRDefault="00CF25A8" w:rsidP="00CF25A8">
      <w:pPr>
        <w:widowControl/>
        <w:numPr>
          <w:ilvl w:val="0"/>
          <w:numId w:val="2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具备高温与低温安全保护功能。</w:t>
      </w:r>
    </w:p>
    <w:p w:rsidR="00CF25A8" w:rsidRPr="003059CB" w:rsidRDefault="00CF25A8" w:rsidP="00CF25A8">
      <w:pPr>
        <w:widowControl/>
        <w:numPr>
          <w:ilvl w:val="0"/>
          <w:numId w:val="2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具备高温、低温、传感器、低水位、阻塞、低流量等报警功能。</w:t>
      </w:r>
    </w:p>
    <w:p w:rsidR="00CF25A8" w:rsidRPr="003059CB" w:rsidRDefault="00CF25A8" w:rsidP="00CF25A8">
      <w:pPr>
        <w:widowControl/>
        <w:numPr>
          <w:ilvl w:val="0"/>
          <w:numId w:val="2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具备独立冷热双储水池设计功能。</w:t>
      </w:r>
    </w:p>
    <w:p w:rsidR="00CF25A8" w:rsidRPr="003059CB" w:rsidRDefault="00CF25A8" w:rsidP="00CF25A8">
      <w:pPr>
        <w:widowControl/>
        <w:numPr>
          <w:ilvl w:val="0"/>
          <w:numId w:val="2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加热功率：≥800</w:t>
      </w:r>
      <w:r w:rsidRPr="003059CB">
        <w:rPr>
          <w:rFonts w:ascii="宋体" w:hAnsi="宋体"/>
          <w:szCs w:val="21"/>
        </w:rPr>
        <w:t>W</w:t>
      </w:r>
      <w:r w:rsidRPr="003059CB">
        <w:rPr>
          <w:rFonts w:ascii="宋体" w:hAnsi="宋体" w:hint="eastAsia"/>
          <w:szCs w:val="21"/>
        </w:rPr>
        <w:t>。</w:t>
      </w:r>
    </w:p>
    <w:p w:rsidR="00CF25A8" w:rsidRPr="003059CB" w:rsidRDefault="00CF25A8" w:rsidP="00CF25A8">
      <w:pPr>
        <w:widowControl/>
        <w:numPr>
          <w:ilvl w:val="0"/>
          <w:numId w:val="2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水箱容量：≥7</w:t>
      </w:r>
      <w:r w:rsidRPr="003059CB">
        <w:rPr>
          <w:rFonts w:ascii="宋体" w:hAnsi="宋体"/>
          <w:szCs w:val="21"/>
        </w:rPr>
        <w:t>L</w:t>
      </w:r>
      <w:r w:rsidRPr="003059CB">
        <w:rPr>
          <w:rFonts w:ascii="宋体" w:hAnsi="宋体" w:hint="eastAsia"/>
          <w:szCs w:val="21"/>
        </w:rPr>
        <w:t>。</w:t>
      </w:r>
    </w:p>
    <w:p w:rsidR="00CF25A8" w:rsidRPr="003059CB" w:rsidRDefault="00CF25A8" w:rsidP="00CF25A8">
      <w:pPr>
        <w:numPr>
          <w:ilvl w:val="0"/>
          <w:numId w:val="22"/>
        </w:numPr>
        <w:spacing w:line="360" w:lineRule="auto"/>
        <w:rPr>
          <w:rFonts w:ascii="宋体" w:hAnsi="宋体"/>
          <w:b/>
          <w:szCs w:val="21"/>
        </w:rPr>
      </w:pPr>
      <w:r w:rsidRPr="003059CB">
        <w:rPr>
          <w:rFonts w:ascii="宋体" w:hAnsi="宋体" w:hint="eastAsia"/>
          <w:b/>
          <w:szCs w:val="21"/>
        </w:rPr>
        <w:t>配置要求</w:t>
      </w:r>
    </w:p>
    <w:p w:rsidR="00CF25A8" w:rsidRPr="003059CB" w:rsidRDefault="00CF25A8" w:rsidP="00CF25A8">
      <w:pPr>
        <w:numPr>
          <w:ilvl w:val="0"/>
          <w:numId w:val="24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主机</w:t>
      </w:r>
      <w:r w:rsidRPr="003059CB">
        <w:rPr>
          <w:rFonts w:ascii="宋体" w:hAnsi="宋体"/>
          <w:szCs w:val="21"/>
        </w:rPr>
        <w:t xml:space="preserve">               </w:t>
      </w:r>
      <w:r w:rsidRPr="003059CB">
        <w:rPr>
          <w:rFonts w:ascii="宋体" w:hAnsi="宋体" w:hint="eastAsia"/>
          <w:szCs w:val="21"/>
        </w:rPr>
        <w:t>1台</w:t>
      </w:r>
    </w:p>
    <w:p w:rsidR="00CF25A8" w:rsidRPr="003059CB" w:rsidRDefault="00CF25A8" w:rsidP="00CF25A8"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 w:rsidRPr="003059CB">
        <w:rPr>
          <w:rFonts w:ascii="宋体" w:hAnsi="宋体" w:hint="eastAsia"/>
          <w:b/>
          <w:szCs w:val="21"/>
        </w:rPr>
        <w:t>听觉脑干诱发电位仪</w:t>
      </w:r>
    </w:p>
    <w:p w:rsidR="00CF25A8" w:rsidRPr="003059CB" w:rsidRDefault="00CF25A8" w:rsidP="00CF25A8">
      <w:pPr>
        <w:numPr>
          <w:ilvl w:val="0"/>
          <w:numId w:val="25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用途</w:t>
      </w:r>
      <w:r w:rsidRPr="003059CB">
        <w:rPr>
          <w:rFonts w:ascii="宋体" w:hAnsi="宋体" w:hint="eastAsia"/>
          <w:szCs w:val="21"/>
        </w:rPr>
        <w:t>：用于新生儿疾病筛查。</w:t>
      </w:r>
    </w:p>
    <w:p w:rsidR="00CF25A8" w:rsidRPr="003059CB" w:rsidRDefault="00CF25A8" w:rsidP="00CF25A8">
      <w:pPr>
        <w:numPr>
          <w:ilvl w:val="0"/>
          <w:numId w:val="25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数量</w:t>
      </w:r>
      <w:r w:rsidRPr="003059CB">
        <w:rPr>
          <w:rFonts w:ascii="宋体" w:hAnsi="宋体" w:hint="eastAsia"/>
          <w:szCs w:val="21"/>
        </w:rPr>
        <w:t>：1台</w:t>
      </w:r>
    </w:p>
    <w:p w:rsidR="00CF25A8" w:rsidRPr="003059CB" w:rsidRDefault="00CF25A8" w:rsidP="00CF25A8">
      <w:pPr>
        <w:numPr>
          <w:ilvl w:val="0"/>
          <w:numId w:val="25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技术要求</w:t>
      </w:r>
    </w:p>
    <w:p w:rsidR="00CF25A8" w:rsidRPr="003059CB" w:rsidRDefault="00CF25A8" w:rsidP="00CF25A8">
      <w:pPr>
        <w:widowControl/>
        <w:numPr>
          <w:ilvl w:val="0"/>
          <w:numId w:val="2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品牌：国内外知名品牌。</w:t>
      </w:r>
    </w:p>
    <w:p w:rsidR="00CF25A8" w:rsidRPr="003059CB" w:rsidRDefault="00CF25A8" w:rsidP="00CF25A8">
      <w:pPr>
        <w:widowControl/>
        <w:numPr>
          <w:ilvl w:val="0"/>
          <w:numId w:val="2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具备双耳同时测试功能。</w:t>
      </w:r>
    </w:p>
    <w:p w:rsidR="00CF25A8" w:rsidRPr="003059CB" w:rsidRDefault="00CF25A8" w:rsidP="00CF25A8">
      <w:pPr>
        <w:widowControl/>
        <w:numPr>
          <w:ilvl w:val="0"/>
          <w:numId w:val="2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评估方法：噪音加权平均法等。</w:t>
      </w:r>
    </w:p>
    <w:p w:rsidR="00CF25A8" w:rsidRPr="003059CB" w:rsidRDefault="00CF25A8" w:rsidP="00CF25A8">
      <w:pPr>
        <w:widowControl/>
        <w:numPr>
          <w:ilvl w:val="0"/>
          <w:numId w:val="2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具备阻抗检测功能。</w:t>
      </w:r>
    </w:p>
    <w:p w:rsidR="00CF25A8" w:rsidRPr="003059CB" w:rsidRDefault="00CF25A8" w:rsidP="00CF25A8">
      <w:pPr>
        <w:widowControl/>
        <w:numPr>
          <w:ilvl w:val="0"/>
          <w:numId w:val="2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lastRenderedPageBreak/>
        <w:t>具备统计图形、测试进度、脑电EEG水平、ABR信号检测概率等显示功能。</w:t>
      </w:r>
    </w:p>
    <w:p w:rsidR="00CF25A8" w:rsidRPr="003059CB" w:rsidRDefault="00CF25A8" w:rsidP="00CF25A8">
      <w:pPr>
        <w:widowControl/>
        <w:numPr>
          <w:ilvl w:val="0"/>
          <w:numId w:val="2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具备彩色液晶中文触摸屏。</w:t>
      </w:r>
    </w:p>
    <w:p w:rsidR="00CF25A8" w:rsidRPr="003059CB" w:rsidRDefault="00CF25A8" w:rsidP="00CF25A8">
      <w:pPr>
        <w:widowControl/>
        <w:numPr>
          <w:ilvl w:val="0"/>
          <w:numId w:val="2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具备数据传输功能。</w:t>
      </w:r>
    </w:p>
    <w:p w:rsidR="00CF25A8" w:rsidRPr="003059CB" w:rsidRDefault="00CF25A8" w:rsidP="00CF25A8">
      <w:pPr>
        <w:numPr>
          <w:ilvl w:val="0"/>
          <w:numId w:val="25"/>
        </w:numPr>
        <w:spacing w:line="360" w:lineRule="auto"/>
        <w:rPr>
          <w:rFonts w:ascii="宋体" w:hAnsi="宋体"/>
          <w:b/>
          <w:szCs w:val="21"/>
        </w:rPr>
      </w:pPr>
      <w:r w:rsidRPr="003059CB">
        <w:rPr>
          <w:rFonts w:ascii="宋体" w:hAnsi="宋体" w:hint="eastAsia"/>
          <w:b/>
          <w:szCs w:val="21"/>
        </w:rPr>
        <w:t>配置要求</w:t>
      </w:r>
    </w:p>
    <w:p w:rsidR="00CF25A8" w:rsidRPr="003059CB" w:rsidRDefault="00CF25A8" w:rsidP="00CF25A8">
      <w:pPr>
        <w:numPr>
          <w:ilvl w:val="0"/>
          <w:numId w:val="27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主机</w:t>
      </w:r>
      <w:r w:rsidRPr="003059CB">
        <w:rPr>
          <w:rFonts w:ascii="宋体" w:hAnsi="宋体"/>
          <w:szCs w:val="21"/>
        </w:rPr>
        <w:t xml:space="preserve">               </w:t>
      </w:r>
      <w:r w:rsidRPr="003059CB">
        <w:rPr>
          <w:rFonts w:ascii="宋体" w:hAnsi="宋体" w:hint="eastAsia"/>
          <w:szCs w:val="21"/>
        </w:rPr>
        <w:t>1台</w:t>
      </w:r>
    </w:p>
    <w:p w:rsidR="00CF25A8" w:rsidRPr="003059CB" w:rsidRDefault="00CF25A8" w:rsidP="00CF25A8"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 w:rsidRPr="003059CB">
        <w:rPr>
          <w:rFonts w:ascii="宋体" w:hAnsi="宋体" w:hint="eastAsia"/>
          <w:b/>
          <w:szCs w:val="21"/>
        </w:rPr>
        <w:t>麻醉机</w:t>
      </w:r>
    </w:p>
    <w:p w:rsidR="00CF25A8" w:rsidRPr="003059CB" w:rsidRDefault="00CF25A8" w:rsidP="00CF25A8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用途</w:t>
      </w:r>
      <w:r w:rsidRPr="003059CB">
        <w:rPr>
          <w:rFonts w:ascii="宋体" w:hAnsi="宋体" w:hint="eastAsia"/>
          <w:szCs w:val="21"/>
        </w:rPr>
        <w:t>：用于新生儿、小儿、成人吸入式全身手术麻醉。</w:t>
      </w:r>
    </w:p>
    <w:p w:rsidR="00CF25A8" w:rsidRPr="003059CB" w:rsidRDefault="00CF25A8" w:rsidP="00CF25A8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数量</w:t>
      </w:r>
      <w:r w:rsidRPr="003059CB">
        <w:rPr>
          <w:rFonts w:ascii="宋体" w:hAnsi="宋体" w:hint="eastAsia"/>
          <w:szCs w:val="21"/>
        </w:rPr>
        <w:t>：1台</w:t>
      </w:r>
    </w:p>
    <w:p w:rsidR="00CF25A8" w:rsidRPr="003059CB" w:rsidRDefault="00CF25A8" w:rsidP="00CF25A8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技术要求</w:t>
      </w:r>
    </w:p>
    <w:p w:rsidR="00CF25A8" w:rsidRPr="003059CB" w:rsidRDefault="00CF25A8" w:rsidP="00CF25A8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品牌：国内外知名品牌。</w:t>
      </w:r>
    </w:p>
    <w:p w:rsidR="00CF25A8" w:rsidRPr="003059CB" w:rsidRDefault="00CF25A8" w:rsidP="00CF25A8">
      <w:pPr>
        <w:widowControl/>
        <w:numPr>
          <w:ilvl w:val="0"/>
          <w:numId w:val="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通气模式：容量控制模式、压力控制模式、PCV-VG、SIMV/</w:t>
      </w:r>
      <w:r w:rsidRPr="003059CB">
        <w:rPr>
          <w:rFonts w:ascii="宋体" w:hAnsi="宋体"/>
          <w:szCs w:val="21"/>
        </w:rPr>
        <w:t>PCV-VG</w:t>
      </w:r>
      <w:r w:rsidRPr="003059CB">
        <w:rPr>
          <w:rFonts w:ascii="宋体" w:hAnsi="宋体" w:hint="eastAsia"/>
          <w:szCs w:val="21"/>
        </w:rPr>
        <w:t>、手动通气、电子PEEP等模式。</w:t>
      </w:r>
    </w:p>
    <w:p w:rsidR="00CF25A8" w:rsidRPr="003059CB" w:rsidRDefault="00CF25A8" w:rsidP="00CF25A8">
      <w:pPr>
        <w:widowControl/>
        <w:numPr>
          <w:ilvl w:val="0"/>
          <w:numId w:val="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具备预防术中肺不张的解决方案。</w:t>
      </w:r>
    </w:p>
    <w:p w:rsidR="00CF25A8" w:rsidRPr="003059CB" w:rsidRDefault="00CF25A8" w:rsidP="00CF25A8">
      <w:pPr>
        <w:widowControl/>
        <w:numPr>
          <w:ilvl w:val="0"/>
          <w:numId w:val="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具备呼吸和循环监护功能。</w:t>
      </w:r>
    </w:p>
    <w:p w:rsidR="00CF25A8" w:rsidRPr="003059CB" w:rsidRDefault="00CF25A8" w:rsidP="00CF25A8">
      <w:pPr>
        <w:widowControl/>
        <w:numPr>
          <w:ilvl w:val="0"/>
          <w:numId w:val="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具备潮气量、呼吸频率、分钟通气量、压力波形、流速波形、潮气量波形、压力容量环等监测功能。</w:t>
      </w:r>
    </w:p>
    <w:p w:rsidR="00CF25A8" w:rsidRPr="003059CB" w:rsidRDefault="00CF25A8" w:rsidP="00CF25A8">
      <w:pPr>
        <w:widowControl/>
        <w:numPr>
          <w:ilvl w:val="0"/>
          <w:numId w:val="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具备气道压力、动态肺顺应性、呼气末正压等监测功能。</w:t>
      </w:r>
    </w:p>
    <w:p w:rsidR="00CF25A8" w:rsidRPr="003059CB" w:rsidRDefault="00CF25A8" w:rsidP="00CF25A8">
      <w:pPr>
        <w:widowControl/>
        <w:numPr>
          <w:ilvl w:val="0"/>
          <w:numId w:val="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具备气道压力上下限报警、潮气量上下限报警、分钟通气量上下限报警、持续气道高压报警、窒息报警等功能。</w:t>
      </w:r>
    </w:p>
    <w:p w:rsidR="00CF25A8" w:rsidRPr="003059CB" w:rsidRDefault="00CF25A8" w:rsidP="00CF25A8">
      <w:pPr>
        <w:widowControl/>
        <w:numPr>
          <w:ilvl w:val="0"/>
          <w:numId w:val="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具备成人与小儿通用一体化风箱。</w:t>
      </w:r>
    </w:p>
    <w:p w:rsidR="00CF25A8" w:rsidRPr="003059CB" w:rsidRDefault="00CF25A8" w:rsidP="00CF25A8">
      <w:pPr>
        <w:widowControl/>
        <w:numPr>
          <w:ilvl w:val="0"/>
          <w:numId w:val="3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具备对温度、流量和压力进行自动补偿的蒸发罐。</w:t>
      </w:r>
    </w:p>
    <w:p w:rsidR="00CF25A8" w:rsidRPr="003059CB" w:rsidRDefault="00CF25A8" w:rsidP="00CF25A8">
      <w:pPr>
        <w:numPr>
          <w:ilvl w:val="0"/>
          <w:numId w:val="2"/>
        </w:numPr>
        <w:spacing w:line="360" w:lineRule="auto"/>
        <w:rPr>
          <w:rFonts w:ascii="宋体" w:hAnsi="宋体"/>
          <w:b/>
          <w:szCs w:val="21"/>
        </w:rPr>
      </w:pPr>
      <w:r w:rsidRPr="003059CB">
        <w:rPr>
          <w:rFonts w:ascii="宋体" w:hAnsi="宋体" w:hint="eastAsia"/>
          <w:b/>
          <w:szCs w:val="21"/>
        </w:rPr>
        <w:t>配置要求</w:t>
      </w:r>
    </w:p>
    <w:p w:rsidR="00CF25A8" w:rsidRPr="003059CB" w:rsidRDefault="00CF25A8" w:rsidP="00CF25A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主机</w:t>
      </w:r>
      <w:r w:rsidRPr="003059CB">
        <w:rPr>
          <w:rFonts w:ascii="宋体" w:hAnsi="宋体"/>
          <w:szCs w:val="21"/>
        </w:rPr>
        <w:t xml:space="preserve">               </w:t>
      </w:r>
      <w:r w:rsidRPr="003059CB">
        <w:rPr>
          <w:rFonts w:ascii="宋体" w:hAnsi="宋体" w:hint="eastAsia"/>
          <w:szCs w:val="21"/>
        </w:rPr>
        <w:t>1台</w:t>
      </w:r>
    </w:p>
    <w:p w:rsidR="00CF25A8" w:rsidRPr="003059CB" w:rsidRDefault="00CF25A8" w:rsidP="00CF25A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蒸发罐             1个</w:t>
      </w:r>
    </w:p>
    <w:p w:rsidR="00CF25A8" w:rsidRPr="003059CB" w:rsidRDefault="00CF25A8" w:rsidP="00CF25A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 xml:space="preserve">呼吸回路          </w:t>
      </w:r>
      <w:r w:rsidRPr="003059CB">
        <w:rPr>
          <w:rFonts w:ascii="宋体" w:hAnsi="宋体"/>
          <w:szCs w:val="21"/>
        </w:rPr>
        <w:t xml:space="preserve"> 1</w:t>
      </w:r>
      <w:r w:rsidRPr="003059CB">
        <w:rPr>
          <w:rFonts w:ascii="宋体" w:hAnsi="宋体" w:hint="eastAsia"/>
          <w:szCs w:val="21"/>
        </w:rPr>
        <w:t>套</w:t>
      </w:r>
    </w:p>
    <w:p w:rsidR="00CF25A8" w:rsidRPr="003059CB" w:rsidRDefault="00CF25A8" w:rsidP="00CF25A8"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 w:rsidRPr="003059CB">
        <w:rPr>
          <w:rFonts w:ascii="宋体" w:hAnsi="宋体" w:hint="eastAsia"/>
          <w:b/>
          <w:szCs w:val="21"/>
        </w:rPr>
        <w:t>麻醉机</w:t>
      </w:r>
    </w:p>
    <w:p w:rsidR="00CF25A8" w:rsidRPr="003059CB" w:rsidRDefault="00CF25A8" w:rsidP="00CF25A8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用途</w:t>
      </w:r>
      <w:r w:rsidRPr="003059CB">
        <w:rPr>
          <w:rFonts w:ascii="宋体" w:hAnsi="宋体" w:hint="eastAsia"/>
          <w:szCs w:val="21"/>
        </w:rPr>
        <w:t>：用于小儿、成人吸入式全身手术麻醉。</w:t>
      </w:r>
    </w:p>
    <w:p w:rsidR="00CF25A8" w:rsidRPr="003059CB" w:rsidRDefault="00CF25A8" w:rsidP="00CF25A8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数量</w:t>
      </w:r>
      <w:r w:rsidRPr="003059CB">
        <w:rPr>
          <w:rFonts w:ascii="宋体" w:hAnsi="宋体" w:hint="eastAsia"/>
          <w:szCs w:val="21"/>
        </w:rPr>
        <w:t>：1台</w:t>
      </w:r>
    </w:p>
    <w:p w:rsidR="00CF25A8" w:rsidRPr="003059CB" w:rsidRDefault="00CF25A8" w:rsidP="00CF25A8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lastRenderedPageBreak/>
        <w:t>技术要求</w:t>
      </w:r>
    </w:p>
    <w:p w:rsidR="00CF25A8" w:rsidRPr="003059CB" w:rsidRDefault="00CF25A8" w:rsidP="00CF25A8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品牌：国内外知名品牌。</w:t>
      </w:r>
    </w:p>
    <w:p w:rsidR="00CF25A8" w:rsidRPr="003059CB" w:rsidRDefault="00CF25A8" w:rsidP="00CF25A8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适用于新生儿、小儿、成人吸入式全身麻醉。</w:t>
      </w:r>
    </w:p>
    <w:p w:rsidR="00CF25A8" w:rsidRPr="003059CB" w:rsidRDefault="00CF25A8" w:rsidP="00CF25A8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通气模式：容量控制模式、压力控制模式、PCV-VG、同步间歇指令等模式。</w:t>
      </w:r>
    </w:p>
    <w:p w:rsidR="00CF25A8" w:rsidRPr="003059CB" w:rsidRDefault="00CF25A8" w:rsidP="00CF25A8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具备潮气量、呼吸频率、分钟通气量、压力波形、流速波形、潮气量波形、压力容量环等监测功能。</w:t>
      </w:r>
    </w:p>
    <w:p w:rsidR="00CF25A8" w:rsidRPr="003059CB" w:rsidRDefault="00CF25A8" w:rsidP="00CF25A8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具备气道压力、动态肺顺应性、呼气末正压等监测功能。</w:t>
      </w:r>
    </w:p>
    <w:p w:rsidR="00CF25A8" w:rsidRPr="003059CB" w:rsidRDefault="00CF25A8" w:rsidP="00CF25A8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具备气道压力上下限报警、潮气量上下限报警、分钟通气量上下限报警、持续气道高压报警、窒息报警等功能。</w:t>
      </w:r>
    </w:p>
    <w:p w:rsidR="00CF25A8" w:rsidRPr="003059CB" w:rsidRDefault="00CF25A8" w:rsidP="00CF25A8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具备成人与小儿通用一体化风箱。</w:t>
      </w:r>
    </w:p>
    <w:p w:rsidR="00CF25A8" w:rsidRPr="003059CB" w:rsidRDefault="00CF25A8" w:rsidP="00CF25A8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具备对温度、流量和压力进行自动补偿的蒸发罐。</w:t>
      </w:r>
    </w:p>
    <w:p w:rsidR="00CF25A8" w:rsidRPr="003059CB" w:rsidRDefault="00CF25A8" w:rsidP="00CF25A8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具备蓄电池功能。</w:t>
      </w:r>
    </w:p>
    <w:p w:rsidR="00CF25A8" w:rsidRPr="003059CB" w:rsidRDefault="00CF25A8" w:rsidP="00CF25A8">
      <w:pPr>
        <w:numPr>
          <w:ilvl w:val="0"/>
          <w:numId w:val="5"/>
        </w:numPr>
        <w:spacing w:line="360" w:lineRule="auto"/>
        <w:rPr>
          <w:rFonts w:ascii="宋体" w:hAnsi="宋体"/>
          <w:b/>
          <w:szCs w:val="21"/>
        </w:rPr>
      </w:pPr>
      <w:r w:rsidRPr="003059CB">
        <w:rPr>
          <w:rFonts w:ascii="宋体" w:hAnsi="宋体" w:hint="eastAsia"/>
          <w:b/>
          <w:szCs w:val="21"/>
        </w:rPr>
        <w:t>配置要求</w:t>
      </w:r>
    </w:p>
    <w:p w:rsidR="00CF25A8" w:rsidRPr="003059CB" w:rsidRDefault="00CF25A8" w:rsidP="00CF25A8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主机</w:t>
      </w:r>
      <w:r w:rsidRPr="003059CB">
        <w:rPr>
          <w:rFonts w:ascii="宋体" w:hAnsi="宋体"/>
          <w:szCs w:val="21"/>
        </w:rPr>
        <w:t xml:space="preserve">               </w:t>
      </w:r>
      <w:r w:rsidRPr="003059CB">
        <w:rPr>
          <w:rFonts w:ascii="宋体" w:hAnsi="宋体" w:hint="eastAsia"/>
          <w:szCs w:val="21"/>
        </w:rPr>
        <w:t>1台</w:t>
      </w:r>
    </w:p>
    <w:p w:rsidR="00CF25A8" w:rsidRPr="003059CB" w:rsidRDefault="00CF25A8" w:rsidP="00CF25A8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蒸发罐             1个</w:t>
      </w:r>
    </w:p>
    <w:p w:rsidR="00CF25A8" w:rsidRPr="003059CB" w:rsidRDefault="00CF25A8" w:rsidP="00CF25A8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 xml:space="preserve">呼吸回路          </w:t>
      </w:r>
      <w:r w:rsidRPr="003059CB">
        <w:rPr>
          <w:rFonts w:ascii="宋体" w:hAnsi="宋体"/>
          <w:szCs w:val="21"/>
        </w:rPr>
        <w:t xml:space="preserve"> 1</w:t>
      </w:r>
      <w:r w:rsidRPr="003059CB">
        <w:rPr>
          <w:rFonts w:ascii="宋体" w:hAnsi="宋体" w:hint="eastAsia"/>
          <w:szCs w:val="21"/>
        </w:rPr>
        <w:t>套</w:t>
      </w:r>
    </w:p>
    <w:p w:rsidR="00CF25A8" w:rsidRPr="003059CB" w:rsidRDefault="00CF25A8" w:rsidP="00CF25A8"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 w:rsidRPr="003059CB">
        <w:rPr>
          <w:rFonts w:ascii="宋体" w:hAnsi="宋体" w:hint="eastAsia"/>
          <w:b/>
          <w:szCs w:val="21"/>
        </w:rPr>
        <w:t>超声刀</w:t>
      </w:r>
    </w:p>
    <w:p w:rsidR="00CF25A8" w:rsidRPr="003059CB" w:rsidRDefault="00CF25A8" w:rsidP="00CF25A8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用途</w:t>
      </w:r>
      <w:r w:rsidRPr="003059CB">
        <w:rPr>
          <w:rFonts w:ascii="宋体" w:hAnsi="宋体" w:hint="eastAsia"/>
          <w:szCs w:val="21"/>
        </w:rPr>
        <w:t>：用于临床手术。</w:t>
      </w:r>
    </w:p>
    <w:p w:rsidR="00CF25A8" w:rsidRPr="003059CB" w:rsidRDefault="00CF25A8" w:rsidP="00CF25A8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数量</w:t>
      </w:r>
      <w:r w:rsidRPr="003059CB">
        <w:rPr>
          <w:rFonts w:ascii="宋体" w:hAnsi="宋体" w:hint="eastAsia"/>
          <w:szCs w:val="21"/>
        </w:rPr>
        <w:t>：1台</w:t>
      </w:r>
    </w:p>
    <w:p w:rsidR="00CF25A8" w:rsidRPr="003059CB" w:rsidRDefault="00CF25A8" w:rsidP="00CF25A8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b/>
          <w:szCs w:val="21"/>
        </w:rPr>
        <w:t>技术要求</w:t>
      </w:r>
    </w:p>
    <w:p w:rsidR="00CF25A8" w:rsidRPr="003059CB" w:rsidRDefault="00CF25A8" w:rsidP="00CF25A8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品牌：国内外知名品牌。</w:t>
      </w:r>
    </w:p>
    <w:p w:rsidR="00CF25A8" w:rsidRPr="003059CB" w:rsidRDefault="00CF25A8" w:rsidP="00CF25A8">
      <w:pPr>
        <w:widowControl/>
        <w:numPr>
          <w:ilvl w:val="0"/>
          <w:numId w:val="9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主机输出振动频率：≥55</w:t>
      </w:r>
      <w:r w:rsidRPr="003059CB">
        <w:rPr>
          <w:rFonts w:ascii="宋体" w:hAnsi="宋体"/>
          <w:szCs w:val="21"/>
        </w:rPr>
        <w:t>KH</w:t>
      </w:r>
      <w:r w:rsidRPr="003059CB">
        <w:rPr>
          <w:rFonts w:ascii="宋体" w:hAnsi="宋体" w:hint="eastAsia"/>
          <w:szCs w:val="21"/>
        </w:rPr>
        <w:t>z；震动幅度：60～100μm。</w:t>
      </w:r>
    </w:p>
    <w:p w:rsidR="00CF25A8" w:rsidRPr="003059CB" w:rsidRDefault="00CF25A8" w:rsidP="00CF25A8">
      <w:pPr>
        <w:widowControl/>
        <w:numPr>
          <w:ilvl w:val="0"/>
          <w:numId w:val="9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具备数码自检系统。</w:t>
      </w:r>
    </w:p>
    <w:p w:rsidR="00CF25A8" w:rsidRPr="003059CB" w:rsidRDefault="00CF25A8" w:rsidP="00CF25A8">
      <w:pPr>
        <w:widowControl/>
        <w:numPr>
          <w:ilvl w:val="0"/>
          <w:numId w:val="9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具备一体化的手控装置。</w:t>
      </w:r>
    </w:p>
    <w:p w:rsidR="00CF25A8" w:rsidRPr="003059CB" w:rsidRDefault="00CF25A8" w:rsidP="00CF25A8">
      <w:pPr>
        <w:widowControl/>
        <w:numPr>
          <w:ilvl w:val="0"/>
          <w:numId w:val="9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具备脚踏开关。</w:t>
      </w:r>
    </w:p>
    <w:p w:rsidR="00CF25A8" w:rsidRPr="003059CB" w:rsidRDefault="00CF25A8" w:rsidP="00CF25A8">
      <w:pPr>
        <w:widowControl/>
        <w:numPr>
          <w:ilvl w:val="0"/>
          <w:numId w:val="9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刀头具有切割、止血、分离等功能。</w:t>
      </w:r>
    </w:p>
    <w:p w:rsidR="00CF25A8" w:rsidRPr="003059CB" w:rsidRDefault="00CF25A8" w:rsidP="00CF25A8">
      <w:pPr>
        <w:widowControl/>
        <w:numPr>
          <w:ilvl w:val="0"/>
          <w:numId w:val="9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t>具备用于开放甲状腺、乳腺手术的刀头。</w:t>
      </w:r>
    </w:p>
    <w:p w:rsidR="00CF25A8" w:rsidRPr="003059CB" w:rsidRDefault="00CF25A8" w:rsidP="00CF25A8">
      <w:pPr>
        <w:numPr>
          <w:ilvl w:val="0"/>
          <w:numId w:val="8"/>
        </w:numPr>
        <w:spacing w:line="360" w:lineRule="auto"/>
        <w:rPr>
          <w:rFonts w:ascii="宋体" w:hAnsi="宋体"/>
          <w:b/>
          <w:szCs w:val="21"/>
        </w:rPr>
      </w:pPr>
      <w:r w:rsidRPr="003059CB">
        <w:rPr>
          <w:rFonts w:ascii="宋体" w:hAnsi="宋体" w:hint="eastAsia"/>
          <w:b/>
          <w:szCs w:val="21"/>
        </w:rPr>
        <w:t>配置要求</w:t>
      </w:r>
    </w:p>
    <w:p w:rsidR="00CF25A8" w:rsidRPr="003059CB" w:rsidRDefault="00CF25A8" w:rsidP="00CF25A8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 w:rsidRPr="003059CB">
        <w:rPr>
          <w:rFonts w:ascii="宋体" w:hAnsi="宋体" w:hint="eastAsia"/>
          <w:szCs w:val="21"/>
        </w:rPr>
        <w:lastRenderedPageBreak/>
        <w:t>主机</w:t>
      </w:r>
      <w:r w:rsidRPr="003059CB">
        <w:rPr>
          <w:rFonts w:ascii="宋体" w:hAnsi="宋体"/>
          <w:szCs w:val="21"/>
        </w:rPr>
        <w:t xml:space="preserve">               </w:t>
      </w:r>
      <w:r w:rsidRPr="003059CB">
        <w:rPr>
          <w:rFonts w:ascii="宋体" w:hAnsi="宋体" w:hint="eastAsia"/>
          <w:szCs w:val="21"/>
        </w:rPr>
        <w:t>1台</w:t>
      </w:r>
    </w:p>
    <w:p w:rsidR="00B8676D" w:rsidRDefault="00B8676D"/>
    <w:sectPr w:rsidR="00B8676D" w:rsidSect="003B7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17" w:rsidRDefault="00AD6617" w:rsidP="00CF25A8">
      <w:r>
        <w:separator/>
      </w:r>
    </w:p>
  </w:endnote>
  <w:endnote w:type="continuationSeparator" w:id="1">
    <w:p w:rsidR="00AD6617" w:rsidRDefault="00AD6617" w:rsidP="00CF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17" w:rsidRDefault="00AD6617" w:rsidP="00CF25A8">
      <w:r>
        <w:separator/>
      </w:r>
    </w:p>
  </w:footnote>
  <w:footnote w:type="continuationSeparator" w:id="1">
    <w:p w:rsidR="00AD6617" w:rsidRDefault="00AD6617" w:rsidP="00CF2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BFF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03409F7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7A0818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82F3352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092E5024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A981E24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B0D2703"/>
    <w:multiLevelType w:val="multilevel"/>
    <w:tmpl w:val="C91234B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880" w:hanging="2520"/>
      </w:pPr>
      <w:rPr>
        <w:rFonts w:hint="default"/>
      </w:rPr>
    </w:lvl>
  </w:abstractNum>
  <w:abstractNum w:abstractNumId="7">
    <w:nsid w:val="0C710E06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0DAE060B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E93581B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D912EB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0A353B"/>
    <w:multiLevelType w:val="hybridMultilevel"/>
    <w:tmpl w:val="4DF2C2CA"/>
    <w:lvl w:ilvl="0" w:tplc="3BD48834">
      <w:start w:val="1"/>
      <w:numFmt w:val="chineseCountingThousand"/>
      <w:suff w:val="space"/>
      <w:lvlText w:val="%1、"/>
      <w:lvlJc w:val="left"/>
      <w:pPr>
        <w:ind w:left="540" w:hanging="420"/>
      </w:pPr>
      <w:rPr>
        <w:rFonts w:hint="eastAsia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323C6A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22C33BC6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3E00D5C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7620FC4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EE138DA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6D82960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5BE3D0B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79F5941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4B1D62D2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09B0AC9"/>
    <w:multiLevelType w:val="multilevel"/>
    <w:tmpl w:val="F7A8A49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880" w:hanging="2520"/>
      </w:pPr>
      <w:rPr>
        <w:rFonts w:hint="default"/>
      </w:rPr>
    </w:lvl>
  </w:abstractNum>
  <w:abstractNum w:abstractNumId="22">
    <w:nsid w:val="5F7264CB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5F737A63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F993834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5">
    <w:nsid w:val="60265B2A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6">
    <w:nsid w:val="651E7462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7">
    <w:nsid w:val="664367AB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64779EB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490E43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C30358B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15F137C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6283D76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5"/>
  </w:num>
  <w:num w:numId="6">
    <w:abstractNumId w:val="25"/>
  </w:num>
  <w:num w:numId="7">
    <w:abstractNumId w:val="14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32"/>
  </w:num>
  <w:num w:numId="14">
    <w:abstractNumId w:val="15"/>
  </w:num>
  <w:num w:numId="15">
    <w:abstractNumId w:val="24"/>
  </w:num>
  <w:num w:numId="16">
    <w:abstractNumId w:val="13"/>
  </w:num>
  <w:num w:numId="17">
    <w:abstractNumId w:val="30"/>
  </w:num>
  <w:num w:numId="18">
    <w:abstractNumId w:val="19"/>
  </w:num>
  <w:num w:numId="19">
    <w:abstractNumId w:val="6"/>
  </w:num>
  <w:num w:numId="20">
    <w:abstractNumId w:val="21"/>
  </w:num>
  <w:num w:numId="21">
    <w:abstractNumId w:val="28"/>
  </w:num>
  <w:num w:numId="22">
    <w:abstractNumId w:val="29"/>
  </w:num>
  <w:num w:numId="23">
    <w:abstractNumId w:val="22"/>
  </w:num>
  <w:num w:numId="24">
    <w:abstractNumId w:val="18"/>
  </w:num>
  <w:num w:numId="25">
    <w:abstractNumId w:val="27"/>
  </w:num>
  <w:num w:numId="26">
    <w:abstractNumId w:val="26"/>
  </w:num>
  <w:num w:numId="27">
    <w:abstractNumId w:val="23"/>
  </w:num>
  <w:num w:numId="28">
    <w:abstractNumId w:val="31"/>
  </w:num>
  <w:num w:numId="29">
    <w:abstractNumId w:val="12"/>
  </w:num>
  <w:num w:numId="30">
    <w:abstractNumId w:val="8"/>
  </w:num>
  <w:num w:numId="31">
    <w:abstractNumId w:val="2"/>
  </w:num>
  <w:num w:numId="32">
    <w:abstractNumId w:val="1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5A8"/>
    <w:rsid w:val="003B7766"/>
    <w:rsid w:val="00977592"/>
    <w:rsid w:val="009F3AF2"/>
    <w:rsid w:val="00AD6617"/>
    <w:rsid w:val="00B8676D"/>
    <w:rsid w:val="00CF25A8"/>
    <w:rsid w:val="00E2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5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5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198</Words>
  <Characters>1129</Characters>
  <Application>Microsoft Office Word</Application>
  <DocSecurity>0</DocSecurity>
  <Lines>9</Lines>
  <Paragraphs>2</Paragraphs>
  <ScaleCrop>false</ScaleCrop>
  <Company>gd2h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5</cp:revision>
  <dcterms:created xsi:type="dcterms:W3CDTF">2018-04-18T00:56:00Z</dcterms:created>
  <dcterms:modified xsi:type="dcterms:W3CDTF">2018-04-26T01:11:00Z</dcterms:modified>
</cp:coreProperties>
</file>