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6F8" w:rsidRDefault="002616F8">
      <w:pPr>
        <w:spacing w:line="440" w:lineRule="exact"/>
        <w:rPr>
          <w:rFonts w:ascii="宋体" w:hAnsi="宋体"/>
          <w:sz w:val="24"/>
          <w:szCs w:val="24"/>
        </w:rPr>
      </w:pPr>
    </w:p>
    <w:p w:rsidR="002616F8" w:rsidRDefault="00BF6764">
      <w:pPr>
        <w:spacing w:line="440" w:lineRule="exact"/>
        <w:jc w:val="center"/>
        <w:rPr>
          <w:b/>
          <w:sz w:val="30"/>
          <w:szCs w:val="30"/>
        </w:rPr>
      </w:pPr>
      <w:r>
        <w:rPr>
          <w:rFonts w:hint="eastAsia"/>
          <w:b/>
          <w:sz w:val="30"/>
          <w:szCs w:val="30"/>
        </w:rPr>
        <w:t>用户需求书</w:t>
      </w:r>
    </w:p>
    <w:p w:rsidR="002616F8" w:rsidRDefault="00BF6764">
      <w:pPr>
        <w:spacing w:line="440" w:lineRule="exact"/>
        <w:rPr>
          <w:b/>
        </w:rPr>
      </w:pPr>
      <w:r>
        <w:rPr>
          <w:rFonts w:hint="eastAsia"/>
          <w:b/>
        </w:rPr>
        <w:t>一、概述</w:t>
      </w:r>
    </w:p>
    <w:p w:rsidR="002616F8" w:rsidRDefault="00BF6764" w:rsidP="00AC44DB">
      <w:pPr>
        <w:spacing w:line="440" w:lineRule="exact"/>
        <w:ind w:firstLineChars="196" w:firstLine="412"/>
      </w:pPr>
      <w:r>
        <w:rPr>
          <w:rFonts w:hint="eastAsia"/>
        </w:rPr>
        <w:t>应用视频分析、运动跟踪、人脸检测和识别技术。在医院的主要出入口、大楼的出入口等重要部位和场所布设的</w:t>
      </w:r>
      <w:r>
        <w:rPr>
          <w:rFonts w:hint="eastAsia"/>
        </w:rPr>
        <w:t>21</w:t>
      </w:r>
      <w:r>
        <w:rPr>
          <w:rFonts w:hint="eastAsia"/>
        </w:rPr>
        <w:t>支</w:t>
      </w:r>
      <w:r>
        <w:rPr>
          <w:rFonts w:ascii="宋体" w:hAnsi="宋体" w:hint="eastAsia"/>
        </w:rPr>
        <w:t>高清</w:t>
      </w:r>
      <w:r>
        <w:rPr>
          <w:rFonts w:hint="eastAsia"/>
        </w:rPr>
        <w:t>人脸识别摄像机，对经过卡口的人员进行实时监视和人脸有效抓拍。前端摄像机将抓拍到的人脸图片通过计算机网络传输到监控中心的数据库进行数据存储，并与人脸黑名单库进行实时比对，当发现可疑人员时，系统自动发出报警信号，采用联动方式通知值班人员，同时</w:t>
      </w:r>
      <w:r>
        <w:rPr>
          <w:rFonts w:ascii="宋体" w:hAnsi="宋体" w:hint="eastAsia"/>
        </w:rPr>
        <w:t>与辖区派出所的整合接入等相关工作。</w:t>
      </w:r>
      <w:r>
        <w:rPr>
          <w:rFonts w:hint="eastAsia"/>
        </w:rPr>
        <w:t>系统应集</w:t>
      </w:r>
      <w:r>
        <w:rPr>
          <w:rFonts w:ascii="宋体" w:hAnsi="宋体" w:cs="微软雅黑" w:hint="eastAsia"/>
          <w:kern w:val="0"/>
          <w:szCs w:val="21"/>
        </w:rPr>
        <w:t>用</w:t>
      </w:r>
      <w:r>
        <w:rPr>
          <w:rFonts w:ascii="宋体" w:hAnsi="宋体" w:cs="微软雅黑"/>
          <w:kern w:val="0"/>
          <w:szCs w:val="21"/>
        </w:rPr>
        <w:t>600</w:t>
      </w:r>
      <w:r>
        <w:rPr>
          <w:rFonts w:ascii="宋体" w:hAnsi="宋体" w:cs="微软雅黑" w:hint="eastAsia"/>
          <w:kern w:val="0"/>
          <w:szCs w:val="21"/>
        </w:rPr>
        <w:t>万像素的</w:t>
      </w:r>
      <w:r>
        <w:rPr>
          <w:rFonts w:hint="eastAsia"/>
        </w:rPr>
        <w:t>高清人脸图像的抓拍、传输、存储，人脸特征的提取和分析识别、自动报警和联网布控等功能，并具有查询、检索等后台数据处理功能及通信、联网功能。</w:t>
      </w:r>
    </w:p>
    <w:p w:rsidR="002616F8" w:rsidRDefault="00BF6764">
      <w:pPr>
        <w:spacing w:line="440" w:lineRule="exact"/>
        <w:rPr>
          <w:b/>
        </w:rPr>
      </w:pPr>
      <w:r>
        <w:rPr>
          <w:rFonts w:hint="eastAsia"/>
          <w:b/>
        </w:rPr>
        <w:t>二、项目建设内容及要求</w:t>
      </w:r>
    </w:p>
    <w:p w:rsidR="00AC5817" w:rsidRDefault="00AC5817" w:rsidP="00AC5817">
      <w:pPr>
        <w:spacing w:line="440" w:lineRule="exact"/>
        <w:ind w:firstLineChars="224" w:firstLine="470"/>
        <w:rPr>
          <w:rFonts w:ascii="宋体" w:hAnsi="宋体"/>
        </w:rPr>
      </w:pPr>
      <w:r>
        <w:rPr>
          <w:rFonts w:ascii="宋体" w:hAnsi="宋体" w:hint="eastAsia"/>
        </w:rPr>
        <w:t>建设内容主要包括：前端系统、传输系统、后端系统。项目工期预计30个日历天。</w:t>
      </w:r>
    </w:p>
    <w:p w:rsidR="002616F8" w:rsidRDefault="00BF6764">
      <w:pPr>
        <w:spacing w:line="440" w:lineRule="exact"/>
        <w:ind w:firstLineChars="224" w:firstLine="470"/>
        <w:rPr>
          <w:rFonts w:ascii="宋体" w:hAnsi="宋体"/>
        </w:rPr>
      </w:pPr>
      <w:r>
        <w:rPr>
          <w:rFonts w:ascii="宋体" w:hAnsi="宋体" w:hint="eastAsia"/>
        </w:rPr>
        <w:t>前端系统：完成21个人脸抓拍前端监控点建设,包括前端高清网络摄像机、人脸抓拍机、光传输设备、立杆、标识牌、防雷接地、设备箱、供电线路的安装、铺设和调试工作，以及相关土建基础工作等。</w:t>
      </w:r>
    </w:p>
    <w:p w:rsidR="002616F8" w:rsidRDefault="00BF6764">
      <w:pPr>
        <w:spacing w:line="440" w:lineRule="exact"/>
        <w:ind w:firstLineChars="224" w:firstLine="470"/>
        <w:rPr>
          <w:rFonts w:ascii="宋体" w:hAnsi="宋体"/>
        </w:rPr>
      </w:pPr>
      <w:r>
        <w:rPr>
          <w:rFonts w:ascii="宋体" w:hAnsi="宋体" w:hint="eastAsia"/>
        </w:rPr>
        <w:t>传输网络系统：包括前端、监控机房、派出所三者之间的光纤链路以及相关传输设备的建设、安装、铺设和调试等（光纤敷设医院至赤岗派出所）。</w:t>
      </w:r>
    </w:p>
    <w:p w:rsidR="002616F8" w:rsidRDefault="00BF6764">
      <w:pPr>
        <w:spacing w:line="440" w:lineRule="exact"/>
        <w:ind w:firstLineChars="224" w:firstLine="470"/>
        <w:rPr>
          <w:rFonts w:ascii="宋体" w:hAnsi="宋体"/>
        </w:rPr>
      </w:pPr>
      <w:r>
        <w:rPr>
          <w:rFonts w:ascii="宋体" w:hAnsi="宋体" w:hint="eastAsia"/>
        </w:rPr>
        <w:t>后端系统：建设后端系统，</w:t>
      </w:r>
      <w:r>
        <w:rPr>
          <w:rFonts w:ascii="宋体" w:hAnsi="宋体" w:hint="eastAsia"/>
          <w:szCs w:val="21"/>
        </w:rPr>
        <w:t>包括存储设备(视频资料</w:t>
      </w:r>
      <w:r>
        <w:rPr>
          <w:rFonts w:hint="eastAsia"/>
          <w:szCs w:val="21"/>
        </w:rPr>
        <w:t>保存一个月</w:t>
      </w:r>
      <w:r>
        <w:rPr>
          <w:rFonts w:ascii="宋体" w:hAnsi="宋体" w:hint="eastAsia"/>
          <w:szCs w:val="21"/>
        </w:rPr>
        <w:t>)</w:t>
      </w:r>
      <w:r>
        <w:rPr>
          <w:rFonts w:ascii="宋体" w:hAnsi="宋体" w:hint="eastAsia"/>
        </w:rPr>
        <w:t>、交换机、平台服务器、平台、显示器等设备安装和调试；完成系统与派出所的整合接入等相关工作。</w:t>
      </w:r>
    </w:p>
    <w:p w:rsidR="002616F8" w:rsidRDefault="00BF6764">
      <w:pPr>
        <w:spacing w:line="440" w:lineRule="exact"/>
        <w:ind w:firstLineChars="200" w:firstLine="420"/>
      </w:pPr>
      <w:r>
        <w:rPr>
          <w:rFonts w:hint="eastAsia"/>
        </w:rPr>
        <w:t>本项目不接受联合体承包，不允许分包，主要监控设备设施采购要求国内知名品牌，要求全部使用工业设备。</w:t>
      </w:r>
    </w:p>
    <w:p w:rsidR="00AC5817" w:rsidRDefault="00AC5817">
      <w:pPr>
        <w:spacing w:line="440" w:lineRule="exact"/>
        <w:ind w:firstLineChars="200" w:firstLine="420"/>
      </w:pPr>
      <w:r>
        <w:rPr>
          <w:rFonts w:ascii="宋体" w:hAnsi="宋体" w:hint="eastAsia"/>
        </w:rPr>
        <w:t>项目所有设备设施免费保修期为3年</w:t>
      </w:r>
    </w:p>
    <w:p w:rsidR="002616F8" w:rsidRDefault="00BF6764">
      <w:pPr>
        <w:spacing w:line="440" w:lineRule="exact"/>
        <w:rPr>
          <w:rFonts w:ascii="宋体" w:hAnsi="宋体"/>
          <w:b/>
        </w:rPr>
      </w:pPr>
      <w:r>
        <w:rPr>
          <w:rFonts w:ascii="宋体" w:hAnsi="宋体" w:hint="eastAsia"/>
          <w:b/>
        </w:rPr>
        <w:t>三、建设目标</w:t>
      </w:r>
    </w:p>
    <w:p w:rsidR="002616F8" w:rsidRDefault="00BF6764">
      <w:pPr>
        <w:spacing w:line="440" w:lineRule="exact"/>
        <w:ind w:firstLineChars="224" w:firstLine="470"/>
        <w:rPr>
          <w:rFonts w:ascii="宋体" w:hAnsi="宋体"/>
        </w:rPr>
      </w:pPr>
      <w:r>
        <w:rPr>
          <w:rFonts w:ascii="宋体" w:hAnsi="宋体" w:hint="eastAsia"/>
        </w:rPr>
        <w:t>本系统基于医院可疑人员管控实际使用需求，是一套集人脸实时抓拍、黑名单比对预警、预警记录存储以及数据查询、身份证信息核验为一体的分析和应用系统。可以对人脸进行实时抓拍与预警，帮助医院管理人员高效快速地查找医闹、依托、小偷等影响医院日常安全的嫌疑人员等可能影响医院正常公众形象的相关人员，加强医院安全防范，提升医院在人民群众中的形象。</w:t>
      </w:r>
    </w:p>
    <w:p w:rsidR="002616F8" w:rsidRDefault="00BF6764">
      <w:pPr>
        <w:spacing w:line="440" w:lineRule="exact"/>
        <w:rPr>
          <w:rFonts w:ascii="宋体" w:hAnsi="宋体"/>
          <w:b/>
        </w:rPr>
      </w:pPr>
      <w:r>
        <w:rPr>
          <w:rFonts w:ascii="宋体" w:hAnsi="宋体" w:hint="eastAsia"/>
          <w:b/>
        </w:rPr>
        <w:t>四、建设原则</w:t>
      </w:r>
    </w:p>
    <w:p w:rsidR="002616F8" w:rsidRDefault="00BF6764" w:rsidP="00AC44DB">
      <w:pPr>
        <w:spacing w:line="440" w:lineRule="exact"/>
        <w:ind w:firstLineChars="196" w:firstLine="412"/>
        <w:rPr>
          <w:rFonts w:ascii="宋体" w:hAnsi="宋体"/>
        </w:rPr>
      </w:pPr>
      <w:r>
        <w:rPr>
          <w:rFonts w:ascii="宋体" w:hAnsi="宋体" w:hint="eastAsia"/>
        </w:rPr>
        <w:t>先进性：采用成熟、主流的设备构建系统，系统建设充分利用当前最新的视音频、数据、网络等技术，充分兼顾需求和技术的不断变化，建设业内领先的高清视频监控系统。</w:t>
      </w:r>
    </w:p>
    <w:p w:rsidR="002616F8" w:rsidRDefault="00BF6764">
      <w:pPr>
        <w:spacing w:line="440" w:lineRule="exact"/>
        <w:ind w:firstLineChars="224" w:firstLine="470"/>
        <w:rPr>
          <w:rFonts w:ascii="宋体" w:hAnsi="宋体"/>
        </w:rPr>
      </w:pPr>
      <w:r>
        <w:rPr>
          <w:rFonts w:ascii="宋体" w:hAnsi="宋体" w:hint="eastAsia"/>
        </w:rPr>
        <w:lastRenderedPageBreak/>
        <w:t>可靠性：系统硬件采用电信级的服务器及专业设备，对关键设备采取冗余备份措施，软件采用模块化、分层隔离的设计思想，确保整个系统长期稳定运行。</w:t>
      </w:r>
    </w:p>
    <w:p w:rsidR="002616F8" w:rsidRDefault="00BF6764">
      <w:pPr>
        <w:spacing w:line="440" w:lineRule="exact"/>
        <w:ind w:firstLineChars="224" w:firstLine="470"/>
        <w:rPr>
          <w:rFonts w:ascii="宋体" w:hAnsi="宋体"/>
        </w:rPr>
      </w:pPr>
      <w:r>
        <w:rPr>
          <w:rFonts w:ascii="宋体" w:hAnsi="宋体" w:hint="eastAsia"/>
        </w:rPr>
        <w:t>实用性：系统的设计突出应用，以现实需求为导向，以有效应用为核心，以技术建设与工作机制的同步协调为保障，确保系统能有效服务于用户的工作需要。</w:t>
      </w:r>
    </w:p>
    <w:p w:rsidR="002616F8" w:rsidRDefault="00BF6764">
      <w:pPr>
        <w:spacing w:line="440" w:lineRule="exact"/>
        <w:ind w:firstLineChars="224" w:firstLine="470"/>
        <w:rPr>
          <w:rFonts w:ascii="宋体" w:hAnsi="宋体"/>
        </w:rPr>
      </w:pPr>
      <w:r>
        <w:rPr>
          <w:rFonts w:ascii="宋体" w:hAnsi="宋体" w:hint="eastAsia"/>
        </w:rPr>
        <w:t>经济性：系统整体配置性能高，价格合理，建设成本和投入较低，同时方案考虑原有监控系统的利旧。</w:t>
      </w:r>
    </w:p>
    <w:p w:rsidR="002616F8" w:rsidRDefault="00BF6764">
      <w:pPr>
        <w:spacing w:line="440" w:lineRule="exact"/>
        <w:ind w:firstLineChars="224" w:firstLine="470"/>
        <w:rPr>
          <w:rFonts w:ascii="宋体" w:hAnsi="宋体"/>
        </w:rPr>
      </w:pPr>
      <w:r>
        <w:rPr>
          <w:rFonts w:ascii="宋体" w:hAnsi="宋体" w:hint="eastAsia"/>
        </w:rPr>
        <w:t>扩展性：系统采用业界主流的硬件设备，提供标准的协议，具有良好的兼容性和通用的软硬件接口，可以全面兼容主流厂商的设备，并能为其他系统提供接口。</w:t>
      </w:r>
    </w:p>
    <w:p w:rsidR="002616F8" w:rsidRDefault="00BF6764">
      <w:pPr>
        <w:spacing w:line="440" w:lineRule="exact"/>
        <w:rPr>
          <w:rFonts w:ascii="宋体" w:hAnsi="宋体"/>
          <w:b/>
        </w:rPr>
      </w:pPr>
      <w:r>
        <w:rPr>
          <w:rFonts w:ascii="宋体" w:hAnsi="宋体" w:hint="eastAsia"/>
          <w:b/>
        </w:rPr>
        <w:t>五、质量标准</w:t>
      </w:r>
    </w:p>
    <w:p w:rsidR="002616F8" w:rsidRDefault="00BF6764">
      <w:pPr>
        <w:spacing w:line="440" w:lineRule="exact"/>
        <w:ind w:firstLineChars="224" w:firstLine="470"/>
        <w:rPr>
          <w:rFonts w:ascii="宋体" w:hAnsi="宋体"/>
        </w:rPr>
      </w:pPr>
      <w:r>
        <w:rPr>
          <w:rFonts w:ascii="宋体" w:hAnsi="宋体" w:hint="eastAsia"/>
        </w:rPr>
        <w:t>1、质量标准：合格工程。</w:t>
      </w:r>
    </w:p>
    <w:p w:rsidR="002616F8" w:rsidRDefault="00BF6764">
      <w:pPr>
        <w:spacing w:line="440" w:lineRule="exact"/>
        <w:ind w:firstLineChars="224" w:firstLine="470"/>
        <w:rPr>
          <w:rFonts w:ascii="宋体" w:hAnsi="宋体"/>
        </w:rPr>
      </w:pPr>
      <w:r>
        <w:rPr>
          <w:rFonts w:ascii="宋体" w:hAnsi="宋体" w:hint="eastAsia"/>
        </w:rPr>
        <w:t>2、设计要求：</w:t>
      </w:r>
    </w:p>
    <w:p w:rsidR="002616F8" w:rsidRDefault="00BF6764" w:rsidP="00AC44DB">
      <w:pPr>
        <w:spacing w:line="440" w:lineRule="exact"/>
        <w:ind w:firstLineChars="196" w:firstLine="412"/>
      </w:pPr>
      <w:r>
        <w:rPr>
          <w:rFonts w:hint="eastAsia"/>
        </w:rPr>
        <w:t>1)</w:t>
      </w:r>
      <w:r>
        <w:rPr>
          <w:rFonts w:hint="eastAsia"/>
        </w:rPr>
        <w:t>《国家卫生计生委办公厅公安部办公厅关于加强医院安全防范系统建设的指导意见》国卫办医发〔</w:t>
      </w:r>
      <w:r>
        <w:rPr>
          <w:rFonts w:hint="eastAsia"/>
        </w:rPr>
        <w:t>2013</w:t>
      </w:r>
      <w:r>
        <w:rPr>
          <w:rFonts w:hint="eastAsia"/>
        </w:rPr>
        <w:t>〕</w:t>
      </w:r>
      <w:r>
        <w:rPr>
          <w:rFonts w:hint="eastAsia"/>
        </w:rPr>
        <w:t>28</w:t>
      </w:r>
      <w:r>
        <w:rPr>
          <w:rFonts w:hint="eastAsia"/>
        </w:rPr>
        <w:t>号</w:t>
      </w:r>
    </w:p>
    <w:p w:rsidR="002616F8" w:rsidRDefault="00BF6764">
      <w:pPr>
        <w:spacing w:line="440" w:lineRule="exact"/>
        <w:ind w:firstLineChars="200" w:firstLine="420"/>
      </w:pPr>
      <w:r>
        <w:rPr>
          <w:rFonts w:hint="eastAsia"/>
        </w:rPr>
        <w:t>2)</w:t>
      </w:r>
      <w:r>
        <w:rPr>
          <w:rFonts w:hint="eastAsia"/>
        </w:rPr>
        <w:t>《医院安全技术防范系统要求》</w:t>
      </w:r>
      <w:r>
        <w:rPr>
          <w:rFonts w:hint="eastAsia"/>
        </w:rPr>
        <w:t>GB/T 31458-2015</w:t>
      </w:r>
    </w:p>
    <w:p w:rsidR="002616F8" w:rsidRDefault="00BF6764">
      <w:pPr>
        <w:spacing w:line="440" w:lineRule="exact"/>
        <w:ind w:firstLineChars="200" w:firstLine="420"/>
      </w:pPr>
      <w:r>
        <w:rPr>
          <w:rFonts w:hint="eastAsia"/>
        </w:rPr>
        <w:t>3)</w:t>
      </w:r>
      <w:r>
        <w:rPr>
          <w:rFonts w:hint="eastAsia"/>
        </w:rPr>
        <w:t>《安全防范视频监控人脸识别系统技术要求》</w:t>
      </w:r>
      <w:r>
        <w:rPr>
          <w:rFonts w:hint="eastAsia"/>
        </w:rPr>
        <w:t>GB T31488-2015</w:t>
      </w:r>
    </w:p>
    <w:p w:rsidR="002616F8" w:rsidRDefault="00BF6764">
      <w:pPr>
        <w:spacing w:line="440" w:lineRule="exact"/>
        <w:ind w:firstLineChars="200" w:firstLine="420"/>
      </w:pPr>
      <w:r>
        <w:rPr>
          <w:rFonts w:hint="eastAsia"/>
        </w:rPr>
        <w:t>4)</w:t>
      </w:r>
      <w:r>
        <w:rPr>
          <w:rFonts w:hint="eastAsia"/>
        </w:rPr>
        <w:t>《医疗机构管理条例》国务院令第</w:t>
      </w:r>
      <w:r>
        <w:rPr>
          <w:rFonts w:hint="eastAsia"/>
        </w:rPr>
        <w:t>149</w:t>
      </w:r>
      <w:r>
        <w:rPr>
          <w:rFonts w:hint="eastAsia"/>
        </w:rPr>
        <w:t>号</w:t>
      </w:r>
    </w:p>
    <w:p w:rsidR="002616F8" w:rsidRDefault="00BF6764">
      <w:pPr>
        <w:spacing w:line="440" w:lineRule="exact"/>
        <w:ind w:firstLineChars="200" w:firstLine="420"/>
      </w:pPr>
      <w:r>
        <w:rPr>
          <w:rFonts w:hint="eastAsia"/>
        </w:rPr>
        <w:t>5)</w:t>
      </w:r>
      <w:r>
        <w:rPr>
          <w:rFonts w:hint="eastAsia"/>
        </w:rPr>
        <w:t>《企业事业单位内部治安保卫条例》国务院令第</w:t>
      </w:r>
      <w:r>
        <w:rPr>
          <w:rFonts w:hint="eastAsia"/>
        </w:rPr>
        <w:t>421</w:t>
      </w:r>
      <w:r>
        <w:rPr>
          <w:rFonts w:hint="eastAsia"/>
        </w:rPr>
        <w:t>号</w:t>
      </w:r>
    </w:p>
    <w:p w:rsidR="002616F8" w:rsidRDefault="00BF6764">
      <w:pPr>
        <w:spacing w:line="440" w:lineRule="exact"/>
        <w:ind w:firstLineChars="200" w:firstLine="420"/>
      </w:pPr>
      <w:r>
        <w:rPr>
          <w:rFonts w:hint="eastAsia"/>
        </w:rPr>
        <w:t>6)</w:t>
      </w:r>
      <w:r>
        <w:rPr>
          <w:rFonts w:hint="eastAsia"/>
        </w:rPr>
        <w:t>《综合医院建筑设计规范》</w:t>
      </w:r>
      <w:r>
        <w:rPr>
          <w:rFonts w:hint="eastAsia"/>
        </w:rPr>
        <w:t>JGJ49-88</w:t>
      </w:r>
    </w:p>
    <w:p w:rsidR="002616F8" w:rsidRDefault="00BF6764">
      <w:pPr>
        <w:spacing w:line="440" w:lineRule="exact"/>
        <w:ind w:firstLineChars="202" w:firstLine="424"/>
      </w:pPr>
      <w:r>
        <w:rPr>
          <w:rFonts w:hint="eastAsia"/>
        </w:rPr>
        <w:t>7)</w:t>
      </w:r>
      <w:r>
        <w:rPr>
          <w:rFonts w:hint="eastAsia"/>
        </w:rPr>
        <w:t>《智能建筑设计标准》</w:t>
      </w:r>
      <w:r>
        <w:rPr>
          <w:rFonts w:hint="eastAsia"/>
        </w:rPr>
        <w:t>GB/T50314-2006</w:t>
      </w:r>
    </w:p>
    <w:p w:rsidR="002616F8" w:rsidRDefault="00BF6764">
      <w:pPr>
        <w:spacing w:line="440" w:lineRule="exact"/>
        <w:ind w:firstLineChars="202" w:firstLine="424"/>
      </w:pPr>
      <w:r>
        <w:rPr>
          <w:rFonts w:hint="eastAsia"/>
        </w:rPr>
        <w:t>8)</w:t>
      </w:r>
      <w:r>
        <w:rPr>
          <w:rFonts w:hint="eastAsia"/>
        </w:rPr>
        <w:t>《建筑智能化系统工程设计规范》</w:t>
      </w:r>
      <w:r>
        <w:rPr>
          <w:rFonts w:hint="eastAsia"/>
        </w:rPr>
        <w:t>DGJ 32</w:t>
      </w:r>
      <w:r>
        <w:rPr>
          <w:rFonts w:hint="eastAsia"/>
        </w:rPr>
        <w:t>／</w:t>
      </w:r>
      <w:r>
        <w:rPr>
          <w:rFonts w:hint="eastAsia"/>
        </w:rPr>
        <w:t>D01</w:t>
      </w:r>
      <w:r>
        <w:rPr>
          <w:rFonts w:hint="eastAsia"/>
        </w:rPr>
        <w:t>—</w:t>
      </w:r>
      <w:r>
        <w:rPr>
          <w:rFonts w:hint="eastAsia"/>
        </w:rPr>
        <w:t>2003</w:t>
      </w:r>
    </w:p>
    <w:p w:rsidR="002616F8" w:rsidRDefault="00BF6764">
      <w:pPr>
        <w:spacing w:line="440" w:lineRule="exact"/>
        <w:ind w:firstLineChars="202" w:firstLine="424"/>
      </w:pPr>
      <w:r>
        <w:rPr>
          <w:rFonts w:hint="eastAsia"/>
        </w:rPr>
        <w:t>9)</w:t>
      </w:r>
      <w:r>
        <w:rPr>
          <w:rFonts w:hint="eastAsia"/>
        </w:rPr>
        <w:t>《民用建筑电气设计规范</w:t>
      </w:r>
      <w:r>
        <w:rPr>
          <w:rFonts w:hint="eastAsia"/>
        </w:rPr>
        <w:t xml:space="preserve"> </w:t>
      </w:r>
      <w:r>
        <w:rPr>
          <w:rFonts w:hint="eastAsia"/>
        </w:rPr>
        <w:t>》</w:t>
      </w:r>
      <w:r>
        <w:rPr>
          <w:rFonts w:hint="eastAsia"/>
        </w:rPr>
        <w:t>JGJ16-2008</w:t>
      </w:r>
    </w:p>
    <w:p w:rsidR="002616F8" w:rsidRDefault="00BF6764">
      <w:pPr>
        <w:spacing w:line="440" w:lineRule="exact"/>
        <w:ind w:firstLineChars="202" w:firstLine="424"/>
      </w:pPr>
      <w:r>
        <w:rPr>
          <w:rFonts w:hint="eastAsia"/>
        </w:rPr>
        <w:t>10)</w:t>
      </w:r>
      <w:r>
        <w:rPr>
          <w:rFonts w:hint="eastAsia"/>
        </w:rPr>
        <w:t>《国际综合布线系统标准》</w:t>
      </w:r>
      <w:r>
        <w:rPr>
          <w:rFonts w:hint="eastAsia"/>
        </w:rPr>
        <w:t>ISO/IEC11801</w:t>
      </w:r>
    </w:p>
    <w:p w:rsidR="002616F8" w:rsidRDefault="00BF6764">
      <w:pPr>
        <w:spacing w:line="440" w:lineRule="exact"/>
        <w:ind w:firstLineChars="202" w:firstLine="424"/>
      </w:pPr>
      <w:r>
        <w:rPr>
          <w:rFonts w:hint="eastAsia"/>
        </w:rPr>
        <w:t>11)</w:t>
      </w:r>
      <w:r>
        <w:rPr>
          <w:rFonts w:hint="eastAsia"/>
        </w:rPr>
        <w:t>《综合布线系统工程设计规范》</w:t>
      </w:r>
      <w:r>
        <w:rPr>
          <w:rFonts w:hint="eastAsia"/>
        </w:rPr>
        <w:t>GB50311-2007</w:t>
      </w:r>
    </w:p>
    <w:p w:rsidR="002616F8" w:rsidRDefault="00BF6764">
      <w:pPr>
        <w:spacing w:line="440" w:lineRule="exact"/>
        <w:ind w:firstLineChars="202" w:firstLine="424"/>
      </w:pPr>
      <w:r>
        <w:rPr>
          <w:rFonts w:hint="eastAsia"/>
        </w:rPr>
        <w:t>12)</w:t>
      </w:r>
      <w:r>
        <w:rPr>
          <w:rFonts w:hint="eastAsia"/>
        </w:rPr>
        <w:t>《六类国际标准》</w:t>
      </w:r>
      <w:r>
        <w:rPr>
          <w:rFonts w:hint="eastAsia"/>
        </w:rPr>
        <w:t>TIA 568B.2-1</w:t>
      </w:r>
    </w:p>
    <w:p w:rsidR="002616F8" w:rsidRDefault="00BF6764">
      <w:pPr>
        <w:spacing w:line="440" w:lineRule="exact"/>
        <w:ind w:firstLineChars="202" w:firstLine="424"/>
      </w:pPr>
      <w:r>
        <w:rPr>
          <w:rFonts w:hint="eastAsia"/>
        </w:rPr>
        <w:t>13)</w:t>
      </w:r>
      <w:r>
        <w:rPr>
          <w:rFonts w:hint="eastAsia"/>
        </w:rPr>
        <w:t>《安全防范工程技术规范》</w:t>
      </w:r>
      <w:r>
        <w:rPr>
          <w:rFonts w:hint="eastAsia"/>
        </w:rPr>
        <w:t>GB 50348-2004</w:t>
      </w:r>
    </w:p>
    <w:p w:rsidR="002616F8" w:rsidRDefault="00BF6764">
      <w:pPr>
        <w:spacing w:line="440" w:lineRule="exact"/>
        <w:ind w:firstLineChars="202" w:firstLine="424"/>
      </w:pPr>
      <w:r>
        <w:rPr>
          <w:rFonts w:hint="eastAsia"/>
        </w:rPr>
        <w:t>14)</w:t>
      </w:r>
      <w:r>
        <w:rPr>
          <w:rFonts w:hint="eastAsia"/>
        </w:rPr>
        <w:t>《中华人民共和国公共安全行业标准》</w:t>
      </w:r>
      <w:r>
        <w:rPr>
          <w:rFonts w:hint="eastAsia"/>
        </w:rPr>
        <w:t>GA38-2004</w:t>
      </w:r>
    </w:p>
    <w:p w:rsidR="002616F8" w:rsidRDefault="00BF6764">
      <w:pPr>
        <w:spacing w:line="440" w:lineRule="exact"/>
        <w:ind w:firstLineChars="202" w:firstLine="424"/>
      </w:pPr>
      <w:r>
        <w:rPr>
          <w:rFonts w:hint="eastAsia"/>
        </w:rPr>
        <w:t>15)</w:t>
      </w:r>
      <w:r>
        <w:rPr>
          <w:rFonts w:hint="eastAsia"/>
        </w:rPr>
        <w:t>《视频安防监控系统工程设计规范》</w:t>
      </w:r>
      <w:r>
        <w:rPr>
          <w:rFonts w:hint="eastAsia"/>
        </w:rPr>
        <w:t>GB 50395-2007</w:t>
      </w:r>
    </w:p>
    <w:p w:rsidR="002616F8" w:rsidRDefault="00BF6764">
      <w:pPr>
        <w:spacing w:line="440" w:lineRule="exact"/>
        <w:ind w:firstLineChars="202" w:firstLine="424"/>
      </w:pPr>
      <w:r>
        <w:rPr>
          <w:rFonts w:hint="eastAsia"/>
        </w:rPr>
        <w:t>16)</w:t>
      </w:r>
      <w:r>
        <w:rPr>
          <w:rFonts w:hint="eastAsia"/>
        </w:rPr>
        <w:t>《入侵报警系统工程设计规范》</w:t>
      </w:r>
      <w:r>
        <w:rPr>
          <w:rFonts w:hint="eastAsia"/>
        </w:rPr>
        <w:t>GB 50394-2007</w:t>
      </w:r>
    </w:p>
    <w:p w:rsidR="002616F8" w:rsidRDefault="00BF6764">
      <w:pPr>
        <w:spacing w:line="440" w:lineRule="exact"/>
        <w:ind w:firstLineChars="202" w:firstLine="424"/>
      </w:pPr>
      <w:r>
        <w:rPr>
          <w:rFonts w:hint="eastAsia"/>
        </w:rPr>
        <w:t>17)</w:t>
      </w:r>
      <w:r>
        <w:rPr>
          <w:rFonts w:hint="eastAsia"/>
        </w:rPr>
        <w:t>《公共建筑节能设计标准》</w:t>
      </w:r>
      <w:r>
        <w:rPr>
          <w:rFonts w:hint="eastAsia"/>
        </w:rPr>
        <w:t>GB 50189-2005</w:t>
      </w:r>
    </w:p>
    <w:p w:rsidR="002616F8" w:rsidRDefault="00BF6764">
      <w:pPr>
        <w:spacing w:line="440" w:lineRule="exact"/>
        <w:ind w:firstLineChars="202" w:firstLine="424"/>
      </w:pPr>
      <w:r>
        <w:rPr>
          <w:rFonts w:hint="eastAsia"/>
        </w:rPr>
        <w:t>18)</w:t>
      </w:r>
      <w:r>
        <w:rPr>
          <w:rFonts w:hint="eastAsia"/>
        </w:rPr>
        <w:t>《建筑物电子信息系统防雷技术规范》</w:t>
      </w:r>
      <w:r>
        <w:rPr>
          <w:rFonts w:hint="eastAsia"/>
        </w:rPr>
        <w:t>GB50343-2004</w:t>
      </w:r>
    </w:p>
    <w:p w:rsidR="002616F8" w:rsidRDefault="00BF6764">
      <w:pPr>
        <w:spacing w:line="440" w:lineRule="exact"/>
        <w:ind w:firstLineChars="202" w:firstLine="424"/>
      </w:pPr>
      <w:r>
        <w:rPr>
          <w:rFonts w:hint="eastAsia"/>
        </w:rPr>
        <w:t>19)</w:t>
      </w:r>
      <w:r>
        <w:rPr>
          <w:rFonts w:hint="eastAsia"/>
        </w:rPr>
        <w:t>《出入口控制人脸识别系统技术要求》</w:t>
      </w:r>
      <w:r>
        <w:rPr>
          <w:rFonts w:hint="eastAsia"/>
        </w:rPr>
        <w:t xml:space="preserve">GA/T1093-2013 </w:t>
      </w:r>
    </w:p>
    <w:p w:rsidR="002616F8" w:rsidRDefault="00BF6764">
      <w:pPr>
        <w:spacing w:line="440" w:lineRule="exact"/>
        <w:ind w:firstLineChars="202" w:firstLine="424"/>
      </w:pPr>
      <w:r>
        <w:rPr>
          <w:rFonts w:hint="eastAsia"/>
        </w:rPr>
        <w:lastRenderedPageBreak/>
        <w:t>20)</w:t>
      </w:r>
      <w:r>
        <w:rPr>
          <w:rFonts w:hint="eastAsia"/>
        </w:rPr>
        <w:t>《安防人脸识别应用系统第</w:t>
      </w:r>
      <w:r>
        <w:rPr>
          <w:rFonts w:hint="eastAsia"/>
        </w:rPr>
        <w:t>2</w:t>
      </w:r>
      <w:r>
        <w:rPr>
          <w:rFonts w:hint="eastAsia"/>
        </w:rPr>
        <w:t>部分：人脸图像数据》</w:t>
      </w:r>
      <w:r>
        <w:rPr>
          <w:rFonts w:hint="eastAsia"/>
        </w:rPr>
        <w:t>GA/T922.2-2011</w:t>
      </w:r>
    </w:p>
    <w:p w:rsidR="002616F8" w:rsidRDefault="00BF6764">
      <w:pPr>
        <w:spacing w:line="440" w:lineRule="exact"/>
        <w:rPr>
          <w:b/>
        </w:rPr>
      </w:pPr>
      <w:r>
        <w:rPr>
          <w:rFonts w:hint="eastAsia"/>
          <w:b/>
        </w:rPr>
        <w:t>六、项目需求分析</w:t>
      </w:r>
    </w:p>
    <w:p w:rsidR="002616F8" w:rsidRDefault="00BF6764">
      <w:pPr>
        <w:spacing w:line="440" w:lineRule="exact"/>
        <w:rPr>
          <w:b/>
        </w:rPr>
      </w:pPr>
      <w:r>
        <w:rPr>
          <w:rFonts w:hint="eastAsia"/>
          <w:b/>
        </w:rPr>
        <w:t>（一）总体建设需求</w:t>
      </w:r>
    </w:p>
    <w:p w:rsidR="002616F8" w:rsidRDefault="00BF6764">
      <w:pPr>
        <w:spacing w:line="440" w:lineRule="exact"/>
        <w:ind w:firstLineChars="202" w:firstLine="424"/>
      </w:pPr>
      <w:r>
        <w:rPr>
          <w:rFonts w:hint="eastAsia"/>
        </w:rPr>
        <w:t>针对院区可疑人员管控，需要通过视频监控和人脸智能分析技术，对出现的可疑人员进行黑名单人员布防、黑名单报警联动、消息推送、现场控制、可疑人员搜索及轨迹追踪、徘徊侦测。</w:t>
      </w:r>
    </w:p>
    <w:p w:rsidR="002616F8" w:rsidRDefault="00BF6764">
      <w:pPr>
        <w:spacing w:line="440" w:lineRule="exact"/>
        <w:ind w:firstLineChars="202" w:firstLine="424"/>
      </w:pPr>
      <w:r>
        <w:rPr>
          <w:rFonts w:hint="eastAsia"/>
        </w:rPr>
        <w:t>1</w:t>
      </w:r>
      <w:r>
        <w:rPr>
          <w:rFonts w:hint="eastAsia"/>
        </w:rPr>
        <w:t>）黑名单人员布防：需要在系统中提前按照可疑人员类别建立人脸黑名单库，可以从视频监控上进行人脸截图，也可以通过批量从公安部门导入人脸照片及人工上传黑名单人脸照片。</w:t>
      </w:r>
    </w:p>
    <w:p w:rsidR="002616F8" w:rsidRDefault="00BF6764">
      <w:pPr>
        <w:spacing w:line="440" w:lineRule="exact"/>
        <w:ind w:firstLineChars="202" w:firstLine="424"/>
      </w:pPr>
      <w:r>
        <w:rPr>
          <w:rFonts w:hint="eastAsia"/>
        </w:rPr>
        <w:t>2</w:t>
      </w:r>
      <w:r>
        <w:rPr>
          <w:rFonts w:hint="eastAsia"/>
        </w:rPr>
        <w:t>）黑名单报警联动：系统通过前端视频监控采集的人脸照片与黑名单中的人脸进行相识度比对分析，诺相识度超过设置的阈值时，则进行黑名单报警联动，监控中心报警联动上墙，同时调阅布控点位及周边视频监控。</w:t>
      </w:r>
    </w:p>
    <w:p w:rsidR="002616F8" w:rsidRDefault="00BF6764">
      <w:pPr>
        <w:spacing w:line="440" w:lineRule="exact"/>
        <w:ind w:firstLineChars="202" w:firstLine="424"/>
      </w:pPr>
      <w:r>
        <w:rPr>
          <w:rFonts w:hint="eastAsia"/>
        </w:rPr>
        <w:t>3</w:t>
      </w:r>
      <w:r>
        <w:rPr>
          <w:rFonts w:hint="eastAsia"/>
        </w:rPr>
        <w:t>）警情消息推送：中心对黑名单报警信息进行人工核实后，则可以通过系统将报警消息推送至现场安保人员的单兵设备上。</w:t>
      </w:r>
    </w:p>
    <w:p w:rsidR="002616F8" w:rsidRDefault="00BF6764">
      <w:pPr>
        <w:spacing w:line="440" w:lineRule="exact"/>
        <w:ind w:firstLineChars="202" w:firstLine="424"/>
      </w:pPr>
      <w:r>
        <w:rPr>
          <w:rFonts w:hint="eastAsia"/>
        </w:rPr>
        <w:t>4</w:t>
      </w:r>
      <w:r>
        <w:rPr>
          <w:rFonts w:hint="eastAsia"/>
        </w:rPr>
        <w:t>）现场控制：现场安保人员通过单兵接收到中心报警消息后，赶往现场对可疑人员进行现场控制，移交公安机关进行处置。</w:t>
      </w:r>
    </w:p>
    <w:p w:rsidR="002616F8" w:rsidRDefault="00BF6764">
      <w:pPr>
        <w:spacing w:line="440" w:lineRule="exact"/>
        <w:ind w:firstLineChars="202" w:firstLine="424"/>
      </w:pPr>
      <w:r>
        <w:rPr>
          <w:rFonts w:hint="eastAsia"/>
        </w:rPr>
        <w:t>5</w:t>
      </w:r>
      <w:r>
        <w:rPr>
          <w:rFonts w:hint="eastAsia"/>
        </w:rPr>
        <w:t>）可疑人员搜索及轨迹追踪：可以通过系统对可疑目标人员按照人脸特征、人脸照片进行搜索，按照相识度从高到低进行排序，方便及时跟踪可疑人员行踪。</w:t>
      </w:r>
    </w:p>
    <w:p w:rsidR="002616F8" w:rsidRDefault="00BF6764">
      <w:pPr>
        <w:spacing w:line="440" w:lineRule="exact"/>
        <w:ind w:firstLineChars="202" w:firstLine="424"/>
      </w:pPr>
      <w:r>
        <w:rPr>
          <w:rFonts w:hint="eastAsia"/>
        </w:rPr>
        <w:t>6</w:t>
      </w:r>
      <w:r>
        <w:rPr>
          <w:rFonts w:hint="eastAsia"/>
        </w:rPr>
        <w:t>）徘徊侦测：针对在院区重点部位的外部走廊来回走动的可疑人员进行系统徘徊智能侦测，同时监控中心可以将这些人员进行人工核实和系统可疑人员布防。</w:t>
      </w:r>
    </w:p>
    <w:p w:rsidR="002616F8" w:rsidRDefault="00BF6764">
      <w:pPr>
        <w:spacing w:line="440" w:lineRule="exact"/>
        <w:ind w:firstLineChars="202" w:firstLine="424"/>
      </w:pPr>
      <w:r>
        <w:rPr>
          <w:rFonts w:hint="eastAsia"/>
        </w:rPr>
        <w:t>下图是人脸比对预警应用系统需求的系统架构图：</w:t>
      </w:r>
    </w:p>
    <w:p w:rsidR="002616F8" w:rsidRDefault="00BF6764">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409950" cy="2057400"/>
            <wp:effectExtent l="19050" t="0" r="0" b="0"/>
            <wp:docPr id="3" name="图片 3" descr="C:\Users\YJ\AppData\Roaming\Tencent\Users\709180557\QQ\WinTemp\RichOle\TA`KV$NK{@W]M6GAUJ[8Y~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YJ\AppData\Roaming\Tencent\Users\709180557\QQ\WinTemp\RichOle\TA`KV$NK{@W]M6GAUJ[8Y~I.png"/>
                    <pic:cNvPicPr>
                      <a:picLocks noChangeAspect="1" noChangeArrowheads="1"/>
                    </pic:cNvPicPr>
                  </pic:nvPicPr>
                  <pic:blipFill>
                    <a:blip r:embed="rId9"/>
                    <a:srcRect/>
                    <a:stretch>
                      <a:fillRect/>
                    </a:stretch>
                  </pic:blipFill>
                  <pic:spPr>
                    <a:xfrm>
                      <a:off x="0" y="0"/>
                      <a:ext cx="3409950" cy="2057400"/>
                    </a:xfrm>
                    <a:prstGeom prst="rect">
                      <a:avLst/>
                    </a:prstGeom>
                    <a:noFill/>
                    <a:ln w="9525">
                      <a:noFill/>
                      <a:miter lim="800000"/>
                      <a:headEnd/>
                      <a:tailEnd/>
                    </a:ln>
                  </pic:spPr>
                </pic:pic>
              </a:graphicData>
            </a:graphic>
          </wp:inline>
        </w:drawing>
      </w:r>
    </w:p>
    <w:p w:rsidR="002616F8" w:rsidRDefault="00BF6764">
      <w:pPr>
        <w:pStyle w:val="afff3"/>
        <w:rPr>
          <w:b/>
          <w:sz w:val="21"/>
          <w:szCs w:val="21"/>
        </w:rPr>
      </w:pPr>
      <w:r>
        <w:rPr>
          <w:rFonts w:hint="eastAsia"/>
          <w:b/>
          <w:sz w:val="21"/>
          <w:szCs w:val="21"/>
        </w:rPr>
        <w:t>人脸抓拍单元</w:t>
      </w:r>
    </w:p>
    <w:p w:rsidR="002616F8" w:rsidRDefault="00BF6764">
      <w:pPr>
        <w:pStyle w:val="afff3"/>
        <w:rPr>
          <w:sz w:val="21"/>
          <w:szCs w:val="21"/>
        </w:rPr>
      </w:pPr>
      <w:r>
        <w:rPr>
          <w:rFonts w:hint="eastAsia"/>
          <w:sz w:val="21"/>
          <w:szCs w:val="21"/>
        </w:rPr>
        <w:t>人脸抓拍单元包括人脸抓拍机和专业智能采集摄像机，根据用户实际需求部署</w:t>
      </w:r>
      <w:r>
        <w:rPr>
          <w:sz w:val="21"/>
          <w:szCs w:val="21"/>
        </w:rPr>
        <w:t>。</w:t>
      </w:r>
      <w:r>
        <w:rPr>
          <w:rFonts w:hint="eastAsia"/>
          <w:sz w:val="21"/>
          <w:szCs w:val="21"/>
        </w:rPr>
        <w:t>主要用于人脸的图片采集。</w:t>
      </w:r>
    </w:p>
    <w:p w:rsidR="002616F8" w:rsidRDefault="00BF6764">
      <w:pPr>
        <w:pStyle w:val="afff3"/>
        <w:rPr>
          <w:b/>
          <w:sz w:val="21"/>
          <w:szCs w:val="21"/>
        </w:rPr>
      </w:pPr>
      <w:r>
        <w:rPr>
          <w:rFonts w:hint="eastAsia"/>
          <w:b/>
          <w:sz w:val="21"/>
          <w:szCs w:val="21"/>
        </w:rPr>
        <w:lastRenderedPageBreak/>
        <w:t>人脸比对分析服务器</w:t>
      </w:r>
    </w:p>
    <w:p w:rsidR="002616F8" w:rsidRDefault="00BF6764">
      <w:pPr>
        <w:pStyle w:val="afff3"/>
        <w:rPr>
          <w:sz w:val="21"/>
          <w:szCs w:val="21"/>
        </w:rPr>
      </w:pPr>
      <w:r>
        <w:rPr>
          <w:rFonts w:hint="eastAsia"/>
          <w:sz w:val="21"/>
          <w:szCs w:val="21"/>
        </w:rPr>
        <w:t>由单台或多台脸谱构成（依据人脸抓拍单元数量决定配置数量）</w:t>
      </w:r>
      <w:r>
        <w:rPr>
          <w:sz w:val="21"/>
          <w:szCs w:val="21"/>
        </w:rPr>
        <w:t>，</w:t>
      </w:r>
      <w:r>
        <w:rPr>
          <w:rFonts w:hint="eastAsia"/>
          <w:sz w:val="21"/>
          <w:szCs w:val="21"/>
        </w:rPr>
        <w:t>可以对黑名单进行实时比对分析。支持集群部署。单台最高支持30万张黑名单，主要用于对前端人脸抓拍机抓拍的实时图片与黑名单库照片进行实时比对；对导入的人脸照片进行图片建模及与库内黑名单照片的比对。</w:t>
      </w:r>
    </w:p>
    <w:p w:rsidR="002616F8" w:rsidRDefault="00BF6764">
      <w:pPr>
        <w:pStyle w:val="afff3"/>
        <w:rPr>
          <w:sz w:val="21"/>
          <w:szCs w:val="21"/>
        </w:rPr>
      </w:pPr>
      <w:r>
        <w:rPr>
          <w:rFonts w:hint="eastAsia"/>
          <w:sz w:val="21"/>
          <w:szCs w:val="21"/>
        </w:rPr>
        <w:t>设备自带存储空间，可用于存储约3000万张抓拍图片。</w:t>
      </w:r>
    </w:p>
    <w:p w:rsidR="002616F8" w:rsidRDefault="00BF6764">
      <w:pPr>
        <w:pStyle w:val="afff3"/>
        <w:rPr>
          <w:b/>
          <w:sz w:val="21"/>
          <w:szCs w:val="21"/>
        </w:rPr>
      </w:pPr>
      <w:r>
        <w:rPr>
          <w:rFonts w:hint="eastAsia"/>
          <w:b/>
          <w:sz w:val="21"/>
          <w:szCs w:val="21"/>
        </w:rPr>
        <w:t>应用平台</w:t>
      </w:r>
    </w:p>
    <w:p w:rsidR="002616F8" w:rsidRDefault="00BF6764">
      <w:pPr>
        <w:autoSpaceDE w:val="0"/>
        <w:autoSpaceDN w:val="0"/>
        <w:snapToGrid w:val="0"/>
        <w:ind w:firstLine="480"/>
        <w:rPr>
          <w:bCs/>
          <w:szCs w:val="21"/>
        </w:rPr>
      </w:pPr>
      <w:r>
        <w:rPr>
          <w:rFonts w:hint="eastAsia"/>
          <w:szCs w:val="21"/>
        </w:rPr>
        <w:t>根据用户的应用需要，支持实时人脸抓拍，可向用户提供黑名单库与抓拍图片的实时比对信息，</w:t>
      </w:r>
      <w:r>
        <w:rPr>
          <w:szCs w:val="21"/>
        </w:rPr>
        <w:t>为快速</w:t>
      </w:r>
      <w:r>
        <w:rPr>
          <w:rFonts w:hint="eastAsia"/>
          <w:szCs w:val="21"/>
        </w:rPr>
        <w:t>高效</w:t>
      </w:r>
      <w:r>
        <w:rPr>
          <w:szCs w:val="21"/>
        </w:rPr>
        <w:t>查到</w:t>
      </w:r>
      <w:r>
        <w:rPr>
          <w:rFonts w:hint="eastAsia"/>
          <w:szCs w:val="21"/>
        </w:rPr>
        <w:t>可疑</w:t>
      </w:r>
      <w:r>
        <w:rPr>
          <w:szCs w:val="21"/>
        </w:rPr>
        <w:t>目标提供服务</w:t>
      </w:r>
      <w:r>
        <w:rPr>
          <w:rFonts w:hint="eastAsia"/>
          <w:bCs/>
          <w:szCs w:val="21"/>
        </w:rPr>
        <w:t>。并提供报警联动上墙、周边视频调阅、报警信息推送至单兵设备。</w:t>
      </w:r>
    </w:p>
    <w:p w:rsidR="002616F8" w:rsidRDefault="00BF6764">
      <w:pPr>
        <w:spacing w:line="440" w:lineRule="exact"/>
        <w:ind w:firstLineChars="202" w:firstLine="426"/>
        <w:rPr>
          <w:b/>
        </w:rPr>
      </w:pPr>
      <w:r>
        <w:rPr>
          <w:rFonts w:ascii="Calibri" w:hAnsi="Calibri" w:cs="Calibri" w:hint="eastAsia"/>
          <w:b/>
        </w:rPr>
        <w:t>（二）</w:t>
      </w:r>
      <w:r>
        <w:rPr>
          <w:rFonts w:hint="eastAsia"/>
          <w:b/>
        </w:rPr>
        <w:t>前端系统建设需求</w:t>
      </w:r>
    </w:p>
    <w:p w:rsidR="002616F8" w:rsidRDefault="00BF6764">
      <w:pPr>
        <w:spacing w:line="440" w:lineRule="exact"/>
        <w:ind w:firstLineChars="202" w:firstLine="424"/>
      </w:pPr>
      <w:r>
        <w:rPr>
          <w:rFonts w:hint="eastAsia"/>
        </w:rPr>
        <w:t>遵循</w:t>
      </w:r>
      <w:r>
        <w:rPr>
          <w:rFonts w:hint="eastAsia"/>
        </w:rPr>
        <w:t xml:space="preserve"> </w:t>
      </w:r>
      <w:r>
        <w:rPr>
          <w:rFonts w:hint="eastAsia"/>
        </w:rPr>
        <w:t>“全方位、无死角”的的监视原则，合理配置监控点。在医院的主要出入口、大楼的出入口等重要部位和场所布设</w:t>
      </w:r>
      <w:r>
        <w:rPr>
          <w:rFonts w:hint="eastAsia"/>
        </w:rPr>
        <w:t>21</w:t>
      </w:r>
      <w:r>
        <w:rPr>
          <w:rFonts w:hint="eastAsia"/>
        </w:rPr>
        <w:t>支</w:t>
      </w:r>
      <w:r>
        <w:rPr>
          <w:rFonts w:hint="eastAsia"/>
        </w:rPr>
        <w:t>600</w:t>
      </w:r>
      <w:r>
        <w:rPr>
          <w:rFonts w:hint="eastAsia"/>
        </w:rPr>
        <w:t>万像素的高清人脸识别摄像机，进行实时监视和人脸有效抓拍。具体布点如下：</w:t>
      </w:r>
    </w:p>
    <w:tbl>
      <w:tblPr>
        <w:tblW w:w="6678" w:type="dxa"/>
        <w:jc w:val="center"/>
        <w:tblInd w:w="93" w:type="dxa"/>
        <w:tblLayout w:type="fixed"/>
        <w:tblLook w:val="04A0"/>
      </w:tblPr>
      <w:tblGrid>
        <w:gridCol w:w="1153"/>
        <w:gridCol w:w="847"/>
        <w:gridCol w:w="2977"/>
        <w:gridCol w:w="1701"/>
      </w:tblGrid>
      <w:tr w:rsidR="002616F8">
        <w:trPr>
          <w:trHeight w:val="348"/>
          <w:jc w:val="center"/>
        </w:trPr>
        <w:tc>
          <w:tcPr>
            <w:tcW w:w="6678" w:type="dxa"/>
            <w:gridSpan w:val="4"/>
            <w:tcBorders>
              <w:top w:val="nil"/>
              <w:left w:val="nil"/>
              <w:bottom w:val="single" w:sz="4" w:space="0" w:color="auto"/>
              <w:right w:val="nil"/>
            </w:tcBorders>
            <w:shd w:val="clear" w:color="auto" w:fill="auto"/>
            <w:vAlign w:val="center"/>
          </w:tcPr>
          <w:p w:rsidR="002616F8" w:rsidRDefault="00BF6764">
            <w:pPr>
              <w:widowControl/>
              <w:jc w:val="center"/>
              <w:rPr>
                <w:rFonts w:ascii="宋体" w:hAnsi="宋体"/>
                <w:b/>
                <w:bCs/>
                <w:kern w:val="0"/>
                <w:sz w:val="28"/>
                <w:szCs w:val="28"/>
              </w:rPr>
            </w:pPr>
            <w:r>
              <w:rPr>
                <w:rFonts w:ascii="宋体" w:hAnsi="宋体" w:hint="eastAsia"/>
                <w:b/>
                <w:bCs/>
                <w:kern w:val="0"/>
                <w:sz w:val="28"/>
                <w:szCs w:val="28"/>
              </w:rPr>
              <w:t>前端布点统计表</w:t>
            </w:r>
          </w:p>
        </w:tc>
      </w:tr>
      <w:tr w:rsidR="002616F8">
        <w:trPr>
          <w:trHeight w:val="360"/>
          <w:jc w:val="center"/>
        </w:trPr>
        <w:tc>
          <w:tcPr>
            <w:tcW w:w="1153" w:type="dxa"/>
            <w:tcBorders>
              <w:top w:val="nil"/>
              <w:left w:val="single" w:sz="4" w:space="0" w:color="auto"/>
              <w:bottom w:val="single" w:sz="4" w:space="0" w:color="auto"/>
              <w:right w:val="single" w:sz="4" w:space="0" w:color="auto"/>
            </w:tcBorders>
            <w:shd w:val="clear" w:color="auto" w:fill="auto"/>
            <w:vAlign w:val="center"/>
          </w:tcPr>
          <w:p w:rsidR="002616F8" w:rsidRDefault="00BF6764">
            <w:pPr>
              <w:widowControl/>
              <w:jc w:val="center"/>
              <w:rPr>
                <w:rFonts w:ascii="宋体" w:hAnsi="宋体"/>
                <w:b/>
                <w:bCs/>
                <w:kern w:val="0"/>
                <w:szCs w:val="24"/>
              </w:rPr>
            </w:pPr>
            <w:r>
              <w:rPr>
                <w:rFonts w:ascii="宋体" w:hAnsi="宋体" w:hint="eastAsia"/>
                <w:b/>
                <w:bCs/>
                <w:kern w:val="0"/>
                <w:szCs w:val="24"/>
              </w:rPr>
              <w:t>编号</w:t>
            </w:r>
          </w:p>
        </w:tc>
        <w:tc>
          <w:tcPr>
            <w:tcW w:w="847"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b/>
                <w:bCs/>
                <w:kern w:val="0"/>
                <w:szCs w:val="24"/>
              </w:rPr>
            </w:pPr>
            <w:r>
              <w:rPr>
                <w:rFonts w:ascii="宋体" w:hAnsi="宋体" w:hint="eastAsia"/>
                <w:b/>
                <w:bCs/>
                <w:kern w:val="0"/>
                <w:szCs w:val="24"/>
              </w:rPr>
              <w:t>数量</w:t>
            </w:r>
          </w:p>
        </w:tc>
        <w:tc>
          <w:tcPr>
            <w:tcW w:w="2977"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b/>
                <w:bCs/>
                <w:kern w:val="0"/>
                <w:szCs w:val="24"/>
              </w:rPr>
            </w:pPr>
            <w:r>
              <w:rPr>
                <w:rFonts w:ascii="宋体" w:hAnsi="宋体" w:hint="eastAsia"/>
                <w:b/>
                <w:bCs/>
                <w:kern w:val="0"/>
                <w:szCs w:val="24"/>
              </w:rPr>
              <w:t>安装位置</w:t>
            </w:r>
          </w:p>
        </w:tc>
        <w:tc>
          <w:tcPr>
            <w:tcW w:w="1701"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b/>
                <w:bCs/>
                <w:kern w:val="0"/>
                <w:szCs w:val="24"/>
              </w:rPr>
            </w:pPr>
            <w:r>
              <w:rPr>
                <w:rFonts w:ascii="宋体" w:hAnsi="宋体" w:hint="eastAsia"/>
                <w:b/>
                <w:bCs/>
                <w:kern w:val="0"/>
                <w:szCs w:val="24"/>
              </w:rPr>
              <w:t>安装方式</w:t>
            </w:r>
          </w:p>
        </w:tc>
      </w:tr>
      <w:tr w:rsidR="002616F8">
        <w:trPr>
          <w:trHeight w:val="300"/>
          <w:jc w:val="center"/>
        </w:trPr>
        <w:tc>
          <w:tcPr>
            <w:tcW w:w="1153" w:type="dxa"/>
            <w:tcBorders>
              <w:top w:val="nil"/>
              <w:left w:val="single" w:sz="4" w:space="0" w:color="auto"/>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监控点01</w:t>
            </w:r>
          </w:p>
        </w:tc>
        <w:tc>
          <w:tcPr>
            <w:tcW w:w="847"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1</w:t>
            </w:r>
          </w:p>
        </w:tc>
        <w:tc>
          <w:tcPr>
            <w:tcW w:w="2977"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新港中路出口</w:t>
            </w:r>
          </w:p>
        </w:tc>
        <w:tc>
          <w:tcPr>
            <w:tcW w:w="1701"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立杆安装</w:t>
            </w:r>
          </w:p>
        </w:tc>
      </w:tr>
      <w:tr w:rsidR="002616F8">
        <w:trPr>
          <w:trHeight w:val="300"/>
          <w:jc w:val="center"/>
        </w:trPr>
        <w:tc>
          <w:tcPr>
            <w:tcW w:w="1153" w:type="dxa"/>
            <w:tcBorders>
              <w:top w:val="nil"/>
              <w:left w:val="single" w:sz="4" w:space="0" w:color="auto"/>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监控点02</w:t>
            </w:r>
          </w:p>
        </w:tc>
        <w:tc>
          <w:tcPr>
            <w:tcW w:w="847"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1</w:t>
            </w:r>
          </w:p>
        </w:tc>
        <w:tc>
          <w:tcPr>
            <w:tcW w:w="2977"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新港中路入口</w:t>
            </w:r>
          </w:p>
        </w:tc>
        <w:tc>
          <w:tcPr>
            <w:tcW w:w="1701"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立杆安装</w:t>
            </w:r>
          </w:p>
        </w:tc>
      </w:tr>
      <w:tr w:rsidR="002616F8">
        <w:trPr>
          <w:trHeight w:val="300"/>
          <w:jc w:val="center"/>
        </w:trPr>
        <w:tc>
          <w:tcPr>
            <w:tcW w:w="1153" w:type="dxa"/>
            <w:tcBorders>
              <w:top w:val="nil"/>
              <w:left w:val="single" w:sz="4" w:space="0" w:color="auto"/>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监控点03</w:t>
            </w:r>
          </w:p>
        </w:tc>
        <w:tc>
          <w:tcPr>
            <w:tcW w:w="847"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1</w:t>
            </w:r>
          </w:p>
        </w:tc>
        <w:tc>
          <w:tcPr>
            <w:tcW w:w="2977"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石榴岗路入口</w:t>
            </w:r>
          </w:p>
        </w:tc>
        <w:tc>
          <w:tcPr>
            <w:tcW w:w="1701"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立杆安装</w:t>
            </w:r>
          </w:p>
        </w:tc>
      </w:tr>
      <w:tr w:rsidR="002616F8">
        <w:trPr>
          <w:trHeight w:val="300"/>
          <w:jc w:val="center"/>
        </w:trPr>
        <w:tc>
          <w:tcPr>
            <w:tcW w:w="1153" w:type="dxa"/>
            <w:tcBorders>
              <w:top w:val="nil"/>
              <w:left w:val="single" w:sz="4" w:space="0" w:color="auto"/>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监控点04</w:t>
            </w:r>
          </w:p>
        </w:tc>
        <w:tc>
          <w:tcPr>
            <w:tcW w:w="847"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1</w:t>
            </w:r>
          </w:p>
        </w:tc>
        <w:tc>
          <w:tcPr>
            <w:tcW w:w="2977"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石榴岗路出口</w:t>
            </w:r>
          </w:p>
        </w:tc>
        <w:tc>
          <w:tcPr>
            <w:tcW w:w="1701"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立杆安装</w:t>
            </w:r>
          </w:p>
        </w:tc>
      </w:tr>
      <w:tr w:rsidR="002616F8">
        <w:trPr>
          <w:trHeight w:val="300"/>
          <w:jc w:val="center"/>
        </w:trPr>
        <w:tc>
          <w:tcPr>
            <w:tcW w:w="1153" w:type="dxa"/>
            <w:tcBorders>
              <w:top w:val="nil"/>
              <w:left w:val="single" w:sz="4" w:space="0" w:color="auto"/>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监控点05</w:t>
            </w:r>
          </w:p>
        </w:tc>
        <w:tc>
          <w:tcPr>
            <w:tcW w:w="847"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1</w:t>
            </w:r>
          </w:p>
        </w:tc>
        <w:tc>
          <w:tcPr>
            <w:tcW w:w="2977"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喷水池旁</w:t>
            </w:r>
          </w:p>
        </w:tc>
        <w:tc>
          <w:tcPr>
            <w:tcW w:w="1701"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立杆安装</w:t>
            </w:r>
          </w:p>
        </w:tc>
      </w:tr>
      <w:tr w:rsidR="002616F8">
        <w:trPr>
          <w:trHeight w:val="300"/>
          <w:jc w:val="center"/>
        </w:trPr>
        <w:tc>
          <w:tcPr>
            <w:tcW w:w="1153" w:type="dxa"/>
            <w:tcBorders>
              <w:top w:val="nil"/>
              <w:left w:val="single" w:sz="4" w:space="0" w:color="auto"/>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监控点06</w:t>
            </w:r>
          </w:p>
        </w:tc>
        <w:tc>
          <w:tcPr>
            <w:tcW w:w="847"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1</w:t>
            </w:r>
          </w:p>
        </w:tc>
        <w:tc>
          <w:tcPr>
            <w:tcW w:w="2977"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1号门诊楼西外墙</w:t>
            </w:r>
          </w:p>
        </w:tc>
        <w:tc>
          <w:tcPr>
            <w:tcW w:w="1701"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挂墙支架安装</w:t>
            </w:r>
          </w:p>
        </w:tc>
      </w:tr>
      <w:tr w:rsidR="002616F8">
        <w:trPr>
          <w:trHeight w:val="300"/>
          <w:jc w:val="center"/>
        </w:trPr>
        <w:tc>
          <w:tcPr>
            <w:tcW w:w="1153" w:type="dxa"/>
            <w:tcBorders>
              <w:top w:val="nil"/>
              <w:left w:val="single" w:sz="4" w:space="0" w:color="auto"/>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监控点07</w:t>
            </w:r>
          </w:p>
        </w:tc>
        <w:tc>
          <w:tcPr>
            <w:tcW w:w="847"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1</w:t>
            </w:r>
          </w:p>
        </w:tc>
        <w:tc>
          <w:tcPr>
            <w:tcW w:w="2977"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1号楼门诊1楼大厅（后门）</w:t>
            </w:r>
          </w:p>
        </w:tc>
        <w:tc>
          <w:tcPr>
            <w:tcW w:w="1701"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挂墙支架安装</w:t>
            </w:r>
          </w:p>
        </w:tc>
      </w:tr>
      <w:tr w:rsidR="002616F8">
        <w:trPr>
          <w:trHeight w:val="300"/>
          <w:jc w:val="center"/>
        </w:trPr>
        <w:tc>
          <w:tcPr>
            <w:tcW w:w="1153" w:type="dxa"/>
            <w:tcBorders>
              <w:top w:val="nil"/>
              <w:left w:val="single" w:sz="4" w:space="0" w:color="auto"/>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监控点08</w:t>
            </w:r>
          </w:p>
        </w:tc>
        <w:tc>
          <w:tcPr>
            <w:tcW w:w="847"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1</w:t>
            </w:r>
          </w:p>
        </w:tc>
        <w:tc>
          <w:tcPr>
            <w:tcW w:w="2977"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1号门诊楼大门东侧</w:t>
            </w:r>
          </w:p>
        </w:tc>
        <w:tc>
          <w:tcPr>
            <w:tcW w:w="1701"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挂墙支架安装</w:t>
            </w:r>
          </w:p>
        </w:tc>
      </w:tr>
      <w:tr w:rsidR="002616F8">
        <w:trPr>
          <w:trHeight w:val="300"/>
          <w:jc w:val="center"/>
        </w:trPr>
        <w:tc>
          <w:tcPr>
            <w:tcW w:w="1153" w:type="dxa"/>
            <w:tcBorders>
              <w:top w:val="nil"/>
              <w:left w:val="single" w:sz="4" w:space="0" w:color="auto"/>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监控点09</w:t>
            </w:r>
          </w:p>
        </w:tc>
        <w:tc>
          <w:tcPr>
            <w:tcW w:w="847"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1</w:t>
            </w:r>
          </w:p>
        </w:tc>
        <w:tc>
          <w:tcPr>
            <w:tcW w:w="2977"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1号门诊楼大门西侧</w:t>
            </w:r>
          </w:p>
        </w:tc>
        <w:tc>
          <w:tcPr>
            <w:tcW w:w="1701"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挂墙支架安装</w:t>
            </w:r>
          </w:p>
        </w:tc>
      </w:tr>
      <w:tr w:rsidR="002616F8">
        <w:trPr>
          <w:trHeight w:val="300"/>
          <w:jc w:val="center"/>
        </w:trPr>
        <w:tc>
          <w:tcPr>
            <w:tcW w:w="1153" w:type="dxa"/>
            <w:tcBorders>
              <w:top w:val="nil"/>
              <w:left w:val="single" w:sz="4" w:space="0" w:color="auto"/>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监控点10</w:t>
            </w:r>
          </w:p>
        </w:tc>
        <w:tc>
          <w:tcPr>
            <w:tcW w:w="847"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1号楼门诊2楼大厅</w:t>
            </w:r>
          </w:p>
        </w:tc>
        <w:tc>
          <w:tcPr>
            <w:tcW w:w="1701" w:type="dxa"/>
            <w:tcBorders>
              <w:top w:val="nil"/>
              <w:left w:val="single" w:sz="4" w:space="0" w:color="auto"/>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挂墙支架安装</w:t>
            </w:r>
          </w:p>
        </w:tc>
      </w:tr>
      <w:tr w:rsidR="002616F8">
        <w:trPr>
          <w:trHeight w:val="300"/>
          <w:jc w:val="center"/>
        </w:trPr>
        <w:tc>
          <w:tcPr>
            <w:tcW w:w="1153" w:type="dxa"/>
            <w:tcBorders>
              <w:top w:val="nil"/>
              <w:left w:val="single" w:sz="4" w:space="0" w:color="auto"/>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监控点11</w:t>
            </w:r>
          </w:p>
        </w:tc>
        <w:tc>
          <w:tcPr>
            <w:tcW w:w="847"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1号门诊楼东外墙</w:t>
            </w:r>
          </w:p>
        </w:tc>
        <w:tc>
          <w:tcPr>
            <w:tcW w:w="1701" w:type="dxa"/>
            <w:tcBorders>
              <w:top w:val="nil"/>
              <w:left w:val="single" w:sz="4" w:space="0" w:color="auto"/>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挂墙支架安装</w:t>
            </w:r>
          </w:p>
        </w:tc>
      </w:tr>
      <w:tr w:rsidR="002616F8">
        <w:trPr>
          <w:trHeight w:val="300"/>
          <w:jc w:val="center"/>
        </w:trPr>
        <w:tc>
          <w:tcPr>
            <w:tcW w:w="1153" w:type="dxa"/>
            <w:tcBorders>
              <w:top w:val="nil"/>
              <w:left w:val="single" w:sz="4" w:space="0" w:color="auto"/>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监控点12</w:t>
            </w:r>
          </w:p>
        </w:tc>
        <w:tc>
          <w:tcPr>
            <w:tcW w:w="847"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2号楼大门东侧</w:t>
            </w:r>
          </w:p>
        </w:tc>
        <w:tc>
          <w:tcPr>
            <w:tcW w:w="1701" w:type="dxa"/>
            <w:tcBorders>
              <w:top w:val="nil"/>
              <w:left w:val="single" w:sz="4" w:space="0" w:color="auto"/>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挂墙支架安装</w:t>
            </w:r>
          </w:p>
        </w:tc>
      </w:tr>
      <w:tr w:rsidR="002616F8">
        <w:trPr>
          <w:trHeight w:val="300"/>
          <w:jc w:val="center"/>
        </w:trPr>
        <w:tc>
          <w:tcPr>
            <w:tcW w:w="1153" w:type="dxa"/>
            <w:tcBorders>
              <w:top w:val="nil"/>
              <w:left w:val="single" w:sz="4" w:space="0" w:color="auto"/>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监控点13</w:t>
            </w:r>
          </w:p>
        </w:tc>
        <w:tc>
          <w:tcPr>
            <w:tcW w:w="847"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2号楼大门西侧</w:t>
            </w:r>
          </w:p>
        </w:tc>
        <w:tc>
          <w:tcPr>
            <w:tcW w:w="1701" w:type="dxa"/>
            <w:tcBorders>
              <w:top w:val="nil"/>
              <w:left w:val="single" w:sz="4" w:space="0" w:color="auto"/>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挂墙支架安装</w:t>
            </w:r>
          </w:p>
        </w:tc>
      </w:tr>
      <w:tr w:rsidR="002616F8">
        <w:trPr>
          <w:trHeight w:val="300"/>
          <w:jc w:val="center"/>
        </w:trPr>
        <w:tc>
          <w:tcPr>
            <w:tcW w:w="1153" w:type="dxa"/>
            <w:tcBorders>
              <w:top w:val="nil"/>
              <w:left w:val="single" w:sz="4" w:space="0" w:color="auto"/>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监控点14</w:t>
            </w:r>
          </w:p>
        </w:tc>
        <w:tc>
          <w:tcPr>
            <w:tcW w:w="847"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1</w:t>
            </w:r>
          </w:p>
        </w:tc>
        <w:tc>
          <w:tcPr>
            <w:tcW w:w="2977" w:type="dxa"/>
            <w:tcBorders>
              <w:top w:val="single" w:sz="4" w:space="0" w:color="auto"/>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2号楼1楼大厅</w:t>
            </w:r>
          </w:p>
        </w:tc>
        <w:tc>
          <w:tcPr>
            <w:tcW w:w="1701"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挂墙支架安装</w:t>
            </w:r>
          </w:p>
        </w:tc>
      </w:tr>
      <w:tr w:rsidR="002616F8">
        <w:trPr>
          <w:trHeight w:val="300"/>
          <w:jc w:val="center"/>
        </w:trPr>
        <w:tc>
          <w:tcPr>
            <w:tcW w:w="1153" w:type="dxa"/>
            <w:tcBorders>
              <w:top w:val="nil"/>
              <w:left w:val="single" w:sz="4" w:space="0" w:color="auto"/>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监控点15</w:t>
            </w:r>
          </w:p>
        </w:tc>
        <w:tc>
          <w:tcPr>
            <w:tcW w:w="847"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1</w:t>
            </w:r>
          </w:p>
        </w:tc>
        <w:tc>
          <w:tcPr>
            <w:tcW w:w="2977"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2号楼2楼大厅</w:t>
            </w:r>
          </w:p>
        </w:tc>
        <w:tc>
          <w:tcPr>
            <w:tcW w:w="1701"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挂墙支架安装</w:t>
            </w:r>
          </w:p>
        </w:tc>
      </w:tr>
      <w:tr w:rsidR="002616F8">
        <w:trPr>
          <w:trHeight w:val="300"/>
          <w:jc w:val="center"/>
        </w:trPr>
        <w:tc>
          <w:tcPr>
            <w:tcW w:w="1153" w:type="dxa"/>
            <w:tcBorders>
              <w:top w:val="nil"/>
              <w:left w:val="single" w:sz="4" w:space="0" w:color="auto"/>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监控点16</w:t>
            </w:r>
          </w:p>
        </w:tc>
        <w:tc>
          <w:tcPr>
            <w:tcW w:w="847"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1</w:t>
            </w:r>
          </w:p>
        </w:tc>
        <w:tc>
          <w:tcPr>
            <w:tcW w:w="2977"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2号楼后墙</w:t>
            </w:r>
          </w:p>
        </w:tc>
        <w:tc>
          <w:tcPr>
            <w:tcW w:w="1701"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挂墙支架安装</w:t>
            </w:r>
          </w:p>
        </w:tc>
      </w:tr>
      <w:tr w:rsidR="002616F8">
        <w:trPr>
          <w:trHeight w:val="300"/>
          <w:jc w:val="center"/>
        </w:trPr>
        <w:tc>
          <w:tcPr>
            <w:tcW w:w="1153" w:type="dxa"/>
            <w:tcBorders>
              <w:top w:val="nil"/>
              <w:left w:val="single" w:sz="4" w:space="0" w:color="auto"/>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监控点17</w:t>
            </w:r>
          </w:p>
        </w:tc>
        <w:tc>
          <w:tcPr>
            <w:tcW w:w="847"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1</w:t>
            </w:r>
          </w:p>
        </w:tc>
        <w:tc>
          <w:tcPr>
            <w:tcW w:w="2977"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3号楼大门东侧</w:t>
            </w:r>
          </w:p>
        </w:tc>
        <w:tc>
          <w:tcPr>
            <w:tcW w:w="1701"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挂墙支架安装</w:t>
            </w:r>
          </w:p>
        </w:tc>
      </w:tr>
      <w:tr w:rsidR="002616F8">
        <w:trPr>
          <w:trHeight w:val="300"/>
          <w:jc w:val="center"/>
        </w:trPr>
        <w:tc>
          <w:tcPr>
            <w:tcW w:w="1153" w:type="dxa"/>
            <w:tcBorders>
              <w:top w:val="nil"/>
              <w:left w:val="single" w:sz="4" w:space="0" w:color="auto"/>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监控点18</w:t>
            </w:r>
          </w:p>
        </w:tc>
        <w:tc>
          <w:tcPr>
            <w:tcW w:w="847"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1</w:t>
            </w:r>
          </w:p>
        </w:tc>
        <w:tc>
          <w:tcPr>
            <w:tcW w:w="2977"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3号楼大门西侧</w:t>
            </w:r>
          </w:p>
        </w:tc>
        <w:tc>
          <w:tcPr>
            <w:tcW w:w="1701"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挂墙支架安装</w:t>
            </w:r>
          </w:p>
        </w:tc>
      </w:tr>
      <w:tr w:rsidR="002616F8">
        <w:trPr>
          <w:trHeight w:val="300"/>
          <w:jc w:val="center"/>
        </w:trPr>
        <w:tc>
          <w:tcPr>
            <w:tcW w:w="1153" w:type="dxa"/>
            <w:tcBorders>
              <w:top w:val="nil"/>
              <w:left w:val="single" w:sz="4" w:space="0" w:color="auto"/>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监控点19</w:t>
            </w:r>
          </w:p>
        </w:tc>
        <w:tc>
          <w:tcPr>
            <w:tcW w:w="847"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1</w:t>
            </w:r>
          </w:p>
        </w:tc>
        <w:tc>
          <w:tcPr>
            <w:tcW w:w="2977"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3号楼1楼大厅</w:t>
            </w:r>
          </w:p>
        </w:tc>
        <w:tc>
          <w:tcPr>
            <w:tcW w:w="1701"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挂墙支架安装</w:t>
            </w:r>
          </w:p>
        </w:tc>
      </w:tr>
      <w:tr w:rsidR="002616F8">
        <w:trPr>
          <w:trHeight w:val="300"/>
          <w:jc w:val="center"/>
        </w:trPr>
        <w:tc>
          <w:tcPr>
            <w:tcW w:w="1153" w:type="dxa"/>
            <w:tcBorders>
              <w:top w:val="nil"/>
              <w:left w:val="single" w:sz="4" w:space="0" w:color="auto"/>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监控点20</w:t>
            </w:r>
          </w:p>
        </w:tc>
        <w:tc>
          <w:tcPr>
            <w:tcW w:w="847"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1</w:t>
            </w:r>
          </w:p>
        </w:tc>
        <w:tc>
          <w:tcPr>
            <w:tcW w:w="2977"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3号楼2楼大厅</w:t>
            </w:r>
          </w:p>
        </w:tc>
        <w:tc>
          <w:tcPr>
            <w:tcW w:w="1701"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挂墙支架安装</w:t>
            </w:r>
          </w:p>
        </w:tc>
      </w:tr>
      <w:tr w:rsidR="002616F8">
        <w:trPr>
          <w:trHeight w:val="300"/>
          <w:jc w:val="center"/>
        </w:trPr>
        <w:tc>
          <w:tcPr>
            <w:tcW w:w="1153" w:type="dxa"/>
            <w:tcBorders>
              <w:top w:val="nil"/>
              <w:left w:val="single" w:sz="4" w:space="0" w:color="auto"/>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监控点21</w:t>
            </w:r>
          </w:p>
        </w:tc>
        <w:tc>
          <w:tcPr>
            <w:tcW w:w="847"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1</w:t>
            </w:r>
          </w:p>
        </w:tc>
        <w:tc>
          <w:tcPr>
            <w:tcW w:w="2977"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3号楼东外墙</w:t>
            </w:r>
          </w:p>
        </w:tc>
        <w:tc>
          <w:tcPr>
            <w:tcW w:w="1701"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2"/>
              </w:rPr>
            </w:pPr>
            <w:r>
              <w:rPr>
                <w:rFonts w:ascii="宋体" w:hAnsi="宋体" w:hint="eastAsia"/>
                <w:kern w:val="0"/>
                <w:sz w:val="22"/>
              </w:rPr>
              <w:t>挂墙支架安装</w:t>
            </w:r>
          </w:p>
        </w:tc>
      </w:tr>
      <w:tr w:rsidR="002616F8">
        <w:trPr>
          <w:trHeight w:val="300"/>
          <w:jc w:val="center"/>
        </w:trPr>
        <w:tc>
          <w:tcPr>
            <w:tcW w:w="667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2616F8" w:rsidRDefault="00BF6764">
            <w:pPr>
              <w:widowControl/>
              <w:jc w:val="left"/>
              <w:rPr>
                <w:rFonts w:ascii="宋体" w:hAnsi="宋体"/>
                <w:b/>
                <w:bCs/>
                <w:kern w:val="0"/>
                <w:sz w:val="22"/>
              </w:rPr>
            </w:pPr>
            <w:r>
              <w:rPr>
                <w:rFonts w:ascii="宋体" w:hAnsi="宋体" w:hint="eastAsia"/>
                <w:b/>
                <w:bCs/>
                <w:kern w:val="0"/>
                <w:sz w:val="22"/>
              </w:rPr>
              <w:t>共计：21个前端监控点</w:t>
            </w:r>
          </w:p>
        </w:tc>
      </w:tr>
    </w:tbl>
    <w:p w:rsidR="002616F8" w:rsidRDefault="00BF6764">
      <w:pPr>
        <w:jc w:val="center"/>
        <w:rPr>
          <w:b/>
        </w:rPr>
      </w:pPr>
      <w:r>
        <w:rPr>
          <w:noProof/>
        </w:rPr>
        <w:lastRenderedPageBreak/>
        <w:drawing>
          <wp:inline distT="0" distB="0" distL="0" distR="0">
            <wp:extent cx="5274310" cy="3792220"/>
            <wp:effectExtent l="0" t="0" r="254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0"/>
                    <a:stretch>
                      <a:fillRect/>
                    </a:stretch>
                  </pic:blipFill>
                  <pic:spPr>
                    <a:xfrm>
                      <a:off x="0" y="0"/>
                      <a:ext cx="5274310" cy="3792742"/>
                    </a:xfrm>
                    <a:prstGeom prst="rect">
                      <a:avLst/>
                    </a:prstGeom>
                  </pic:spPr>
                </pic:pic>
              </a:graphicData>
            </a:graphic>
          </wp:inline>
        </w:drawing>
      </w:r>
      <w:r>
        <w:rPr>
          <w:b/>
        </w:rPr>
        <w:t>前端点位图</w:t>
      </w:r>
      <w:bookmarkStart w:id="0" w:name="_Toc516748509"/>
    </w:p>
    <w:bookmarkEnd w:id="0"/>
    <w:p w:rsidR="002616F8" w:rsidRDefault="00BF6764">
      <w:pPr>
        <w:spacing w:line="440" w:lineRule="exact"/>
        <w:rPr>
          <w:b/>
        </w:rPr>
      </w:pPr>
      <w:r>
        <w:rPr>
          <w:rFonts w:hint="eastAsia"/>
          <w:b/>
        </w:rPr>
        <w:t>（三）、</w:t>
      </w:r>
      <w:r>
        <w:rPr>
          <w:rFonts w:hint="eastAsia"/>
          <w:b/>
        </w:rPr>
        <w:t xml:space="preserve"> </w:t>
      </w:r>
      <w:r>
        <w:rPr>
          <w:rFonts w:hint="eastAsia"/>
          <w:b/>
        </w:rPr>
        <w:t>传输系统建设需求</w:t>
      </w:r>
    </w:p>
    <w:p w:rsidR="002616F8" w:rsidRDefault="00BF6764">
      <w:pPr>
        <w:spacing w:line="440" w:lineRule="exact"/>
        <w:ind w:firstLineChars="202" w:firstLine="424"/>
      </w:pPr>
      <w:r>
        <w:rPr>
          <w:rFonts w:hint="eastAsia"/>
        </w:rPr>
        <w:t>随着网络高清视频图像信息的应用，本次需通过有线网络接入方式实现数据传输，以保证前端采集视频的传输稳定性。</w:t>
      </w:r>
    </w:p>
    <w:p w:rsidR="002616F8" w:rsidRDefault="00BF6764">
      <w:pPr>
        <w:spacing w:line="440" w:lineRule="exact"/>
        <w:ind w:firstLineChars="202" w:firstLine="424"/>
      </w:pPr>
      <w:r>
        <w:rPr>
          <w:rFonts w:hint="eastAsia"/>
        </w:rPr>
        <w:t>当信息（可包括视音频信息、控制信息及报警信息等）经由</w:t>
      </w:r>
      <w:r>
        <w:rPr>
          <w:rFonts w:hint="eastAsia"/>
        </w:rPr>
        <w:t>IP</w:t>
      </w:r>
      <w:r>
        <w:rPr>
          <w:rFonts w:hint="eastAsia"/>
        </w:rPr>
        <w:t>网络传输时，端到端的信息延迟时间（包括发送端信息采集、编码、网络传输、信息接收端解码、显示等过程所经历的时间）应满足下列要求：</w:t>
      </w:r>
    </w:p>
    <w:p w:rsidR="002616F8" w:rsidRDefault="00BF6764">
      <w:pPr>
        <w:spacing w:line="440" w:lineRule="exact"/>
        <w:ind w:firstLineChars="202" w:firstLine="424"/>
      </w:pPr>
      <w:r>
        <w:rPr>
          <w:rFonts w:hint="eastAsia"/>
        </w:rPr>
        <w:t>1</w:t>
      </w:r>
      <w:r>
        <w:rPr>
          <w:rFonts w:hint="eastAsia"/>
        </w:rPr>
        <w:t>、网络传输协议要求</w:t>
      </w:r>
    </w:p>
    <w:p w:rsidR="002616F8" w:rsidRDefault="00BF6764">
      <w:pPr>
        <w:spacing w:line="440" w:lineRule="exact"/>
        <w:ind w:firstLineChars="202" w:firstLine="424"/>
      </w:pPr>
      <w:r>
        <w:rPr>
          <w:rFonts w:hint="eastAsia"/>
        </w:rPr>
        <w:t>联网系统网络层支持</w:t>
      </w:r>
      <w:r>
        <w:rPr>
          <w:rFonts w:hint="eastAsia"/>
        </w:rPr>
        <w:t>IP</w:t>
      </w:r>
      <w:r>
        <w:rPr>
          <w:rFonts w:hint="eastAsia"/>
        </w:rPr>
        <w:t>协议，传输层支持</w:t>
      </w:r>
      <w:r>
        <w:rPr>
          <w:rFonts w:hint="eastAsia"/>
        </w:rPr>
        <w:t>TCP</w:t>
      </w:r>
      <w:r>
        <w:rPr>
          <w:rFonts w:hint="eastAsia"/>
        </w:rPr>
        <w:t>和</w:t>
      </w:r>
      <w:r>
        <w:rPr>
          <w:rFonts w:hint="eastAsia"/>
        </w:rPr>
        <w:t>UDP</w:t>
      </w:r>
      <w:r>
        <w:rPr>
          <w:rFonts w:hint="eastAsia"/>
        </w:rPr>
        <w:t>协议。</w:t>
      </w:r>
    </w:p>
    <w:p w:rsidR="002616F8" w:rsidRDefault="00BF6764">
      <w:pPr>
        <w:spacing w:line="440" w:lineRule="exact"/>
        <w:ind w:firstLineChars="202" w:firstLine="424"/>
      </w:pPr>
      <w:r>
        <w:rPr>
          <w:rFonts w:hint="eastAsia"/>
        </w:rPr>
        <w:t>2</w:t>
      </w:r>
      <w:r>
        <w:rPr>
          <w:rFonts w:hint="eastAsia"/>
        </w:rPr>
        <w:t>、媒体传输协议要求</w:t>
      </w:r>
    </w:p>
    <w:p w:rsidR="002616F8" w:rsidRDefault="00BF6764">
      <w:pPr>
        <w:spacing w:line="440" w:lineRule="exact"/>
        <w:ind w:firstLineChars="202" w:firstLine="424"/>
      </w:pPr>
      <w:r>
        <w:rPr>
          <w:rFonts w:hint="eastAsia"/>
        </w:rPr>
        <w:t>视音频流在基于</w:t>
      </w:r>
      <w:r>
        <w:rPr>
          <w:rFonts w:hint="eastAsia"/>
        </w:rPr>
        <w:t>IP</w:t>
      </w:r>
      <w:r>
        <w:rPr>
          <w:rFonts w:hint="eastAsia"/>
        </w:rPr>
        <w:t>的网络上传输时支持</w:t>
      </w:r>
      <w:r>
        <w:rPr>
          <w:rFonts w:hint="eastAsia"/>
        </w:rPr>
        <w:t>RTP/RTCP</w:t>
      </w:r>
      <w:r>
        <w:rPr>
          <w:rFonts w:hint="eastAsia"/>
        </w:rPr>
        <w:t>协议；视音频流的数据封装格式符合标准要求。</w:t>
      </w:r>
    </w:p>
    <w:p w:rsidR="002616F8" w:rsidRDefault="00BF6764">
      <w:pPr>
        <w:spacing w:line="440" w:lineRule="exact"/>
        <w:ind w:firstLineChars="202" w:firstLine="424"/>
      </w:pPr>
      <w:r>
        <w:rPr>
          <w:rFonts w:hint="eastAsia"/>
        </w:rPr>
        <w:t>3</w:t>
      </w:r>
      <w:r>
        <w:rPr>
          <w:rFonts w:hint="eastAsia"/>
        </w:rPr>
        <w:t>、信息传输延迟时间</w:t>
      </w:r>
    </w:p>
    <w:p w:rsidR="002616F8" w:rsidRDefault="00BF6764">
      <w:pPr>
        <w:spacing w:line="440" w:lineRule="exact"/>
        <w:ind w:firstLineChars="202" w:firstLine="424"/>
      </w:pPr>
      <w:r>
        <w:rPr>
          <w:rFonts w:hint="eastAsia"/>
        </w:rPr>
        <w:t>当信息（包括视音频信息、控制信息及报警信息等）经由</w:t>
      </w:r>
      <w:r>
        <w:rPr>
          <w:rFonts w:hint="eastAsia"/>
        </w:rPr>
        <w:t>IP</w:t>
      </w:r>
      <w:r>
        <w:rPr>
          <w:rFonts w:hint="eastAsia"/>
        </w:rPr>
        <w:t>网络传输时，端到端的信息延迟时间（包括发送端信息采集、编码、网络传输、信息接收端解码、显示等过程所经历的时间）满足下列要求：</w:t>
      </w:r>
    </w:p>
    <w:p w:rsidR="002616F8" w:rsidRDefault="00BF6764">
      <w:pPr>
        <w:spacing w:line="440" w:lineRule="exact"/>
        <w:ind w:firstLineChars="202" w:firstLine="424"/>
      </w:pPr>
      <w:r>
        <w:rPr>
          <w:rFonts w:hint="eastAsia"/>
        </w:rPr>
        <w:t>前端设备与信号直接接入的监控室相应设备间端到端的信息延迟时间不大于</w:t>
      </w:r>
      <w:r>
        <w:rPr>
          <w:rFonts w:hint="eastAsia"/>
        </w:rPr>
        <w:t>1s</w:t>
      </w:r>
      <w:r>
        <w:rPr>
          <w:rFonts w:hint="eastAsia"/>
        </w:rPr>
        <w:t>。</w:t>
      </w:r>
    </w:p>
    <w:p w:rsidR="002616F8" w:rsidRDefault="00BF6764">
      <w:pPr>
        <w:spacing w:line="440" w:lineRule="exact"/>
        <w:ind w:firstLineChars="202" w:firstLine="424"/>
      </w:pPr>
      <w:r>
        <w:rPr>
          <w:rFonts w:hint="eastAsia"/>
        </w:rPr>
        <w:lastRenderedPageBreak/>
        <w:t>4</w:t>
      </w:r>
      <w:r>
        <w:rPr>
          <w:rFonts w:hint="eastAsia"/>
        </w:rPr>
        <w:t>、网络传输质量</w:t>
      </w:r>
    </w:p>
    <w:p w:rsidR="002616F8" w:rsidRDefault="00BF6764">
      <w:pPr>
        <w:spacing w:line="440" w:lineRule="exact"/>
        <w:ind w:firstLineChars="202" w:firstLine="424"/>
      </w:pPr>
      <w:r>
        <w:rPr>
          <w:rFonts w:hint="eastAsia"/>
        </w:rPr>
        <w:t>联网系统</w:t>
      </w:r>
      <w:r>
        <w:rPr>
          <w:rFonts w:hint="eastAsia"/>
        </w:rPr>
        <w:t>IP</w:t>
      </w:r>
      <w:r>
        <w:rPr>
          <w:rFonts w:hint="eastAsia"/>
        </w:rPr>
        <w:t>网络的传输质量（如传输时延、包丢失率、包误差率、虚假包率等）符合如下要求：</w:t>
      </w:r>
    </w:p>
    <w:p w:rsidR="002616F8" w:rsidRDefault="00BF6764">
      <w:pPr>
        <w:spacing w:line="440" w:lineRule="exact"/>
        <w:ind w:firstLineChars="202" w:firstLine="424"/>
      </w:pPr>
      <w:r>
        <w:rPr>
          <w:rFonts w:hint="eastAsia"/>
        </w:rPr>
        <w:t>网络时延上限值为</w:t>
      </w:r>
      <w:r>
        <w:rPr>
          <w:rFonts w:hint="eastAsia"/>
        </w:rPr>
        <w:t>400ms</w:t>
      </w:r>
      <w:r>
        <w:rPr>
          <w:rFonts w:hint="eastAsia"/>
        </w:rPr>
        <w:t>；</w:t>
      </w:r>
    </w:p>
    <w:p w:rsidR="002616F8" w:rsidRDefault="00BF6764">
      <w:pPr>
        <w:spacing w:line="440" w:lineRule="exact"/>
        <w:ind w:firstLineChars="202" w:firstLine="424"/>
      </w:pPr>
      <w:r>
        <w:rPr>
          <w:rFonts w:hint="eastAsia"/>
        </w:rPr>
        <w:t>时延抖动上限值为</w:t>
      </w:r>
      <w:r>
        <w:rPr>
          <w:rFonts w:hint="eastAsia"/>
        </w:rPr>
        <w:t>50ms</w:t>
      </w:r>
      <w:r>
        <w:rPr>
          <w:rFonts w:hint="eastAsia"/>
        </w:rPr>
        <w:t>；</w:t>
      </w:r>
    </w:p>
    <w:p w:rsidR="002616F8" w:rsidRDefault="00BF6764">
      <w:pPr>
        <w:spacing w:line="440" w:lineRule="exact"/>
        <w:ind w:firstLineChars="202" w:firstLine="424"/>
      </w:pPr>
      <w:r>
        <w:rPr>
          <w:rFonts w:hint="eastAsia"/>
        </w:rPr>
        <w:t>丢包率上限值为</w:t>
      </w:r>
      <w:r>
        <w:rPr>
          <w:rFonts w:hint="eastAsia"/>
        </w:rPr>
        <w:t>1</w:t>
      </w:r>
      <w:r>
        <w:rPr>
          <w:rFonts w:hint="eastAsia"/>
        </w:rPr>
        <w:t>×</w:t>
      </w:r>
      <w:r>
        <w:rPr>
          <w:rFonts w:hint="eastAsia"/>
        </w:rPr>
        <w:t>10-3</w:t>
      </w:r>
      <w:r>
        <w:rPr>
          <w:rFonts w:hint="eastAsia"/>
        </w:rPr>
        <w:t>；</w:t>
      </w:r>
    </w:p>
    <w:p w:rsidR="002616F8" w:rsidRDefault="00BF6764">
      <w:pPr>
        <w:spacing w:line="440" w:lineRule="exact"/>
        <w:ind w:firstLineChars="202" w:firstLine="424"/>
      </w:pPr>
      <w:r>
        <w:rPr>
          <w:rFonts w:hint="eastAsia"/>
        </w:rPr>
        <w:t>包误差率上限值为</w:t>
      </w:r>
      <w:r>
        <w:rPr>
          <w:rFonts w:hint="eastAsia"/>
        </w:rPr>
        <w:t>1</w:t>
      </w:r>
      <w:r>
        <w:rPr>
          <w:rFonts w:hint="eastAsia"/>
        </w:rPr>
        <w:t>×</w:t>
      </w:r>
      <w:r>
        <w:rPr>
          <w:rFonts w:hint="eastAsia"/>
        </w:rPr>
        <w:t>10-4</w:t>
      </w:r>
      <w:r>
        <w:rPr>
          <w:rFonts w:hint="eastAsia"/>
        </w:rPr>
        <w:t>。</w:t>
      </w:r>
    </w:p>
    <w:p w:rsidR="002616F8" w:rsidRDefault="00BF6764">
      <w:pPr>
        <w:spacing w:line="440" w:lineRule="exact"/>
        <w:ind w:firstLineChars="202" w:firstLine="424"/>
      </w:pPr>
      <w:r>
        <w:rPr>
          <w:rFonts w:hint="eastAsia"/>
        </w:rPr>
        <w:t>6</w:t>
      </w:r>
      <w:r>
        <w:rPr>
          <w:rFonts w:hint="eastAsia"/>
        </w:rPr>
        <w:t>、视频帧率</w:t>
      </w:r>
    </w:p>
    <w:p w:rsidR="002616F8" w:rsidRDefault="00BF6764">
      <w:pPr>
        <w:spacing w:line="440" w:lineRule="exact"/>
        <w:ind w:firstLineChars="202" w:firstLine="424"/>
      </w:pPr>
      <w:r>
        <w:rPr>
          <w:rFonts w:hint="eastAsia"/>
        </w:rPr>
        <w:t>本地录像时可支持的视频帧率不低于</w:t>
      </w:r>
      <w:r>
        <w:rPr>
          <w:rFonts w:hint="eastAsia"/>
        </w:rPr>
        <w:t>25</w:t>
      </w:r>
      <w:r>
        <w:rPr>
          <w:rFonts w:hint="eastAsia"/>
        </w:rPr>
        <w:t>帧</w:t>
      </w:r>
      <w:r>
        <w:rPr>
          <w:rFonts w:hint="eastAsia"/>
        </w:rPr>
        <w:t>/</w:t>
      </w:r>
      <w:r>
        <w:rPr>
          <w:rFonts w:hint="eastAsia"/>
        </w:rPr>
        <w:t>秒；图像格式为</w:t>
      </w:r>
      <w:r>
        <w:rPr>
          <w:rFonts w:hint="eastAsia"/>
        </w:rPr>
        <w:t>1080P.</w:t>
      </w:r>
    </w:p>
    <w:p w:rsidR="002616F8" w:rsidRDefault="00BF6764">
      <w:pPr>
        <w:spacing w:line="440" w:lineRule="exact"/>
        <w:ind w:firstLineChars="202" w:firstLine="424"/>
      </w:pPr>
      <w:r>
        <w:rPr>
          <w:rFonts w:hint="eastAsia"/>
        </w:rPr>
        <w:t>7</w:t>
      </w:r>
      <w:r>
        <w:rPr>
          <w:rFonts w:hint="eastAsia"/>
        </w:rPr>
        <w:t>、网络带宽要求</w:t>
      </w:r>
    </w:p>
    <w:p w:rsidR="002616F8" w:rsidRDefault="00BF6764">
      <w:pPr>
        <w:spacing w:line="440" w:lineRule="exact"/>
        <w:ind w:firstLineChars="202" w:firstLine="424"/>
      </w:pPr>
      <w:r>
        <w:rPr>
          <w:rFonts w:hint="eastAsia"/>
        </w:rPr>
        <w:t>视频监控具有带宽要求高，且属于对延迟、抖动敏感业务。为保障视频承载网络带宽，主要参考以下几点。</w:t>
      </w:r>
    </w:p>
    <w:p w:rsidR="002616F8" w:rsidRDefault="00BF6764">
      <w:pPr>
        <w:spacing w:line="440" w:lineRule="exact"/>
        <w:ind w:firstLineChars="202" w:firstLine="424"/>
      </w:pPr>
      <w:r>
        <w:rPr>
          <w:rFonts w:hint="eastAsia"/>
        </w:rPr>
        <w:t>视频监控前端接入线路满足视频监控前端数据传输需求；</w:t>
      </w:r>
    </w:p>
    <w:p w:rsidR="002616F8" w:rsidRDefault="00BF6764">
      <w:pPr>
        <w:spacing w:line="440" w:lineRule="exact"/>
        <w:ind w:firstLineChars="202" w:firstLine="424"/>
      </w:pPr>
      <w:r>
        <w:rPr>
          <w:rFonts w:hint="eastAsia"/>
        </w:rPr>
        <w:t>数据网络设备满足服务器、存储设备接入带宽需求；</w:t>
      </w:r>
    </w:p>
    <w:p w:rsidR="002616F8" w:rsidRDefault="00BF6764">
      <w:pPr>
        <w:spacing w:line="440" w:lineRule="exact"/>
        <w:ind w:firstLineChars="202" w:firstLine="424"/>
      </w:pPr>
      <w:r>
        <w:rPr>
          <w:rFonts w:hint="eastAsia"/>
        </w:rPr>
        <w:t>网络互连带宽，满足线路中业务数据传输需求。</w:t>
      </w:r>
    </w:p>
    <w:p w:rsidR="002616F8" w:rsidRDefault="00BF6764">
      <w:pPr>
        <w:spacing w:line="440" w:lineRule="exact"/>
        <w:rPr>
          <w:b/>
        </w:rPr>
      </w:pPr>
      <w:r>
        <w:rPr>
          <w:rFonts w:hint="eastAsia"/>
          <w:b/>
        </w:rPr>
        <w:t>（四）、后端系统系统设计</w:t>
      </w:r>
    </w:p>
    <w:p w:rsidR="002616F8" w:rsidRDefault="00BF6764">
      <w:pPr>
        <w:spacing w:line="440" w:lineRule="exact"/>
        <w:ind w:firstLineChars="202" w:firstLine="424"/>
      </w:pPr>
      <w:r>
        <w:rPr>
          <w:rFonts w:hint="eastAsia"/>
        </w:rPr>
        <w:t>前端进行高清建设后，在后端进行集中存，硬盘存储容量大小应能满足至少保存一个月以，存储中心应设置在远离监控区域的安全范围，并搭建相应的存储管理承载设备和流媒体转发承载设备；与公安网进行对接，连入公安联网管理平台，实现联网共享；使其具备高清视频及图片的接入、转发、存储等功能，并提供统一的服务接口以备视频录像、图片文件分析视频及图片的压缩、在线索库等视频综合服务功能的实现。</w:t>
      </w:r>
    </w:p>
    <w:p w:rsidR="002616F8" w:rsidRDefault="00BF6764">
      <w:pPr>
        <w:spacing w:line="440" w:lineRule="exact"/>
        <w:ind w:firstLineChars="202" w:firstLine="424"/>
      </w:pPr>
      <w:r>
        <w:rPr>
          <w:rFonts w:hint="eastAsia"/>
        </w:rPr>
        <w:t>前端人脸抓拍摄像机获取的图片需同时上传至派出所，与公安的网络对接。</w:t>
      </w:r>
    </w:p>
    <w:p w:rsidR="002616F8" w:rsidRDefault="00BF6764">
      <w:pPr>
        <w:spacing w:line="440" w:lineRule="exact"/>
      </w:pPr>
      <w:r>
        <w:rPr>
          <w:rFonts w:hint="eastAsia"/>
          <w:b/>
        </w:rPr>
        <w:t>（五）、</w:t>
      </w:r>
      <w:r>
        <w:rPr>
          <w:rFonts w:hint="eastAsia"/>
          <w:b/>
        </w:rPr>
        <w:t xml:space="preserve"> </w:t>
      </w:r>
      <w:r>
        <w:rPr>
          <w:rFonts w:hint="eastAsia"/>
          <w:b/>
        </w:rPr>
        <w:t>总体安全需求</w:t>
      </w:r>
    </w:p>
    <w:p w:rsidR="002616F8" w:rsidRDefault="00BF6764">
      <w:pPr>
        <w:spacing w:line="440" w:lineRule="exact"/>
        <w:ind w:firstLineChars="202" w:firstLine="424"/>
      </w:pPr>
      <w:r>
        <w:rPr>
          <w:rFonts w:hint="eastAsia"/>
        </w:rPr>
        <w:t>人脸抓拍图片数据涉及个人隐私的敏感信息，在信息安全方面还需要进一步健全系统安全防护体系，完善系统信息安全管理机制和技术防护手段。</w:t>
      </w:r>
    </w:p>
    <w:p w:rsidR="002616F8" w:rsidRDefault="00BF6764">
      <w:pPr>
        <w:spacing w:line="440" w:lineRule="exact"/>
        <w:ind w:firstLineChars="202" w:firstLine="424"/>
      </w:pPr>
      <w:r>
        <w:rPr>
          <w:rFonts w:hint="eastAsia"/>
        </w:rPr>
        <w:t>一是针对前端设备，包括摄像机、前端接入设备等，属于整个系统的信息源，结合前期系统前端设备丢失、损坏等实际情况，需针对性设计安全防护措施。</w:t>
      </w:r>
    </w:p>
    <w:p w:rsidR="002616F8" w:rsidRDefault="00BF6764">
      <w:pPr>
        <w:spacing w:line="440" w:lineRule="exact"/>
        <w:ind w:firstLineChars="202" w:firstLine="424"/>
      </w:pPr>
      <w:r>
        <w:rPr>
          <w:rFonts w:hint="eastAsia"/>
        </w:rPr>
        <w:t>二是针对后端设备，包括存储设备以及承载设备等，需加强机房安全和机房管理，提供安全保证。</w:t>
      </w:r>
    </w:p>
    <w:p w:rsidR="002616F8" w:rsidRDefault="00BF6764">
      <w:pPr>
        <w:spacing w:line="440" w:lineRule="exact"/>
        <w:ind w:firstLineChars="202" w:firstLine="424"/>
      </w:pPr>
      <w:r>
        <w:rPr>
          <w:rFonts w:hint="eastAsia"/>
        </w:rPr>
        <w:t>三是针对图像视频数据传输过程，需提供数据的保密性与完整性，防止数据被非法提取或篡改。需要考虑光纤网络安全，做好网络规划及安全设计。数据存储过程中，应防止重要</w:t>
      </w:r>
      <w:r>
        <w:rPr>
          <w:rFonts w:hint="eastAsia"/>
        </w:rPr>
        <w:lastRenderedPageBreak/>
        <w:t>数据丢失。</w:t>
      </w:r>
    </w:p>
    <w:p w:rsidR="002616F8" w:rsidRDefault="00BF6764">
      <w:pPr>
        <w:spacing w:line="440" w:lineRule="exact"/>
        <w:ind w:firstLineChars="202" w:firstLine="424"/>
      </w:pPr>
      <w:r>
        <w:rPr>
          <w:rFonts w:hint="eastAsia"/>
        </w:rPr>
        <w:t>四是需考虑个人隐私保护，设置严格的数据、图像访问机制及权限控制。实现分权分域功能，各级用户能够使用的系统功能与用户权限相关联。</w:t>
      </w:r>
    </w:p>
    <w:p w:rsidR="002616F8" w:rsidRDefault="00BF6764">
      <w:pPr>
        <w:pStyle w:val="400"/>
        <w:spacing w:line="440" w:lineRule="exact"/>
        <w:rPr>
          <w:b/>
          <w:color w:val="auto"/>
          <w:szCs w:val="21"/>
        </w:rPr>
      </w:pPr>
      <w:r>
        <w:rPr>
          <w:rFonts w:hint="eastAsia"/>
          <w:b/>
          <w:color w:val="auto"/>
          <w:kern w:val="24"/>
          <w:szCs w:val="21"/>
        </w:rPr>
        <w:t>七、</w:t>
      </w:r>
      <w:r>
        <w:rPr>
          <w:rFonts w:hint="eastAsia"/>
          <w:b/>
          <w:color w:val="auto"/>
          <w:szCs w:val="21"/>
        </w:rPr>
        <w:t>运维服务要求</w:t>
      </w:r>
    </w:p>
    <w:p w:rsidR="002616F8" w:rsidRDefault="00BF6764">
      <w:pPr>
        <w:pStyle w:val="00"/>
        <w:spacing w:line="440" w:lineRule="exact"/>
        <w:ind w:firstLineChars="200" w:firstLine="420"/>
        <w:rPr>
          <w:rFonts w:ascii="宋体" w:hAnsi="宋体" w:cs="Arial"/>
          <w:bCs/>
          <w:kern w:val="0"/>
          <w:szCs w:val="21"/>
        </w:rPr>
      </w:pPr>
      <w:bookmarkStart w:id="1" w:name="_Toc516748510"/>
      <w:r>
        <w:rPr>
          <w:rFonts w:ascii="宋体" w:hAnsi="宋体" w:cs="Arial" w:hint="eastAsia"/>
          <w:bCs/>
          <w:kern w:val="0"/>
          <w:szCs w:val="21"/>
        </w:rPr>
        <w:t>1、运维服务要求</w:t>
      </w:r>
    </w:p>
    <w:p w:rsidR="002616F8" w:rsidRDefault="00BF6764">
      <w:pPr>
        <w:pStyle w:val="00"/>
        <w:spacing w:line="440" w:lineRule="exact"/>
        <w:ind w:firstLineChars="200" w:firstLine="420"/>
        <w:rPr>
          <w:rFonts w:ascii="宋体" w:hAnsi="宋体" w:cs="Arial"/>
          <w:bCs/>
          <w:kern w:val="0"/>
          <w:szCs w:val="21"/>
        </w:rPr>
      </w:pPr>
      <w:r>
        <w:rPr>
          <w:rFonts w:ascii="宋体" w:hAnsi="宋体" w:cs="Arial" w:hint="eastAsia"/>
          <w:bCs/>
          <w:kern w:val="0"/>
          <w:szCs w:val="21"/>
        </w:rPr>
        <w:t>系统建成通过用户验收后，进入运行维护期。</w:t>
      </w:r>
    </w:p>
    <w:p w:rsidR="002616F8" w:rsidRDefault="00BF6764">
      <w:pPr>
        <w:pStyle w:val="00"/>
        <w:spacing w:line="440" w:lineRule="exact"/>
        <w:ind w:firstLineChars="200" w:firstLine="420"/>
        <w:rPr>
          <w:rFonts w:ascii="宋体" w:hAnsi="宋体" w:cs="Arial"/>
          <w:bCs/>
          <w:kern w:val="0"/>
          <w:szCs w:val="21"/>
        </w:rPr>
      </w:pPr>
      <w:r>
        <w:rPr>
          <w:rFonts w:ascii="宋体" w:hAnsi="宋体" w:cs="Arial" w:hint="eastAsia"/>
          <w:bCs/>
          <w:kern w:val="0"/>
          <w:szCs w:val="21"/>
        </w:rPr>
        <w:t>提供的运维服务应包括以下内容：前端设备管理、业务承载设备和存储设备管理、网络设备管理、服务流程管理、运维管理机制建设、应急保障、管理服务等。</w:t>
      </w:r>
    </w:p>
    <w:p w:rsidR="002616F8" w:rsidRDefault="00BF6764">
      <w:pPr>
        <w:pStyle w:val="00"/>
        <w:spacing w:line="440" w:lineRule="exact"/>
        <w:ind w:firstLineChars="200" w:firstLine="420"/>
        <w:rPr>
          <w:rFonts w:ascii="宋体" w:hAnsi="宋体" w:cs="Arial"/>
          <w:bCs/>
          <w:kern w:val="0"/>
          <w:szCs w:val="21"/>
        </w:rPr>
      </w:pPr>
      <w:r>
        <w:rPr>
          <w:rFonts w:ascii="宋体" w:hAnsi="宋体" w:cs="Arial" w:hint="eastAsia"/>
          <w:bCs/>
          <w:kern w:val="0"/>
          <w:szCs w:val="21"/>
        </w:rPr>
        <w:t>2、前端设备管理</w:t>
      </w:r>
    </w:p>
    <w:p w:rsidR="002616F8" w:rsidRDefault="00BF6764">
      <w:pPr>
        <w:pStyle w:val="00"/>
        <w:spacing w:line="440" w:lineRule="exact"/>
        <w:ind w:firstLineChars="200" w:firstLine="420"/>
        <w:rPr>
          <w:rFonts w:ascii="宋体" w:hAnsi="宋体" w:cs="Arial"/>
          <w:bCs/>
          <w:kern w:val="0"/>
          <w:szCs w:val="21"/>
        </w:rPr>
      </w:pPr>
      <w:r>
        <w:rPr>
          <w:rFonts w:ascii="宋体" w:hAnsi="宋体" w:cs="Arial" w:hint="eastAsia"/>
          <w:bCs/>
          <w:kern w:val="0"/>
          <w:szCs w:val="21"/>
        </w:rPr>
        <w:t>对前端设备的视频线路连接状态、网络接口连接状态、视频质量状态进行检测，常见的故障包括视频线路连接故障、图像清晰度异常、图像暗度异常、图像偏色、视频干扰、雪花、云台运动故障、画面冻结等。</w:t>
      </w:r>
    </w:p>
    <w:p w:rsidR="002616F8" w:rsidRDefault="00BF6764">
      <w:pPr>
        <w:pStyle w:val="00"/>
        <w:spacing w:line="440" w:lineRule="exact"/>
        <w:ind w:firstLineChars="200" w:firstLine="420"/>
        <w:rPr>
          <w:rFonts w:ascii="宋体" w:hAnsi="宋体" w:cs="Arial"/>
          <w:bCs/>
          <w:kern w:val="0"/>
          <w:szCs w:val="21"/>
        </w:rPr>
      </w:pPr>
      <w:r>
        <w:rPr>
          <w:rFonts w:ascii="宋体" w:hAnsi="宋体" w:cs="Arial" w:hint="eastAsia"/>
          <w:bCs/>
          <w:kern w:val="0"/>
          <w:szCs w:val="21"/>
        </w:rPr>
        <w:t>3、承载设备和存储设备管理</w:t>
      </w:r>
    </w:p>
    <w:p w:rsidR="002616F8" w:rsidRDefault="00BF6764">
      <w:pPr>
        <w:pStyle w:val="00"/>
        <w:spacing w:line="440" w:lineRule="exact"/>
        <w:ind w:firstLineChars="200" w:firstLine="420"/>
        <w:rPr>
          <w:rFonts w:ascii="宋体" w:hAnsi="宋体" w:cs="Arial"/>
          <w:bCs/>
          <w:kern w:val="0"/>
          <w:szCs w:val="21"/>
        </w:rPr>
      </w:pPr>
      <w:r>
        <w:rPr>
          <w:rFonts w:ascii="宋体" w:hAnsi="宋体" w:cs="Arial" w:hint="eastAsia"/>
          <w:bCs/>
          <w:kern w:val="0"/>
          <w:szCs w:val="21"/>
        </w:rPr>
        <w:t>承载设备和存储设备的关键性能参数和运行状态值，对承载设备和存储设备的运行状态进行准实时的自动检测，如果发现异常将及时告警。主要检测的状态包括每路视频的数据流量、承载设备与前端设备的网络连接状态、承载设备运行状态，包括CPU利用率、内存利用率、网络接口使用带宽、存储已用空间、存储剩余空间和关键进程状态等。</w:t>
      </w:r>
    </w:p>
    <w:p w:rsidR="002616F8" w:rsidRDefault="00BF6764">
      <w:pPr>
        <w:pStyle w:val="00"/>
        <w:spacing w:line="440" w:lineRule="exact"/>
        <w:ind w:firstLineChars="200" w:firstLine="420"/>
        <w:rPr>
          <w:rFonts w:ascii="宋体" w:hAnsi="宋体" w:cs="Arial"/>
          <w:bCs/>
          <w:kern w:val="0"/>
          <w:szCs w:val="21"/>
        </w:rPr>
      </w:pPr>
      <w:r>
        <w:rPr>
          <w:rFonts w:ascii="宋体" w:hAnsi="宋体" w:cs="Arial" w:hint="eastAsia"/>
          <w:bCs/>
          <w:kern w:val="0"/>
          <w:szCs w:val="21"/>
        </w:rPr>
        <w:t>4、网络设备管理</w:t>
      </w:r>
    </w:p>
    <w:p w:rsidR="002616F8" w:rsidRDefault="00BF6764">
      <w:pPr>
        <w:pStyle w:val="00"/>
        <w:spacing w:line="440" w:lineRule="exact"/>
        <w:ind w:firstLineChars="200" w:firstLine="420"/>
        <w:rPr>
          <w:rFonts w:ascii="宋体" w:hAnsi="宋体" w:cs="Arial"/>
          <w:bCs/>
          <w:kern w:val="0"/>
          <w:szCs w:val="21"/>
        </w:rPr>
      </w:pPr>
      <w:r>
        <w:rPr>
          <w:rFonts w:ascii="宋体" w:hAnsi="宋体" w:cs="Arial" w:hint="eastAsia"/>
          <w:bCs/>
          <w:kern w:val="0"/>
          <w:szCs w:val="21"/>
        </w:rPr>
        <w:t>对网络设备的管理主要包括网络故障、设备性能、线路状态、流量等。</w:t>
      </w:r>
    </w:p>
    <w:p w:rsidR="002616F8" w:rsidRDefault="00BF6764">
      <w:pPr>
        <w:pStyle w:val="00"/>
        <w:spacing w:line="440" w:lineRule="exact"/>
        <w:ind w:firstLineChars="200" w:firstLine="420"/>
        <w:rPr>
          <w:rFonts w:ascii="宋体" w:hAnsi="宋体" w:cs="Arial"/>
          <w:bCs/>
          <w:kern w:val="0"/>
          <w:szCs w:val="21"/>
        </w:rPr>
      </w:pPr>
      <w:r>
        <w:rPr>
          <w:rFonts w:ascii="宋体" w:hAnsi="宋体" w:cs="Arial" w:hint="eastAsia"/>
          <w:bCs/>
          <w:kern w:val="0"/>
          <w:szCs w:val="21"/>
        </w:rPr>
        <w:t>5、服务流程管理</w:t>
      </w:r>
    </w:p>
    <w:p w:rsidR="002616F8" w:rsidRDefault="00BF6764">
      <w:pPr>
        <w:pStyle w:val="00"/>
        <w:spacing w:line="440" w:lineRule="exact"/>
        <w:ind w:firstLineChars="200" w:firstLine="420"/>
        <w:rPr>
          <w:rFonts w:ascii="宋体" w:hAnsi="宋体" w:cs="Arial"/>
          <w:bCs/>
          <w:kern w:val="0"/>
          <w:szCs w:val="21"/>
        </w:rPr>
      </w:pPr>
      <w:r>
        <w:rPr>
          <w:rFonts w:ascii="宋体" w:hAnsi="宋体" w:cs="Arial" w:hint="eastAsia"/>
          <w:bCs/>
          <w:kern w:val="0"/>
          <w:szCs w:val="21"/>
        </w:rPr>
        <w:t>包括值班和服务中心管理、工作流管理、服务考核、统计分析、资产管理和知识库管理等。</w:t>
      </w:r>
    </w:p>
    <w:p w:rsidR="002616F8" w:rsidRDefault="00BF6764">
      <w:pPr>
        <w:pStyle w:val="00"/>
        <w:spacing w:line="440" w:lineRule="exact"/>
        <w:ind w:firstLineChars="200" w:firstLine="420"/>
        <w:rPr>
          <w:rFonts w:ascii="宋体" w:hAnsi="宋体" w:cs="Arial"/>
          <w:bCs/>
          <w:kern w:val="0"/>
          <w:szCs w:val="21"/>
        </w:rPr>
      </w:pPr>
      <w:r>
        <w:rPr>
          <w:rFonts w:ascii="宋体" w:hAnsi="宋体" w:cs="Arial" w:hint="eastAsia"/>
          <w:bCs/>
          <w:kern w:val="0"/>
          <w:szCs w:val="21"/>
        </w:rPr>
        <w:t>6、运维管理机制</w:t>
      </w:r>
    </w:p>
    <w:p w:rsidR="002616F8" w:rsidRDefault="00BF6764">
      <w:pPr>
        <w:pStyle w:val="00"/>
        <w:spacing w:line="440" w:lineRule="exact"/>
        <w:ind w:firstLineChars="200" w:firstLine="420"/>
        <w:rPr>
          <w:rFonts w:ascii="宋体" w:hAnsi="宋体" w:cs="Arial"/>
          <w:bCs/>
          <w:kern w:val="0"/>
          <w:szCs w:val="21"/>
        </w:rPr>
      </w:pPr>
      <w:r>
        <w:rPr>
          <w:rFonts w:ascii="宋体" w:hAnsi="宋体" w:cs="Arial" w:hint="eastAsia"/>
          <w:bCs/>
          <w:kern w:val="0"/>
          <w:szCs w:val="21"/>
        </w:rPr>
        <w:t>应安排专人负责系统运行管理和设备维护。在运行管理上，负责系统的故障申告受理、故障排除复核、维护质量监督、运行质量考评和系统资料保管、系统设置管理等；在设备维修上，负责硬件设备、软件系统维修保养和升级。</w:t>
      </w:r>
    </w:p>
    <w:p w:rsidR="002616F8" w:rsidRDefault="00BF6764">
      <w:pPr>
        <w:pStyle w:val="00"/>
        <w:spacing w:line="440" w:lineRule="exact"/>
        <w:ind w:firstLineChars="200" w:firstLine="420"/>
        <w:rPr>
          <w:rFonts w:ascii="宋体" w:hAnsi="宋体" w:cs="Arial"/>
          <w:bCs/>
          <w:kern w:val="0"/>
          <w:szCs w:val="21"/>
        </w:rPr>
      </w:pPr>
      <w:r>
        <w:rPr>
          <w:rFonts w:ascii="宋体" w:hAnsi="宋体" w:cs="Arial" w:hint="eastAsia"/>
          <w:bCs/>
          <w:kern w:val="0"/>
          <w:szCs w:val="21"/>
        </w:rPr>
        <w:t>应加强对系统运维管理及信息安全的监管力度，建立定期自查机制，及时发现、解决问题。应建立系统巡检制度，定期通报辖区内工作情况。</w:t>
      </w:r>
    </w:p>
    <w:p w:rsidR="002616F8" w:rsidRDefault="00BF6764">
      <w:pPr>
        <w:pStyle w:val="00"/>
        <w:spacing w:line="440" w:lineRule="exact"/>
        <w:ind w:firstLineChars="200" w:firstLine="420"/>
        <w:rPr>
          <w:rFonts w:ascii="宋体" w:hAnsi="宋体" w:cs="Arial"/>
          <w:bCs/>
          <w:kern w:val="0"/>
          <w:szCs w:val="21"/>
        </w:rPr>
      </w:pPr>
      <w:r>
        <w:rPr>
          <w:rFonts w:ascii="宋体" w:hAnsi="宋体" w:cs="Arial" w:hint="eastAsia"/>
          <w:bCs/>
          <w:kern w:val="0"/>
          <w:szCs w:val="21"/>
        </w:rPr>
        <w:t>7、应急保障要求</w:t>
      </w:r>
    </w:p>
    <w:p w:rsidR="002616F8" w:rsidRDefault="00BF6764">
      <w:pPr>
        <w:pStyle w:val="00"/>
        <w:spacing w:line="440" w:lineRule="exact"/>
        <w:ind w:firstLineChars="200" w:firstLine="420"/>
        <w:rPr>
          <w:rFonts w:ascii="宋体" w:hAnsi="宋体" w:cs="Arial"/>
          <w:bCs/>
          <w:kern w:val="0"/>
          <w:szCs w:val="21"/>
        </w:rPr>
      </w:pPr>
      <w:r>
        <w:rPr>
          <w:rFonts w:ascii="宋体" w:hAnsi="宋体" w:cs="Arial" w:hint="eastAsia"/>
          <w:bCs/>
          <w:kern w:val="0"/>
          <w:szCs w:val="21"/>
        </w:rPr>
        <w:t>有应急保障需求时，使用单位应做好视频系统自查工作，测试相关功能，制定应急保障预案，安排专人负责核心设备和易发生故障设备的现场维护和技术保障。突发事件期间，做</w:t>
      </w:r>
      <w:r>
        <w:rPr>
          <w:rFonts w:ascii="宋体" w:hAnsi="宋体" w:cs="Arial" w:hint="eastAsia"/>
          <w:bCs/>
          <w:kern w:val="0"/>
          <w:szCs w:val="21"/>
        </w:rPr>
        <w:lastRenderedPageBreak/>
        <w:t>好重要部位的安全保障，增加巡检次数。</w:t>
      </w:r>
    </w:p>
    <w:p w:rsidR="002616F8" w:rsidRDefault="00BF6764">
      <w:pPr>
        <w:pStyle w:val="00"/>
        <w:spacing w:line="440" w:lineRule="exact"/>
        <w:rPr>
          <w:b/>
          <w:szCs w:val="21"/>
        </w:rPr>
      </w:pPr>
      <w:r>
        <w:rPr>
          <w:rFonts w:ascii="宋体" w:hAnsi="宋体" w:cs="Arial" w:hint="eastAsia"/>
          <w:b/>
          <w:bCs/>
          <w:kern w:val="0"/>
          <w:szCs w:val="21"/>
        </w:rPr>
        <w:t>九、</w:t>
      </w:r>
      <w:r>
        <w:rPr>
          <w:b/>
          <w:szCs w:val="21"/>
        </w:rPr>
        <w:t>主要设备参数</w:t>
      </w:r>
      <w:bookmarkStart w:id="2" w:name="_Toc516748511"/>
      <w:bookmarkEnd w:id="1"/>
    </w:p>
    <w:p w:rsidR="002616F8" w:rsidRDefault="00BF6764">
      <w:pPr>
        <w:pStyle w:val="00"/>
        <w:spacing w:line="440" w:lineRule="exact"/>
        <w:ind w:firstLineChars="200" w:firstLine="420"/>
        <w:rPr>
          <w:rFonts w:ascii="宋体" w:hAnsi="宋体" w:cs="Arial"/>
          <w:bCs/>
          <w:kern w:val="0"/>
          <w:sz w:val="24"/>
          <w:szCs w:val="24"/>
        </w:rPr>
      </w:pPr>
      <w:r>
        <w:rPr>
          <w:rFonts w:hint="eastAsia"/>
        </w:rPr>
        <w:t>1</w:t>
      </w:r>
      <w:r>
        <w:rPr>
          <w:rFonts w:hint="eastAsia"/>
        </w:rPr>
        <w:t>）人脸抓拍枪型摄像机</w:t>
      </w:r>
      <w:bookmarkEnd w:id="2"/>
    </w:p>
    <w:tbl>
      <w:tblPr>
        <w:tblW w:w="8366" w:type="dxa"/>
        <w:tblLayout w:type="fixed"/>
        <w:tblCellMar>
          <w:left w:w="30" w:type="dxa"/>
          <w:right w:w="30" w:type="dxa"/>
        </w:tblCellMar>
        <w:tblLook w:val="04A0"/>
      </w:tblPr>
      <w:tblGrid>
        <w:gridCol w:w="597"/>
        <w:gridCol w:w="7769"/>
      </w:tblGrid>
      <w:tr w:rsidR="002616F8">
        <w:trPr>
          <w:trHeight w:val="418"/>
        </w:trPr>
        <w:tc>
          <w:tcPr>
            <w:tcW w:w="597" w:type="dxa"/>
            <w:tcBorders>
              <w:top w:val="single" w:sz="6" w:space="0" w:color="auto"/>
              <w:left w:val="single" w:sz="6" w:space="0" w:color="auto"/>
              <w:bottom w:val="single" w:sz="6" w:space="0" w:color="auto"/>
              <w:right w:val="single" w:sz="6" w:space="0" w:color="auto"/>
            </w:tcBorders>
            <w:vAlign w:val="center"/>
          </w:tcPr>
          <w:p w:rsidR="002616F8" w:rsidRDefault="00BF6764">
            <w:pPr>
              <w:autoSpaceDE w:val="0"/>
              <w:autoSpaceDN w:val="0"/>
              <w:adjustRightInd w:val="0"/>
              <w:jc w:val="center"/>
              <w:rPr>
                <w:rFonts w:ascii="宋体" w:hAnsi="宋体"/>
                <w:b/>
                <w:bCs/>
                <w:kern w:val="0"/>
                <w:szCs w:val="21"/>
              </w:rPr>
            </w:pPr>
            <w:r>
              <w:rPr>
                <w:rFonts w:ascii="宋体" w:hAnsi="宋体" w:hint="eastAsia"/>
                <w:b/>
                <w:bCs/>
                <w:kern w:val="0"/>
                <w:szCs w:val="21"/>
              </w:rPr>
              <w:t>序号</w:t>
            </w:r>
          </w:p>
        </w:tc>
        <w:tc>
          <w:tcPr>
            <w:tcW w:w="7769" w:type="dxa"/>
            <w:tcBorders>
              <w:top w:val="single" w:sz="6" w:space="0" w:color="auto"/>
              <w:left w:val="single" w:sz="6" w:space="0" w:color="auto"/>
              <w:bottom w:val="single" w:sz="6" w:space="0" w:color="auto"/>
              <w:right w:val="single" w:sz="6" w:space="0" w:color="auto"/>
            </w:tcBorders>
            <w:vAlign w:val="center"/>
          </w:tcPr>
          <w:p w:rsidR="002616F8" w:rsidRDefault="00BF6764">
            <w:pPr>
              <w:autoSpaceDE w:val="0"/>
              <w:autoSpaceDN w:val="0"/>
              <w:adjustRightInd w:val="0"/>
              <w:jc w:val="left"/>
              <w:rPr>
                <w:rFonts w:ascii="宋体" w:hAnsi="宋体"/>
                <w:b/>
                <w:bCs/>
                <w:kern w:val="0"/>
                <w:szCs w:val="21"/>
              </w:rPr>
            </w:pPr>
            <w:r>
              <w:rPr>
                <w:rFonts w:ascii="宋体" w:hAnsi="宋体" w:hint="eastAsia"/>
                <w:b/>
                <w:bCs/>
                <w:kern w:val="0"/>
                <w:szCs w:val="21"/>
              </w:rPr>
              <w:t>技术规格要求</w:t>
            </w:r>
          </w:p>
        </w:tc>
      </w:tr>
      <w:tr w:rsidR="002616F8">
        <w:trPr>
          <w:trHeight w:val="374"/>
        </w:trPr>
        <w:tc>
          <w:tcPr>
            <w:tcW w:w="597" w:type="dxa"/>
            <w:tcBorders>
              <w:top w:val="single" w:sz="6" w:space="0" w:color="auto"/>
              <w:left w:val="single" w:sz="6" w:space="0" w:color="auto"/>
              <w:bottom w:val="single" w:sz="6" w:space="0" w:color="auto"/>
              <w:right w:val="single" w:sz="6" w:space="0" w:color="auto"/>
            </w:tcBorders>
            <w:vAlign w:val="center"/>
          </w:tcPr>
          <w:p w:rsidR="002616F8" w:rsidRDefault="00BF6764">
            <w:pPr>
              <w:autoSpaceDE w:val="0"/>
              <w:autoSpaceDN w:val="0"/>
              <w:adjustRightInd w:val="0"/>
              <w:jc w:val="center"/>
              <w:rPr>
                <w:rFonts w:ascii="宋体" w:hAnsi="宋体" w:cs="微软雅黑"/>
                <w:kern w:val="0"/>
                <w:szCs w:val="21"/>
              </w:rPr>
            </w:pPr>
            <w:r>
              <w:rPr>
                <w:rFonts w:ascii="宋体" w:hAnsi="宋体" w:cs="微软雅黑"/>
                <w:kern w:val="0"/>
                <w:szCs w:val="21"/>
              </w:rPr>
              <w:t>1</w:t>
            </w:r>
          </w:p>
        </w:tc>
        <w:tc>
          <w:tcPr>
            <w:tcW w:w="7769" w:type="dxa"/>
            <w:tcBorders>
              <w:top w:val="single" w:sz="6" w:space="0" w:color="auto"/>
              <w:left w:val="single" w:sz="6" w:space="0" w:color="auto"/>
              <w:bottom w:val="single" w:sz="6" w:space="0" w:color="auto"/>
              <w:right w:val="single" w:sz="6" w:space="0" w:color="auto"/>
            </w:tcBorders>
            <w:vAlign w:val="center"/>
          </w:tcPr>
          <w:p w:rsidR="002616F8" w:rsidRDefault="00BF6764">
            <w:pPr>
              <w:autoSpaceDE w:val="0"/>
              <w:autoSpaceDN w:val="0"/>
              <w:adjustRightInd w:val="0"/>
              <w:jc w:val="left"/>
              <w:rPr>
                <w:rFonts w:ascii="宋体" w:hAnsi="宋体" w:cs="微软雅黑"/>
                <w:kern w:val="0"/>
                <w:szCs w:val="21"/>
              </w:rPr>
            </w:pPr>
            <w:r>
              <w:rPr>
                <w:rFonts w:ascii="宋体" w:hAnsi="宋体" w:cs="微软雅黑" w:hint="eastAsia"/>
                <w:kern w:val="0"/>
                <w:szCs w:val="21"/>
              </w:rPr>
              <w:t>摄像机靶面尺寸≥</w:t>
            </w:r>
            <w:r>
              <w:rPr>
                <w:rFonts w:ascii="宋体" w:hAnsi="宋体" w:cs="微软雅黑"/>
                <w:kern w:val="0"/>
                <w:szCs w:val="21"/>
              </w:rPr>
              <w:t>1/2</w:t>
            </w:r>
            <w:r>
              <w:rPr>
                <w:rFonts w:ascii="宋体" w:hAnsi="宋体" w:cs="微软雅黑" w:hint="eastAsia"/>
                <w:kern w:val="0"/>
                <w:szCs w:val="21"/>
              </w:rPr>
              <w:t>英寸，</w:t>
            </w:r>
            <w:r>
              <w:rPr>
                <w:rFonts w:ascii="宋体" w:hAnsi="宋体" w:cs="微软雅黑"/>
                <w:kern w:val="0"/>
                <w:szCs w:val="21"/>
              </w:rPr>
              <w:t>600</w:t>
            </w:r>
            <w:r>
              <w:rPr>
                <w:rFonts w:ascii="宋体" w:hAnsi="宋体" w:cs="微软雅黑" w:hint="eastAsia"/>
                <w:kern w:val="0"/>
                <w:szCs w:val="21"/>
              </w:rPr>
              <w:t>万像素</w:t>
            </w:r>
            <w:r>
              <w:rPr>
                <w:rFonts w:ascii="宋体" w:hAnsi="宋体" w:cs="微软雅黑"/>
                <w:kern w:val="0"/>
                <w:szCs w:val="21"/>
              </w:rPr>
              <w:t>CMOS</w:t>
            </w:r>
            <w:r>
              <w:rPr>
                <w:rFonts w:ascii="宋体" w:hAnsi="宋体" w:cs="微软雅黑" w:hint="eastAsia"/>
                <w:kern w:val="0"/>
                <w:szCs w:val="21"/>
              </w:rPr>
              <w:t>。</w:t>
            </w:r>
          </w:p>
        </w:tc>
      </w:tr>
      <w:tr w:rsidR="002616F8">
        <w:trPr>
          <w:trHeight w:val="374"/>
        </w:trPr>
        <w:tc>
          <w:tcPr>
            <w:tcW w:w="597" w:type="dxa"/>
            <w:tcBorders>
              <w:top w:val="single" w:sz="6" w:space="0" w:color="auto"/>
              <w:left w:val="single" w:sz="6" w:space="0" w:color="auto"/>
              <w:bottom w:val="single" w:sz="6" w:space="0" w:color="auto"/>
              <w:right w:val="single" w:sz="6" w:space="0" w:color="auto"/>
            </w:tcBorders>
            <w:vAlign w:val="center"/>
          </w:tcPr>
          <w:p w:rsidR="002616F8" w:rsidRDefault="00BF6764">
            <w:pPr>
              <w:autoSpaceDE w:val="0"/>
              <w:autoSpaceDN w:val="0"/>
              <w:adjustRightInd w:val="0"/>
              <w:jc w:val="center"/>
              <w:rPr>
                <w:rFonts w:ascii="宋体" w:hAnsi="宋体" w:cs="微软雅黑"/>
                <w:kern w:val="0"/>
                <w:szCs w:val="21"/>
              </w:rPr>
            </w:pPr>
            <w:r>
              <w:rPr>
                <w:rFonts w:ascii="宋体" w:hAnsi="宋体" w:cs="微软雅黑"/>
                <w:kern w:val="0"/>
                <w:szCs w:val="21"/>
              </w:rPr>
              <w:t>2</w:t>
            </w:r>
          </w:p>
        </w:tc>
        <w:tc>
          <w:tcPr>
            <w:tcW w:w="7769" w:type="dxa"/>
            <w:tcBorders>
              <w:top w:val="single" w:sz="6" w:space="0" w:color="auto"/>
              <w:left w:val="single" w:sz="6" w:space="0" w:color="auto"/>
              <w:bottom w:val="single" w:sz="6" w:space="0" w:color="auto"/>
              <w:right w:val="single" w:sz="6" w:space="0" w:color="auto"/>
            </w:tcBorders>
            <w:vAlign w:val="center"/>
          </w:tcPr>
          <w:p w:rsidR="002616F8" w:rsidRDefault="00BF6764">
            <w:pPr>
              <w:autoSpaceDE w:val="0"/>
              <w:autoSpaceDN w:val="0"/>
              <w:adjustRightInd w:val="0"/>
              <w:jc w:val="left"/>
              <w:rPr>
                <w:rFonts w:ascii="宋体" w:hAnsi="宋体" w:cs="微软雅黑"/>
                <w:kern w:val="0"/>
                <w:szCs w:val="21"/>
              </w:rPr>
            </w:pPr>
            <w:r>
              <w:rPr>
                <w:rFonts w:ascii="宋体" w:hAnsi="宋体" w:cs="微软雅黑" w:hint="eastAsia"/>
                <w:kern w:val="0"/>
                <w:szCs w:val="21"/>
              </w:rPr>
              <w:t>在分辨率</w:t>
            </w:r>
            <w:r>
              <w:rPr>
                <w:rFonts w:ascii="宋体" w:hAnsi="宋体" w:cs="微软雅黑"/>
                <w:kern w:val="0"/>
                <w:szCs w:val="21"/>
              </w:rPr>
              <w:t>3072x2048@25fps</w:t>
            </w:r>
            <w:r>
              <w:rPr>
                <w:rFonts w:ascii="宋体" w:hAnsi="宋体" w:cs="微软雅黑" w:hint="eastAsia"/>
                <w:kern w:val="0"/>
                <w:szCs w:val="21"/>
              </w:rPr>
              <w:t>，延时≤</w:t>
            </w:r>
            <w:r>
              <w:rPr>
                <w:rFonts w:ascii="宋体" w:hAnsi="宋体" w:cs="微软雅黑"/>
                <w:kern w:val="0"/>
                <w:szCs w:val="21"/>
              </w:rPr>
              <w:t>130ms</w:t>
            </w:r>
            <w:r>
              <w:rPr>
                <w:rFonts w:ascii="宋体" w:hAnsi="宋体" w:cs="微软雅黑" w:hint="eastAsia"/>
                <w:kern w:val="0"/>
                <w:szCs w:val="21"/>
              </w:rPr>
              <w:t>。水平中心分辨力≥</w:t>
            </w:r>
            <w:r>
              <w:rPr>
                <w:rFonts w:ascii="宋体" w:hAnsi="宋体" w:cs="微软雅黑"/>
                <w:kern w:val="0"/>
                <w:szCs w:val="21"/>
              </w:rPr>
              <w:t>2000TVL</w:t>
            </w:r>
            <w:r>
              <w:rPr>
                <w:rFonts w:ascii="宋体" w:hAnsi="宋体" w:cs="微软雅黑" w:hint="eastAsia"/>
                <w:kern w:val="0"/>
                <w:szCs w:val="21"/>
              </w:rPr>
              <w:t>。</w:t>
            </w:r>
          </w:p>
        </w:tc>
      </w:tr>
      <w:tr w:rsidR="002616F8">
        <w:trPr>
          <w:trHeight w:val="374"/>
        </w:trPr>
        <w:tc>
          <w:tcPr>
            <w:tcW w:w="597" w:type="dxa"/>
            <w:tcBorders>
              <w:top w:val="single" w:sz="6" w:space="0" w:color="auto"/>
              <w:left w:val="single" w:sz="6" w:space="0" w:color="auto"/>
              <w:bottom w:val="single" w:sz="6" w:space="0" w:color="auto"/>
              <w:right w:val="single" w:sz="6" w:space="0" w:color="auto"/>
            </w:tcBorders>
            <w:vAlign w:val="center"/>
          </w:tcPr>
          <w:p w:rsidR="002616F8" w:rsidRDefault="00BF6764">
            <w:pPr>
              <w:autoSpaceDE w:val="0"/>
              <w:autoSpaceDN w:val="0"/>
              <w:adjustRightInd w:val="0"/>
              <w:jc w:val="center"/>
              <w:rPr>
                <w:rFonts w:ascii="宋体" w:hAnsi="宋体" w:cs="微软雅黑"/>
                <w:kern w:val="0"/>
                <w:szCs w:val="21"/>
              </w:rPr>
            </w:pPr>
            <w:r>
              <w:rPr>
                <w:rFonts w:ascii="宋体" w:hAnsi="宋体" w:cs="微软雅黑"/>
                <w:kern w:val="0"/>
                <w:szCs w:val="21"/>
              </w:rPr>
              <w:t>3</w:t>
            </w:r>
          </w:p>
        </w:tc>
        <w:tc>
          <w:tcPr>
            <w:tcW w:w="7769" w:type="dxa"/>
            <w:tcBorders>
              <w:top w:val="single" w:sz="6" w:space="0" w:color="auto"/>
              <w:left w:val="single" w:sz="6" w:space="0" w:color="auto"/>
              <w:bottom w:val="single" w:sz="6" w:space="0" w:color="auto"/>
              <w:right w:val="single" w:sz="6" w:space="0" w:color="auto"/>
            </w:tcBorders>
            <w:vAlign w:val="center"/>
          </w:tcPr>
          <w:p w:rsidR="002616F8" w:rsidRDefault="00BF6764">
            <w:pPr>
              <w:autoSpaceDE w:val="0"/>
              <w:autoSpaceDN w:val="0"/>
              <w:adjustRightInd w:val="0"/>
              <w:jc w:val="left"/>
              <w:rPr>
                <w:rFonts w:ascii="宋体" w:hAnsi="宋体" w:cs="微软雅黑"/>
                <w:kern w:val="0"/>
                <w:szCs w:val="21"/>
              </w:rPr>
            </w:pPr>
            <w:r>
              <w:rPr>
                <w:rFonts w:ascii="宋体" w:hAnsi="宋体" w:cs="微软雅黑" w:hint="eastAsia"/>
                <w:kern w:val="0"/>
                <w:szCs w:val="21"/>
              </w:rPr>
              <w:t>最低照度彩色≤</w:t>
            </w:r>
            <w:r>
              <w:rPr>
                <w:rFonts w:ascii="宋体" w:hAnsi="宋体" w:cs="微软雅黑"/>
                <w:kern w:val="0"/>
                <w:szCs w:val="21"/>
              </w:rPr>
              <w:t>0.001lx</w:t>
            </w:r>
            <w:r>
              <w:rPr>
                <w:rFonts w:ascii="宋体" w:hAnsi="宋体" w:cs="微软雅黑" w:hint="eastAsia"/>
                <w:kern w:val="0"/>
                <w:szCs w:val="21"/>
              </w:rPr>
              <w:t>，黑白≤</w:t>
            </w:r>
            <w:r>
              <w:rPr>
                <w:rFonts w:ascii="宋体" w:hAnsi="宋体" w:cs="微软雅黑"/>
                <w:kern w:val="0"/>
                <w:szCs w:val="21"/>
              </w:rPr>
              <w:t>0.0001lx</w:t>
            </w:r>
            <w:r>
              <w:rPr>
                <w:rFonts w:ascii="宋体" w:hAnsi="宋体" w:cs="微软雅黑" w:hint="eastAsia"/>
                <w:kern w:val="0"/>
                <w:szCs w:val="21"/>
              </w:rPr>
              <w:t>，最大亮度鉴别等级≥</w:t>
            </w:r>
            <w:r>
              <w:rPr>
                <w:rFonts w:ascii="宋体" w:hAnsi="宋体" w:cs="微软雅黑"/>
                <w:kern w:val="0"/>
                <w:szCs w:val="21"/>
              </w:rPr>
              <w:t>11</w:t>
            </w:r>
            <w:r>
              <w:rPr>
                <w:rFonts w:ascii="宋体" w:hAnsi="宋体" w:cs="微软雅黑" w:hint="eastAsia"/>
                <w:kern w:val="0"/>
                <w:szCs w:val="21"/>
              </w:rPr>
              <w:t>级。</w:t>
            </w:r>
          </w:p>
        </w:tc>
      </w:tr>
      <w:tr w:rsidR="002616F8">
        <w:trPr>
          <w:trHeight w:val="374"/>
        </w:trPr>
        <w:tc>
          <w:tcPr>
            <w:tcW w:w="597" w:type="dxa"/>
            <w:tcBorders>
              <w:top w:val="single" w:sz="6" w:space="0" w:color="auto"/>
              <w:left w:val="single" w:sz="6" w:space="0" w:color="auto"/>
              <w:bottom w:val="single" w:sz="6" w:space="0" w:color="auto"/>
              <w:right w:val="single" w:sz="6" w:space="0" w:color="auto"/>
            </w:tcBorders>
            <w:vAlign w:val="center"/>
          </w:tcPr>
          <w:p w:rsidR="002616F8" w:rsidRDefault="00BF6764">
            <w:pPr>
              <w:autoSpaceDE w:val="0"/>
              <w:autoSpaceDN w:val="0"/>
              <w:adjustRightInd w:val="0"/>
              <w:jc w:val="center"/>
              <w:rPr>
                <w:rFonts w:ascii="宋体" w:hAnsi="宋体" w:cs="微软雅黑"/>
                <w:kern w:val="0"/>
                <w:szCs w:val="21"/>
              </w:rPr>
            </w:pPr>
            <w:r>
              <w:rPr>
                <w:rFonts w:ascii="宋体" w:hAnsi="宋体" w:cs="微软雅黑"/>
                <w:kern w:val="0"/>
                <w:szCs w:val="21"/>
              </w:rPr>
              <w:t>4</w:t>
            </w:r>
          </w:p>
        </w:tc>
        <w:tc>
          <w:tcPr>
            <w:tcW w:w="7769" w:type="dxa"/>
            <w:tcBorders>
              <w:top w:val="single" w:sz="6" w:space="0" w:color="auto"/>
              <w:left w:val="single" w:sz="6" w:space="0" w:color="auto"/>
              <w:bottom w:val="single" w:sz="6" w:space="0" w:color="auto"/>
              <w:right w:val="single" w:sz="6" w:space="0" w:color="auto"/>
            </w:tcBorders>
            <w:vAlign w:val="center"/>
          </w:tcPr>
          <w:p w:rsidR="002616F8" w:rsidRDefault="00BF6764">
            <w:pPr>
              <w:autoSpaceDE w:val="0"/>
              <w:autoSpaceDN w:val="0"/>
              <w:adjustRightInd w:val="0"/>
              <w:jc w:val="left"/>
              <w:rPr>
                <w:rFonts w:ascii="宋体" w:hAnsi="宋体" w:cs="微软雅黑"/>
                <w:kern w:val="0"/>
                <w:szCs w:val="21"/>
              </w:rPr>
            </w:pPr>
            <w:r>
              <w:rPr>
                <w:rFonts w:ascii="宋体" w:hAnsi="宋体" w:cs="微软雅黑" w:hint="eastAsia"/>
                <w:kern w:val="0"/>
                <w:szCs w:val="21"/>
              </w:rPr>
              <w:t>支持</w:t>
            </w:r>
            <w:r>
              <w:rPr>
                <w:rFonts w:ascii="宋体" w:hAnsi="宋体" w:cs="微软雅黑"/>
                <w:kern w:val="0"/>
                <w:szCs w:val="21"/>
              </w:rPr>
              <w:t>H.264</w:t>
            </w:r>
            <w:r>
              <w:rPr>
                <w:rFonts w:ascii="宋体" w:hAnsi="宋体" w:cs="微软雅黑" w:hint="eastAsia"/>
                <w:kern w:val="0"/>
                <w:szCs w:val="21"/>
              </w:rPr>
              <w:t>、</w:t>
            </w:r>
            <w:r>
              <w:rPr>
                <w:rFonts w:ascii="宋体" w:hAnsi="宋体" w:cs="微软雅黑"/>
                <w:kern w:val="0"/>
                <w:szCs w:val="21"/>
              </w:rPr>
              <w:t>H.265</w:t>
            </w:r>
            <w:r>
              <w:rPr>
                <w:rFonts w:ascii="宋体" w:hAnsi="宋体" w:cs="微软雅黑" w:hint="eastAsia"/>
                <w:kern w:val="0"/>
                <w:szCs w:val="21"/>
              </w:rPr>
              <w:t>、</w:t>
            </w:r>
            <w:r>
              <w:rPr>
                <w:rFonts w:ascii="宋体" w:hAnsi="宋体" w:cs="微软雅黑"/>
                <w:kern w:val="0"/>
                <w:szCs w:val="21"/>
              </w:rPr>
              <w:t>MJPEG</w:t>
            </w:r>
            <w:r>
              <w:rPr>
                <w:rFonts w:ascii="宋体" w:hAnsi="宋体" w:cs="微软雅黑" w:hint="eastAsia"/>
                <w:kern w:val="0"/>
                <w:szCs w:val="21"/>
              </w:rPr>
              <w:t>视频编码格式，且具有</w:t>
            </w:r>
            <w:r>
              <w:rPr>
                <w:rFonts w:ascii="宋体" w:hAnsi="宋体" w:cs="微软雅黑"/>
                <w:kern w:val="0"/>
                <w:szCs w:val="21"/>
              </w:rPr>
              <w:t>HighProfile</w:t>
            </w:r>
            <w:r>
              <w:rPr>
                <w:rFonts w:ascii="宋体" w:hAnsi="宋体" w:cs="微软雅黑" w:hint="eastAsia"/>
                <w:kern w:val="0"/>
                <w:szCs w:val="21"/>
              </w:rPr>
              <w:t>编码能力。</w:t>
            </w:r>
          </w:p>
        </w:tc>
      </w:tr>
      <w:tr w:rsidR="002616F8">
        <w:trPr>
          <w:trHeight w:val="374"/>
        </w:trPr>
        <w:tc>
          <w:tcPr>
            <w:tcW w:w="597" w:type="dxa"/>
            <w:tcBorders>
              <w:top w:val="single" w:sz="6" w:space="0" w:color="auto"/>
              <w:left w:val="single" w:sz="6" w:space="0" w:color="auto"/>
              <w:bottom w:val="single" w:sz="6" w:space="0" w:color="auto"/>
              <w:right w:val="single" w:sz="6" w:space="0" w:color="auto"/>
            </w:tcBorders>
            <w:vAlign w:val="center"/>
          </w:tcPr>
          <w:p w:rsidR="002616F8" w:rsidRDefault="00BF6764">
            <w:pPr>
              <w:autoSpaceDE w:val="0"/>
              <w:autoSpaceDN w:val="0"/>
              <w:adjustRightInd w:val="0"/>
              <w:jc w:val="center"/>
              <w:rPr>
                <w:rFonts w:ascii="宋体" w:hAnsi="宋体" w:cs="微软雅黑"/>
                <w:kern w:val="0"/>
                <w:szCs w:val="21"/>
              </w:rPr>
            </w:pPr>
            <w:r>
              <w:rPr>
                <w:rFonts w:ascii="宋体" w:hAnsi="宋体" w:cs="微软雅黑"/>
                <w:kern w:val="0"/>
                <w:szCs w:val="21"/>
              </w:rPr>
              <w:t>5</w:t>
            </w:r>
          </w:p>
        </w:tc>
        <w:tc>
          <w:tcPr>
            <w:tcW w:w="7769" w:type="dxa"/>
            <w:tcBorders>
              <w:top w:val="single" w:sz="6" w:space="0" w:color="auto"/>
              <w:left w:val="single" w:sz="6" w:space="0" w:color="auto"/>
              <w:bottom w:val="single" w:sz="6" w:space="0" w:color="auto"/>
              <w:right w:val="single" w:sz="6" w:space="0" w:color="auto"/>
            </w:tcBorders>
            <w:vAlign w:val="center"/>
          </w:tcPr>
          <w:p w:rsidR="002616F8" w:rsidRDefault="00BF6764">
            <w:pPr>
              <w:autoSpaceDE w:val="0"/>
              <w:autoSpaceDN w:val="0"/>
              <w:adjustRightInd w:val="0"/>
              <w:jc w:val="left"/>
              <w:rPr>
                <w:rFonts w:ascii="宋体" w:hAnsi="宋体" w:cs="微软雅黑"/>
                <w:kern w:val="0"/>
                <w:szCs w:val="21"/>
              </w:rPr>
            </w:pPr>
            <w:r>
              <w:rPr>
                <w:rFonts w:ascii="宋体" w:hAnsi="宋体" w:cs="微软雅黑" w:hint="eastAsia"/>
                <w:kern w:val="0"/>
                <w:szCs w:val="21"/>
              </w:rPr>
              <w:t>支持四码流技术，主码流分辨率不小于</w:t>
            </w:r>
            <w:r>
              <w:rPr>
                <w:rFonts w:ascii="宋体" w:hAnsi="宋体" w:cs="微软雅黑"/>
                <w:kern w:val="0"/>
                <w:szCs w:val="21"/>
              </w:rPr>
              <w:t>3072x2048@25fps</w:t>
            </w:r>
            <w:r>
              <w:rPr>
                <w:rFonts w:ascii="宋体" w:hAnsi="宋体" w:cs="微软雅黑" w:hint="eastAsia"/>
                <w:kern w:val="0"/>
                <w:szCs w:val="21"/>
              </w:rPr>
              <w:t>，子码流不小于</w:t>
            </w:r>
            <w:r>
              <w:rPr>
                <w:rFonts w:ascii="宋体" w:hAnsi="宋体" w:cs="微软雅黑"/>
                <w:kern w:val="0"/>
                <w:szCs w:val="21"/>
              </w:rPr>
              <w:t>704x576@25fps</w:t>
            </w:r>
            <w:r>
              <w:rPr>
                <w:rFonts w:ascii="宋体" w:hAnsi="宋体" w:cs="微软雅黑" w:hint="eastAsia"/>
                <w:kern w:val="0"/>
                <w:szCs w:val="21"/>
              </w:rPr>
              <w:t>，第三码流不小于</w:t>
            </w:r>
            <w:r>
              <w:rPr>
                <w:rFonts w:ascii="宋体" w:hAnsi="宋体" w:cs="微软雅黑"/>
                <w:kern w:val="0"/>
                <w:szCs w:val="21"/>
              </w:rPr>
              <w:t>1920x1080@25fps</w:t>
            </w:r>
            <w:r>
              <w:rPr>
                <w:rFonts w:ascii="宋体" w:hAnsi="宋体" w:cs="微软雅黑" w:hint="eastAsia"/>
                <w:kern w:val="0"/>
                <w:szCs w:val="21"/>
              </w:rPr>
              <w:t>，第四码流不小于</w:t>
            </w:r>
            <w:r>
              <w:rPr>
                <w:rFonts w:ascii="宋体" w:hAnsi="宋体" w:cs="微软雅黑"/>
                <w:kern w:val="0"/>
                <w:szCs w:val="21"/>
              </w:rPr>
              <w:t>704x576@25fps</w:t>
            </w:r>
            <w:r>
              <w:rPr>
                <w:rFonts w:ascii="宋体" w:hAnsi="宋体" w:cs="微软雅黑" w:hint="eastAsia"/>
                <w:kern w:val="0"/>
                <w:szCs w:val="21"/>
              </w:rPr>
              <w:t>，且支持在各码流最大分辨率和帧率时同时输出。</w:t>
            </w:r>
          </w:p>
        </w:tc>
      </w:tr>
      <w:tr w:rsidR="002616F8">
        <w:trPr>
          <w:trHeight w:val="374"/>
        </w:trPr>
        <w:tc>
          <w:tcPr>
            <w:tcW w:w="597" w:type="dxa"/>
            <w:tcBorders>
              <w:top w:val="single" w:sz="6" w:space="0" w:color="auto"/>
              <w:left w:val="single" w:sz="6" w:space="0" w:color="auto"/>
              <w:bottom w:val="single" w:sz="6" w:space="0" w:color="auto"/>
              <w:right w:val="single" w:sz="6" w:space="0" w:color="auto"/>
            </w:tcBorders>
            <w:vAlign w:val="center"/>
          </w:tcPr>
          <w:p w:rsidR="002616F8" w:rsidRDefault="00BF6764">
            <w:pPr>
              <w:autoSpaceDE w:val="0"/>
              <w:autoSpaceDN w:val="0"/>
              <w:adjustRightInd w:val="0"/>
              <w:jc w:val="center"/>
              <w:rPr>
                <w:rFonts w:ascii="宋体" w:hAnsi="宋体" w:cs="微软雅黑"/>
                <w:kern w:val="0"/>
                <w:szCs w:val="21"/>
              </w:rPr>
            </w:pPr>
            <w:r>
              <w:rPr>
                <w:rFonts w:ascii="宋体" w:hAnsi="宋体" w:cs="微软雅黑"/>
                <w:kern w:val="0"/>
                <w:szCs w:val="21"/>
              </w:rPr>
              <w:t>6</w:t>
            </w:r>
          </w:p>
        </w:tc>
        <w:tc>
          <w:tcPr>
            <w:tcW w:w="7769" w:type="dxa"/>
            <w:tcBorders>
              <w:top w:val="single" w:sz="6" w:space="0" w:color="auto"/>
              <w:left w:val="single" w:sz="6" w:space="0" w:color="auto"/>
              <w:bottom w:val="single" w:sz="6" w:space="0" w:color="auto"/>
              <w:right w:val="single" w:sz="6" w:space="0" w:color="auto"/>
            </w:tcBorders>
            <w:vAlign w:val="center"/>
          </w:tcPr>
          <w:p w:rsidR="002616F8" w:rsidRDefault="00BF6764">
            <w:pPr>
              <w:autoSpaceDE w:val="0"/>
              <w:autoSpaceDN w:val="0"/>
              <w:adjustRightInd w:val="0"/>
              <w:jc w:val="left"/>
              <w:rPr>
                <w:rFonts w:ascii="宋体" w:hAnsi="宋体" w:cs="微软雅黑"/>
                <w:kern w:val="0"/>
                <w:szCs w:val="21"/>
              </w:rPr>
            </w:pPr>
            <w:r>
              <w:rPr>
                <w:rFonts w:ascii="宋体" w:hAnsi="宋体" w:cs="微软雅黑" w:hint="eastAsia"/>
                <w:kern w:val="0"/>
                <w:szCs w:val="21"/>
              </w:rPr>
              <w:t>具有</w:t>
            </w:r>
            <w:r>
              <w:rPr>
                <w:rFonts w:ascii="宋体" w:hAnsi="宋体" w:cs="微软雅黑"/>
                <w:kern w:val="0"/>
                <w:szCs w:val="21"/>
              </w:rPr>
              <w:t>1</w:t>
            </w:r>
            <w:r>
              <w:rPr>
                <w:rFonts w:ascii="宋体" w:hAnsi="宋体" w:cs="微软雅黑" w:hint="eastAsia"/>
                <w:kern w:val="0"/>
                <w:szCs w:val="21"/>
              </w:rPr>
              <w:t>个</w:t>
            </w:r>
            <w:r>
              <w:rPr>
                <w:rFonts w:ascii="宋体" w:hAnsi="宋体" w:cs="微软雅黑"/>
                <w:kern w:val="0"/>
                <w:szCs w:val="21"/>
              </w:rPr>
              <w:t>RJ45</w:t>
            </w:r>
            <w:r>
              <w:rPr>
                <w:rFonts w:ascii="宋体" w:hAnsi="宋体" w:cs="微软雅黑" w:hint="eastAsia"/>
                <w:kern w:val="0"/>
                <w:szCs w:val="21"/>
              </w:rPr>
              <w:t>网络接口、</w:t>
            </w:r>
            <w:r>
              <w:rPr>
                <w:rFonts w:ascii="宋体" w:hAnsi="宋体" w:cs="微软雅黑"/>
                <w:kern w:val="0"/>
                <w:szCs w:val="21"/>
              </w:rPr>
              <w:t>1</w:t>
            </w:r>
            <w:r>
              <w:rPr>
                <w:rFonts w:ascii="宋体" w:hAnsi="宋体" w:cs="微软雅黑" w:hint="eastAsia"/>
                <w:kern w:val="0"/>
                <w:szCs w:val="21"/>
              </w:rPr>
              <w:t>路</w:t>
            </w:r>
            <w:r>
              <w:rPr>
                <w:rFonts w:ascii="宋体" w:hAnsi="宋体" w:cs="微软雅黑"/>
                <w:kern w:val="0"/>
                <w:szCs w:val="21"/>
              </w:rPr>
              <w:t>CVBS</w:t>
            </w:r>
            <w:r>
              <w:rPr>
                <w:rFonts w:ascii="宋体" w:hAnsi="宋体" w:cs="微软雅黑" w:hint="eastAsia"/>
                <w:kern w:val="0"/>
                <w:szCs w:val="21"/>
              </w:rPr>
              <w:t>视频输出、</w:t>
            </w:r>
            <w:r>
              <w:rPr>
                <w:rFonts w:ascii="宋体" w:hAnsi="宋体" w:cs="微软雅黑"/>
                <w:kern w:val="0"/>
                <w:szCs w:val="21"/>
              </w:rPr>
              <w:t>1</w:t>
            </w:r>
            <w:r>
              <w:rPr>
                <w:rFonts w:ascii="宋体" w:hAnsi="宋体" w:cs="微软雅黑" w:hint="eastAsia"/>
                <w:kern w:val="0"/>
                <w:szCs w:val="21"/>
              </w:rPr>
              <w:t>路报警输入、</w:t>
            </w:r>
            <w:r>
              <w:rPr>
                <w:rFonts w:ascii="宋体" w:hAnsi="宋体" w:cs="微软雅黑"/>
                <w:kern w:val="0"/>
                <w:szCs w:val="21"/>
              </w:rPr>
              <w:t>1</w:t>
            </w:r>
            <w:r>
              <w:rPr>
                <w:rFonts w:ascii="宋体" w:hAnsi="宋体" w:cs="微软雅黑" w:hint="eastAsia"/>
                <w:kern w:val="0"/>
                <w:szCs w:val="21"/>
              </w:rPr>
              <w:t>路报警输出接口、</w:t>
            </w:r>
            <w:r>
              <w:rPr>
                <w:rFonts w:ascii="宋体" w:hAnsi="宋体" w:cs="微软雅黑"/>
                <w:kern w:val="0"/>
                <w:szCs w:val="21"/>
              </w:rPr>
              <w:t>1</w:t>
            </w:r>
            <w:r>
              <w:rPr>
                <w:rFonts w:ascii="宋体" w:hAnsi="宋体" w:cs="微软雅黑" w:hint="eastAsia"/>
                <w:kern w:val="0"/>
                <w:szCs w:val="21"/>
              </w:rPr>
              <w:t>个音频输入、</w:t>
            </w:r>
            <w:r>
              <w:rPr>
                <w:rFonts w:ascii="宋体" w:hAnsi="宋体" w:cs="微软雅黑"/>
                <w:kern w:val="0"/>
                <w:szCs w:val="21"/>
              </w:rPr>
              <w:t>1</w:t>
            </w:r>
            <w:r>
              <w:rPr>
                <w:rFonts w:ascii="宋体" w:hAnsi="宋体" w:cs="微软雅黑" w:hint="eastAsia"/>
                <w:kern w:val="0"/>
                <w:szCs w:val="21"/>
              </w:rPr>
              <w:t>个音频输出接口、</w:t>
            </w:r>
            <w:r>
              <w:rPr>
                <w:rFonts w:ascii="宋体" w:hAnsi="宋体" w:cs="微软雅黑"/>
                <w:kern w:val="0"/>
                <w:szCs w:val="21"/>
              </w:rPr>
              <w:t>1</w:t>
            </w:r>
            <w:r>
              <w:rPr>
                <w:rFonts w:ascii="宋体" w:hAnsi="宋体" w:cs="微软雅黑" w:hint="eastAsia"/>
                <w:kern w:val="0"/>
                <w:szCs w:val="21"/>
              </w:rPr>
              <w:t>个</w:t>
            </w:r>
            <w:r>
              <w:rPr>
                <w:rFonts w:ascii="宋体" w:hAnsi="宋体" w:cs="微软雅黑"/>
                <w:kern w:val="0"/>
                <w:szCs w:val="21"/>
              </w:rPr>
              <w:t>RS485</w:t>
            </w:r>
            <w:r>
              <w:rPr>
                <w:rFonts w:ascii="宋体" w:hAnsi="宋体" w:cs="微软雅黑" w:hint="eastAsia"/>
                <w:kern w:val="0"/>
                <w:szCs w:val="21"/>
              </w:rPr>
              <w:t>接口、</w:t>
            </w:r>
            <w:r>
              <w:rPr>
                <w:rFonts w:ascii="宋体" w:hAnsi="宋体" w:cs="微软雅黑"/>
                <w:kern w:val="0"/>
                <w:szCs w:val="21"/>
              </w:rPr>
              <w:t>1</w:t>
            </w:r>
            <w:r>
              <w:rPr>
                <w:rFonts w:ascii="宋体" w:hAnsi="宋体" w:cs="微软雅黑" w:hint="eastAsia"/>
                <w:kern w:val="0"/>
                <w:szCs w:val="21"/>
              </w:rPr>
              <w:t>个</w:t>
            </w:r>
            <w:r>
              <w:rPr>
                <w:rFonts w:ascii="宋体" w:hAnsi="宋体" w:cs="微软雅黑"/>
                <w:kern w:val="0"/>
                <w:szCs w:val="21"/>
              </w:rPr>
              <w:t>RS232</w:t>
            </w:r>
            <w:r>
              <w:rPr>
                <w:rFonts w:ascii="宋体" w:hAnsi="宋体" w:cs="微软雅黑" w:hint="eastAsia"/>
                <w:kern w:val="0"/>
                <w:szCs w:val="21"/>
              </w:rPr>
              <w:t>接口、</w:t>
            </w:r>
            <w:r>
              <w:rPr>
                <w:rFonts w:ascii="宋体" w:hAnsi="宋体" w:cs="微软雅黑"/>
                <w:kern w:val="0"/>
                <w:szCs w:val="21"/>
              </w:rPr>
              <w:t>1</w:t>
            </w:r>
            <w:r>
              <w:rPr>
                <w:rFonts w:ascii="宋体" w:hAnsi="宋体" w:cs="微软雅黑" w:hint="eastAsia"/>
                <w:kern w:val="0"/>
                <w:szCs w:val="21"/>
              </w:rPr>
              <w:t>个</w:t>
            </w:r>
            <w:r>
              <w:rPr>
                <w:rFonts w:ascii="宋体" w:hAnsi="宋体" w:cs="微软雅黑"/>
                <w:kern w:val="0"/>
                <w:szCs w:val="21"/>
              </w:rPr>
              <w:t>SD</w:t>
            </w:r>
            <w:r>
              <w:rPr>
                <w:rFonts w:ascii="宋体" w:hAnsi="宋体" w:cs="微软雅黑" w:hint="eastAsia"/>
                <w:kern w:val="0"/>
                <w:szCs w:val="21"/>
              </w:rPr>
              <w:t>卡槽。</w:t>
            </w:r>
          </w:p>
        </w:tc>
      </w:tr>
      <w:tr w:rsidR="002616F8">
        <w:trPr>
          <w:trHeight w:val="374"/>
        </w:trPr>
        <w:tc>
          <w:tcPr>
            <w:tcW w:w="597" w:type="dxa"/>
            <w:tcBorders>
              <w:top w:val="single" w:sz="6" w:space="0" w:color="auto"/>
              <w:left w:val="single" w:sz="6" w:space="0" w:color="auto"/>
              <w:bottom w:val="single" w:sz="6" w:space="0" w:color="auto"/>
              <w:right w:val="single" w:sz="6" w:space="0" w:color="auto"/>
            </w:tcBorders>
            <w:vAlign w:val="center"/>
          </w:tcPr>
          <w:p w:rsidR="002616F8" w:rsidRDefault="00BF6764">
            <w:pPr>
              <w:autoSpaceDE w:val="0"/>
              <w:autoSpaceDN w:val="0"/>
              <w:adjustRightInd w:val="0"/>
              <w:jc w:val="center"/>
              <w:rPr>
                <w:rFonts w:ascii="宋体" w:hAnsi="宋体" w:cs="微软雅黑"/>
                <w:kern w:val="0"/>
                <w:szCs w:val="21"/>
              </w:rPr>
            </w:pPr>
            <w:r>
              <w:rPr>
                <w:rFonts w:ascii="宋体" w:hAnsi="宋体" w:cs="微软雅黑"/>
                <w:kern w:val="0"/>
                <w:szCs w:val="21"/>
              </w:rPr>
              <w:t>7</w:t>
            </w:r>
          </w:p>
        </w:tc>
        <w:tc>
          <w:tcPr>
            <w:tcW w:w="7769" w:type="dxa"/>
            <w:tcBorders>
              <w:top w:val="single" w:sz="6" w:space="0" w:color="auto"/>
              <w:left w:val="single" w:sz="6" w:space="0" w:color="auto"/>
              <w:bottom w:val="single" w:sz="6" w:space="0" w:color="auto"/>
              <w:right w:val="single" w:sz="6" w:space="0" w:color="auto"/>
            </w:tcBorders>
            <w:vAlign w:val="center"/>
          </w:tcPr>
          <w:p w:rsidR="002616F8" w:rsidRDefault="00BF6764">
            <w:pPr>
              <w:autoSpaceDE w:val="0"/>
              <w:autoSpaceDN w:val="0"/>
              <w:adjustRightInd w:val="0"/>
              <w:jc w:val="left"/>
              <w:rPr>
                <w:rFonts w:ascii="宋体" w:hAnsi="宋体" w:cs="微软雅黑"/>
                <w:kern w:val="0"/>
                <w:szCs w:val="21"/>
              </w:rPr>
            </w:pPr>
            <w:r>
              <w:rPr>
                <w:rFonts w:ascii="宋体" w:hAnsi="宋体" w:cs="微软雅黑" w:hint="eastAsia"/>
                <w:kern w:val="0"/>
                <w:szCs w:val="21"/>
              </w:rPr>
              <w:t>具备人脸检测、区域入侵检测、越界检测、进入区域、离开区域、徘徊、人员聚集、场景变更、虚焦检测、音频异常检测等功能。</w:t>
            </w:r>
          </w:p>
        </w:tc>
      </w:tr>
      <w:tr w:rsidR="002616F8">
        <w:trPr>
          <w:trHeight w:val="374"/>
        </w:trPr>
        <w:tc>
          <w:tcPr>
            <w:tcW w:w="597" w:type="dxa"/>
            <w:tcBorders>
              <w:top w:val="single" w:sz="6" w:space="0" w:color="auto"/>
              <w:left w:val="single" w:sz="6" w:space="0" w:color="auto"/>
              <w:bottom w:val="single" w:sz="6" w:space="0" w:color="auto"/>
              <w:right w:val="single" w:sz="6" w:space="0" w:color="auto"/>
            </w:tcBorders>
            <w:vAlign w:val="center"/>
          </w:tcPr>
          <w:p w:rsidR="002616F8" w:rsidRDefault="00BF6764">
            <w:pPr>
              <w:autoSpaceDE w:val="0"/>
              <w:autoSpaceDN w:val="0"/>
              <w:adjustRightInd w:val="0"/>
              <w:jc w:val="center"/>
              <w:rPr>
                <w:rFonts w:ascii="宋体" w:hAnsi="宋体" w:cs="微软雅黑"/>
                <w:kern w:val="0"/>
                <w:szCs w:val="21"/>
              </w:rPr>
            </w:pPr>
            <w:r>
              <w:rPr>
                <w:rFonts w:ascii="宋体" w:hAnsi="宋体" w:cs="微软雅黑"/>
                <w:kern w:val="0"/>
                <w:szCs w:val="21"/>
              </w:rPr>
              <w:t>8</w:t>
            </w:r>
          </w:p>
        </w:tc>
        <w:tc>
          <w:tcPr>
            <w:tcW w:w="7769" w:type="dxa"/>
            <w:tcBorders>
              <w:top w:val="single" w:sz="6" w:space="0" w:color="auto"/>
              <w:left w:val="single" w:sz="6" w:space="0" w:color="auto"/>
              <w:bottom w:val="single" w:sz="6" w:space="0" w:color="auto"/>
              <w:right w:val="single" w:sz="6" w:space="0" w:color="auto"/>
            </w:tcBorders>
            <w:vAlign w:val="center"/>
          </w:tcPr>
          <w:p w:rsidR="002616F8" w:rsidRDefault="00BF6764">
            <w:pPr>
              <w:autoSpaceDE w:val="0"/>
              <w:autoSpaceDN w:val="0"/>
              <w:adjustRightInd w:val="0"/>
              <w:jc w:val="left"/>
              <w:rPr>
                <w:rFonts w:ascii="宋体" w:hAnsi="宋体" w:cs="微软雅黑"/>
                <w:kern w:val="0"/>
                <w:szCs w:val="21"/>
              </w:rPr>
            </w:pPr>
            <w:r>
              <w:rPr>
                <w:rFonts w:ascii="宋体" w:hAnsi="宋体" w:cs="微软雅黑" w:hint="eastAsia"/>
                <w:kern w:val="0"/>
                <w:szCs w:val="21"/>
              </w:rPr>
              <w:t>支持人脸区域自动曝光功能，可根据外部不同场景和光照变化自动调节人脸区域曝光参数。</w:t>
            </w:r>
          </w:p>
        </w:tc>
      </w:tr>
      <w:tr w:rsidR="002616F8">
        <w:trPr>
          <w:trHeight w:val="374"/>
        </w:trPr>
        <w:tc>
          <w:tcPr>
            <w:tcW w:w="597" w:type="dxa"/>
            <w:tcBorders>
              <w:top w:val="single" w:sz="6" w:space="0" w:color="auto"/>
              <w:left w:val="single" w:sz="6" w:space="0" w:color="auto"/>
              <w:bottom w:val="single" w:sz="6" w:space="0" w:color="auto"/>
              <w:right w:val="single" w:sz="6" w:space="0" w:color="auto"/>
            </w:tcBorders>
            <w:vAlign w:val="center"/>
          </w:tcPr>
          <w:p w:rsidR="002616F8" w:rsidRDefault="00BF6764">
            <w:pPr>
              <w:autoSpaceDE w:val="0"/>
              <w:autoSpaceDN w:val="0"/>
              <w:adjustRightInd w:val="0"/>
              <w:jc w:val="center"/>
              <w:rPr>
                <w:rFonts w:ascii="宋体" w:hAnsi="宋体" w:cs="微软雅黑"/>
                <w:kern w:val="0"/>
                <w:szCs w:val="21"/>
              </w:rPr>
            </w:pPr>
            <w:r>
              <w:rPr>
                <w:rFonts w:ascii="宋体" w:hAnsi="宋体" w:cs="微软雅黑"/>
                <w:kern w:val="0"/>
                <w:szCs w:val="21"/>
              </w:rPr>
              <w:t>9</w:t>
            </w:r>
          </w:p>
        </w:tc>
        <w:tc>
          <w:tcPr>
            <w:tcW w:w="7769" w:type="dxa"/>
            <w:tcBorders>
              <w:top w:val="single" w:sz="6" w:space="0" w:color="auto"/>
              <w:left w:val="single" w:sz="6" w:space="0" w:color="auto"/>
              <w:bottom w:val="single" w:sz="6" w:space="0" w:color="auto"/>
              <w:right w:val="single" w:sz="6" w:space="0" w:color="auto"/>
            </w:tcBorders>
            <w:vAlign w:val="center"/>
          </w:tcPr>
          <w:p w:rsidR="002616F8" w:rsidRDefault="00BF6764">
            <w:pPr>
              <w:autoSpaceDE w:val="0"/>
              <w:autoSpaceDN w:val="0"/>
              <w:adjustRightInd w:val="0"/>
              <w:jc w:val="left"/>
              <w:rPr>
                <w:rFonts w:ascii="宋体" w:hAnsi="宋体" w:cs="微软雅黑"/>
                <w:kern w:val="0"/>
                <w:szCs w:val="21"/>
              </w:rPr>
            </w:pPr>
            <w:r>
              <w:rPr>
                <w:rFonts w:ascii="宋体" w:hAnsi="宋体" w:cs="微软雅黑" w:hint="eastAsia"/>
                <w:kern w:val="0"/>
                <w:szCs w:val="21"/>
              </w:rPr>
              <w:t>支持识别人脸性别、年龄段和是否戴眼镜。</w:t>
            </w:r>
          </w:p>
        </w:tc>
      </w:tr>
      <w:tr w:rsidR="002616F8">
        <w:trPr>
          <w:trHeight w:val="374"/>
        </w:trPr>
        <w:tc>
          <w:tcPr>
            <w:tcW w:w="597" w:type="dxa"/>
            <w:tcBorders>
              <w:top w:val="single" w:sz="6" w:space="0" w:color="auto"/>
              <w:left w:val="single" w:sz="6" w:space="0" w:color="auto"/>
              <w:bottom w:val="single" w:sz="6" w:space="0" w:color="auto"/>
              <w:right w:val="single" w:sz="6" w:space="0" w:color="auto"/>
            </w:tcBorders>
            <w:vAlign w:val="center"/>
          </w:tcPr>
          <w:p w:rsidR="002616F8" w:rsidRDefault="00BF6764">
            <w:pPr>
              <w:autoSpaceDE w:val="0"/>
              <w:autoSpaceDN w:val="0"/>
              <w:adjustRightInd w:val="0"/>
              <w:jc w:val="center"/>
              <w:rPr>
                <w:rFonts w:ascii="宋体" w:hAnsi="宋体" w:cs="微软雅黑"/>
                <w:kern w:val="0"/>
                <w:szCs w:val="21"/>
              </w:rPr>
            </w:pPr>
            <w:r>
              <w:rPr>
                <w:rFonts w:ascii="宋体" w:hAnsi="宋体" w:cs="微软雅黑"/>
                <w:kern w:val="0"/>
                <w:szCs w:val="21"/>
              </w:rPr>
              <w:t>10</w:t>
            </w:r>
          </w:p>
        </w:tc>
        <w:tc>
          <w:tcPr>
            <w:tcW w:w="7769" w:type="dxa"/>
            <w:tcBorders>
              <w:top w:val="single" w:sz="6" w:space="0" w:color="auto"/>
              <w:left w:val="single" w:sz="6" w:space="0" w:color="auto"/>
              <w:bottom w:val="single" w:sz="6" w:space="0" w:color="auto"/>
              <w:right w:val="single" w:sz="6" w:space="0" w:color="auto"/>
            </w:tcBorders>
            <w:vAlign w:val="center"/>
          </w:tcPr>
          <w:p w:rsidR="002616F8" w:rsidRDefault="00BF6764">
            <w:pPr>
              <w:autoSpaceDE w:val="0"/>
              <w:autoSpaceDN w:val="0"/>
              <w:adjustRightInd w:val="0"/>
              <w:jc w:val="left"/>
              <w:rPr>
                <w:rFonts w:ascii="宋体" w:hAnsi="宋体" w:cs="微软雅黑"/>
                <w:kern w:val="0"/>
                <w:szCs w:val="21"/>
              </w:rPr>
            </w:pPr>
            <w:r>
              <w:rPr>
                <w:rFonts w:ascii="宋体" w:hAnsi="宋体" w:cs="微软雅黑" w:hint="eastAsia"/>
                <w:kern w:val="0"/>
                <w:szCs w:val="21"/>
              </w:rPr>
              <w:t>具有实时视频透雾、</w:t>
            </w:r>
            <w:r>
              <w:rPr>
                <w:rFonts w:ascii="宋体" w:hAnsi="宋体" w:cs="微软雅黑"/>
                <w:kern w:val="0"/>
                <w:szCs w:val="21"/>
              </w:rPr>
              <w:t>ROI</w:t>
            </w:r>
            <w:r>
              <w:rPr>
                <w:rFonts w:ascii="宋体" w:hAnsi="宋体" w:cs="微软雅黑" w:hint="eastAsia"/>
                <w:kern w:val="0"/>
                <w:szCs w:val="21"/>
              </w:rPr>
              <w:t>感兴趣区域、</w:t>
            </w:r>
            <w:r>
              <w:rPr>
                <w:rFonts w:ascii="宋体" w:hAnsi="宋体" w:cs="微软雅黑"/>
                <w:kern w:val="0"/>
                <w:szCs w:val="21"/>
              </w:rPr>
              <w:t>SVC</w:t>
            </w:r>
            <w:r>
              <w:rPr>
                <w:rFonts w:ascii="宋体" w:hAnsi="宋体" w:cs="微软雅黑" w:hint="eastAsia"/>
                <w:kern w:val="0"/>
                <w:szCs w:val="21"/>
              </w:rPr>
              <w:t>可伸缩编码、视频水印等功能。</w:t>
            </w:r>
          </w:p>
        </w:tc>
      </w:tr>
      <w:tr w:rsidR="002616F8">
        <w:trPr>
          <w:trHeight w:val="374"/>
        </w:trPr>
        <w:tc>
          <w:tcPr>
            <w:tcW w:w="597" w:type="dxa"/>
            <w:tcBorders>
              <w:top w:val="single" w:sz="6" w:space="0" w:color="auto"/>
              <w:left w:val="single" w:sz="6" w:space="0" w:color="auto"/>
              <w:bottom w:val="single" w:sz="6" w:space="0" w:color="auto"/>
              <w:right w:val="single" w:sz="6" w:space="0" w:color="auto"/>
            </w:tcBorders>
            <w:vAlign w:val="center"/>
          </w:tcPr>
          <w:p w:rsidR="002616F8" w:rsidRDefault="00BF6764">
            <w:pPr>
              <w:autoSpaceDE w:val="0"/>
              <w:autoSpaceDN w:val="0"/>
              <w:adjustRightInd w:val="0"/>
              <w:jc w:val="center"/>
              <w:rPr>
                <w:rFonts w:ascii="宋体" w:hAnsi="宋体" w:cs="微软雅黑"/>
                <w:kern w:val="0"/>
                <w:szCs w:val="21"/>
              </w:rPr>
            </w:pPr>
            <w:r>
              <w:rPr>
                <w:rFonts w:ascii="宋体" w:hAnsi="宋体" w:cs="微软雅黑"/>
                <w:kern w:val="0"/>
                <w:szCs w:val="21"/>
              </w:rPr>
              <w:t>11</w:t>
            </w:r>
          </w:p>
        </w:tc>
        <w:tc>
          <w:tcPr>
            <w:tcW w:w="7769" w:type="dxa"/>
            <w:tcBorders>
              <w:top w:val="single" w:sz="6" w:space="0" w:color="auto"/>
              <w:left w:val="single" w:sz="6" w:space="0" w:color="auto"/>
              <w:bottom w:val="single" w:sz="6" w:space="0" w:color="auto"/>
              <w:right w:val="single" w:sz="6" w:space="0" w:color="auto"/>
            </w:tcBorders>
            <w:vAlign w:val="center"/>
          </w:tcPr>
          <w:p w:rsidR="002616F8" w:rsidRDefault="00BF6764">
            <w:pPr>
              <w:autoSpaceDE w:val="0"/>
              <w:autoSpaceDN w:val="0"/>
              <w:adjustRightInd w:val="0"/>
              <w:jc w:val="left"/>
              <w:rPr>
                <w:rFonts w:ascii="宋体" w:hAnsi="宋体" w:cs="微软雅黑"/>
                <w:kern w:val="0"/>
                <w:szCs w:val="21"/>
              </w:rPr>
            </w:pPr>
            <w:r>
              <w:rPr>
                <w:rFonts w:ascii="宋体" w:hAnsi="宋体" w:cs="微软雅黑" w:hint="eastAsia"/>
                <w:kern w:val="0"/>
                <w:szCs w:val="21"/>
              </w:rPr>
              <w:t>在同一客户端上，可同时开启</w:t>
            </w:r>
            <w:r>
              <w:rPr>
                <w:rFonts w:ascii="宋体" w:hAnsi="宋体" w:cs="微软雅黑"/>
                <w:kern w:val="0"/>
                <w:szCs w:val="21"/>
              </w:rPr>
              <w:t>22</w:t>
            </w:r>
            <w:r>
              <w:rPr>
                <w:rFonts w:ascii="宋体" w:hAnsi="宋体" w:cs="微软雅黑" w:hint="eastAsia"/>
                <w:kern w:val="0"/>
                <w:szCs w:val="21"/>
              </w:rPr>
              <w:t>个视频窗口进行画面预览。</w:t>
            </w:r>
          </w:p>
        </w:tc>
      </w:tr>
      <w:tr w:rsidR="002616F8">
        <w:trPr>
          <w:trHeight w:val="374"/>
        </w:trPr>
        <w:tc>
          <w:tcPr>
            <w:tcW w:w="597" w:type="dxa"/>
            <w:tcBorders>
              <w:top w:val="single" w:sz="6" w:space="0" w:color="auto"/>
              <w:left w:val="single" w:sz="6" w:space="0" w:color="auto"/>
              <w:bottom w:val="single" w:sz="6" w:space="0" w:color="auto"/>
              <w:right w:val="single" w:sz="6" w:space="0" w:color="auto"/>
            </w:tcBorders>
            <w:vAlign w:val="center"/>
          </w:tcPr>
          <w:p w:rsidR="002616F8" w:rsidRDefault="00BF6764">
            <w:pPr>
              <w:autoSpaceDE w:val="0"/>
              <w:autoSpaceDN w:val="0"/>
              <w:adjustRightInd w:val="0"/>
              <w:jc w:val="center"/>
              <w:rPr>
                <w:rFonts w:ascii="宋体" w:hAnsi="宋体" w:cs="微软雅黑"/>
                <w:kern w:val="0"/>
                <w:szCs w:val="21"/>
              </w:rPr>
            </w:pPr>
            <w:r>
              <w:rPr>
                <w:rFonts w:ascii="宋体" w:hAnsi="宋体" w:cs="微软雅黑"/>
                <w:kern w:val="0"/>
                <w:szCs w:val="21"/>
              </w:rPr>
              <w:t>12</w:t>
            </w:r>
          </w:p>
        </w:tc>
        <w:tc>
          <w:tcPr>
            <w:tcW w:w="7769" w:type="dxa"/>
            <w:tcBorders>
              <w:top w:val="single" w:sz="6" w:space="0" w:color="auto"/>
              <w:left w:val="single" w:sz="6" w:space="0" w:color="auto"/>
              <w:bottom w:val="single" w:sz="6" w:space="0" w:color="auto"/>
              <w:right w:val="single" w:sz="6" w:space="0" w:color="auto"/>
            </w:tcBorders>
            <w:vAlign w:val="center"/>
          </w:tcPr>
          <w:p w:rsidR="002616F8" w:rsidRDefault="00BF6764">
            <w:pPr>
              <w:autoSpaceDE w:val="0"/>
              <w:autoSpaceDN w:val="0"/>
              <w:adjustRightInd w:val="0"/>
              <w:jc w:val="left"/>
              <w:rPr>
                <w:rFonts w:ascii="宋体" w:hAnsi="宋体" w:cs="微软雅黑"/>
                <w:kern w:val="0"/>
                <w:szCs w:val="21"/>
              </w:rPr>
            </w:pPr>
            <w:r>
              <w:rPr>
                <w:rFonts w:ascii="宋体" w:hAnsi="宋体" w:cs="微软雅黑" w:hint="eastAsia"/>
                <w:kern w:val="0"/>
                <w:szCs w:val="21"/>
              </w:rPr>
              <w:t>支持内置存储</w:t>
            </w:r>
            <w:r>
              <w:rPr>
                <w:rFonts w:ascii="宋体" w:hAnsi="宋体" w:cs="微软雅黑"/>
                <w:kern w:val="0"/>
                <w:szCs w:val="21"/>
              </w:rPr>
              <w:t>9</w:t>
            </w:r>
            <w:r>
              <w:rPr>
                <w:rFonts w:ascii="宋体" w:hAnsi="宋体" w:cs="微软雅黑" w:hint="eastAsia"/>
                <w:kern w:val="0"/>
                <w:szCs w:val="21"/>
              </w:rPr>
              <w:t>万张人脸图片（须提供公安部检验报告证明）</w:t>
            </w:r>
          </w:p>
        </w:tc>
      </w:tr>
      <w:tr w:rsidR="002616F8">
        <w:trPr>
          <w:trHeight w:val="374"/>
        </w:trPr>
        <w:tc>
          <w:tcPr>
            <w:tcW w:w="597" w:type="dxa"/>
            <w:tcBorders>
              <w:top w:val="single" w:sz="6" w:space="0" w:color="auto"/>
              <w:left w:val="single" w:sz="6" w:space="0" w:color="auto"/>
              <w:bottom w:val="single" w:sz="6" w:space="0" w:color="auto"/>
              <w:right w:val="single" w:sz="6" w:space="0" w:color="auto"/>
            </w:tcBorders>
            <w:vAlign w:val="center"/>
          </w:tcPr>
          <w:p w:rsidR="002616F8" w:rsidRDefault="00BF6764">
            <w:pPr>
              <w:autoSpaceDE w:val="0"/>
              <w:autoSpaceDN w:val="0"/>
              <w:adjustRightInd w:val="0"/>
              <w:jc w:val="center"/>
              <w:rPr>
                <w:rFonts w:ascii="宋体" w:hAnsi="宋体" w:cs="微软雅黑"/>
                <w:kern w:val="0"/>
                <w:szCs w:val="21"/>
              </w:rPr>
            </w:pPr>
            <w:r>
              <w:rPr>
                <w:rFonts w:ascii="宋体" w:hAnsi="宋体" w:cs="微软雅黑"/>
                <w:kern w:val="0"/>
                <w:szCs w:val="21"/>
              </w:rPr>
              <w:t>13</w:t>
            </w:r>
          </w:p>
        </w:tc>
        <w:tc>
          <w:tcPr>
            <w:tcW w:w="7769" w:type="dxa"/>
            <w:tcBorders>
              <w:top w:val="single" w:sz="6" w:space="0" w:color="auto"/>
              <w:left w:val="single" w:sz="6" w:space="0" w:color="auto"/>
              <w:bottom w:val="single" w:sz="6" w:space="0" w:color="auto"/>
              <w:right w:val="single" w:sz="6" w:space="0" w:color="auto"/>
            </w:tcBorders>
            <w:vAlign w:val="center"/>
          </w:tcPr>
          <w:p w:rsidR="002616F8" w:rsidRDefault="00BF6764">
            <w:pPr>
              <w:autoSpaceDE w:val="0"/>
              <w:autoSpaceDN w:val="0"/>
              <w:adjustRightInd w:val="0"/>
              <w:jc w:val="left"/>
              <w:rPr>
                <w:rFonts w:ascii="宋体" w:hAnsi="宋体" w:cs="微软雅黑"/>
                <w:kern w:val="0"/>
                <w:szCs w:val="21"/>
              </w:rPr>
            </w:pPr>
            <w:r>
              <w:rPr>
                <w:rFonts w:ascii="宋体" w:hAnsi="宋体" w:cs="微软雅黑" w:hint="eastAsia"/>
                <w:kern w:val="0"/>
                <w:szCs w:val="21"/>
              </w:rPr>
              <w:t>支持在数据导入模式下，单人人脸图片建模速度不低于</w:t>
            </w:r>
            <w:r>
              <w:rPr>
                <w:rFonts w:ascii="宋体" w:hAnsi="宋体" w:cs="微软雅黑"/>
                <w:kern w:val="0"/>
                <w:szCs w:val="21"/>
              </w:rPr>
              <w:t>8</w:t>
            </w:r>
            <w:r>
              <w:rPr>
                <w:rFonts w:ascii="宋体" w:hAnsi="宋体" w:cs="微软雅黑" w:hint="eastAsia"/>
                <w:kern w:val="0"/>
                <w:szCs w:val="21"/>
              </w:rPr>
              <w:t>张</w:t>
            </w:r>
            <w:r>
              <w:rPr>
                <w:rFonts w:ascii="宋体" w:hAnsi="宋体" w:cs="微软雅黑"/>
                <w:kern w:val="0"/>
                <w:szCs w:val="21"/>
              </w:rPr>
              <w:t>/</w:t>
            </w:r>
            <w:r>
              <w:rPr>
                <w:rFonts w:ascii="宋体" w:hAnsi="宋体" w:cs="微软雅黑" w:hint="eastAsia"/>
                <w:kern w:val="0"/>
                <w:szCs w:val="21"/>
              </w:rPr>
              <w:t>秒。（须提供公安部检验报告证明）</w:t>
            </w:r>
          </w:p>
        </w:tc>
      </w:tr>
      <w:tr w:rsidR="002616F8">
        <w:trPr>
          <w:trHeight w:val="374"/>
        </w:trPr>
        <w:tc>
          <w:tcPr>
            <w:tcW w:w="597" w:type="dxa"/>
            <w:tcBorders>
              <w:top w:val="single" w:sz="6" w:space="0" w:color="auto"/>
              <w:left w:val="single" w:sz="6" w:space="0" w:color="auto"/>
              <w:bottom w:val="single" w:sz="6" w:space="0" w:color="auto"/>
              <w:right w:val="single" w:sz="6" w:space="0" w:color="auto"/>
            </w:tcBorders>
            <w:vAlign w:val="center"/>
          </w:tcPr>
          <w:p w:rsidR="002616F8" w:rsidRDefault="00BF6764">
            <w:pPr>
              <w:autoSpaceDE w:val="0"/>
              <w:autoSpaceDN w:val="0"/>
              <w:adjustRightInd w:val="0"/>
              <w:jc w:val="center"/>
              <w:rPr>
                <w:rFonts w:ascii="宋体" w:hAnsi="宋体" w:cs="微软雅黑"/>
                <w:kern w:val="0"/>
                <w:szCs w:val="21"/>
              </w:rPr>
            </w:pPr>
            <w:r>
              <w:rPr>
                <w:rFonts w:ascii="宋体" w:hAnsi="宋体" w:cs="微软雅黑"/>
                <w:kern w:val="0"/>
                <w:szCs w:val="21"/>
              </w:rPr>
              <w:t>14</w:t>
            </w:r>
          </w:p>
        </w:tc>
        <w:tc>
          <w:tcPr>
            <w:tcW w:w="7769" w:type="dxa"/>
            <w:tcBorders>
              <w:top w:val="single" w:sz="6" w:space="0" w:color="auto"/>
              <w:left w:val="single" w:sz="6" w:space="0" w:color="auto"/>
              <w:bottom w:val="single" w:sz="6" w:space="0" w:color="auto"/>
              <w:right w:val="single" w:sz="6" w:space="0" w:color="auto"/>
            </w:tcBorders>
            <w:vAlign w:val="center"/>
          </w:tcPr>
          <w:p w:rsidR="002616F8" w:rsidRDefault="00BF6764">
            <w:pPr>
              <w:autoSpaceDE w:val="0"/>
              <w:autoSpaceDN w:val="0"/>
              <w:adjustRightInd w:val="0"/>
              <w:jc w:val="left"/>
              <w:rPr>
                <w:rFonts w:ascii="宋体" w:hAnsi="宋体" w:cs="微软雅黑"/>
                <w:kern w:val="0"/>
                <w:szCs w:val="21"/>
              </w:rPr>
            </w:pPr>
            <w:r>
              <w:rPr>
                <w:rFonts w:ascii="宋体" w:hAnsi="宋体" w:cs="微软雅黑" w:hint="eastAsia"/>
                <w:kern w:val="0"/>
                <w:szCs w:val="21"/>
              </w:rPr>
              <w:t>支持检出两眼瞳</w:t>
            </w:r>
            <w:r>
              <w:rPr>
                <w:rFonts w:ascii="宋体" w:hAnsi="宋体" w:cs="微软雅黑"/>
                <w:kern w:val="0"/>
                <w:szCs w:val="21"/>
              </w:rPr>
              <w:t>20</w:t>
            </w:r>
            <w:r>
              <w:rPr>
                <w:rFonts w:ascii="宋体" w:hAnsi="宋体" w:cs="微软雅黑" w:hint="eastAsia"/>
                <w:kern w:val="0"/>
                <w:szCs w:val="21"/>
              </w:rPr>
              <w:t>像素点以上的人脸图片（须提供公安部检验报告证明）</w:t>
            </w:r>
          </w:p>
        </w:tc>
      </w:tr>
      <w:tr w:rsidR="002616F8">
        <w:trPr>
          <w:trHeight w:val="374"/>
        </w:trPr>
        <w:tc>
          <w:tcPr>
            <w:tcW w:w="597" w:type="dxa"/>
            <w:tcBorders>
              <w:top w:val="single" w:sz="6" w:space="0" w:color="auto"/>
              <w:left w:val="single" w:sz="6" w:space="0" w:color="auto"/>
              <w:bottom w:val="single" w:sz="6" w:space="0" w:color="auto"/>
              <w:right w:val="single" w:sz="6" w:space="0" w:color="auto"/>
            </w:tcBorders>
            <w:vAlign w:val="center"/>
          </w:tcPr>
          <w:p w:rsidR="002616F8" w:rsidRDefault="00BF6764">
            <w:pPr>
              <w:autoSpaceDE w:val="0"/>
              <w:autoSpaceDN w:val="0"/>
              <w:adjustRightInd w:val="0"/>
              <w:jc w:val="center"/>
              <w:rPr>
                <w:rFonts w:ascii="宋体" w:hAnsi="宋体" w:cs="微软雅黑"/>
                <w:kern w:val="0"/>
                <w:szCs w:val="21"/>
              </w:rPr>
            </w:pPr>
            <w:r>
              <w:rPr>
                <w:rFonts w:ascii="宋体" w:hAnsi="宋体" w:cs="微软雅黑"/>
                <w:kern w:val="0"/>
                <w:szCs w:val="21"/>
              </w:rPr>
              <w:t>15</w:t>
            </w:r>
          </w:p>
        </w:tc>
        <w:tc>
          <w:tcPr>
            <w:tcW w:w="7769" w:type="dxa"/>
            <w:tcBorders>
              <w:top w:val="single" w:sz="6" w:space="0" w:color="auto"/>
              <w:left w:val="single" w:sz="6" w:space="0" w:color="auto"/>
              <w:bottom w:val="single" w:sz="6" w:space="0" w:color="auto"/>
              <w:right w:val="single" w:sz="6" w:space="0" w:color="auto"/>
            </w:tcBorders>
            <w:vAlign w:val="center"/>
          </w:tcPr>
          <w:p w:rsidR="002616F8" w:rsidRDefault="00BF6764">
            <w:pPr>
              <w:autoSpaceDE w:val="0"/>
              <w:autoSpaceDN w:val="0"/>
              <w:adjustRightInd w:val="0"/>
              <w:jc w:val="left"/>
              <w:rPr>
                <w:rFonts w:ascii="宋体" w:hAnsi="宋体" w:cs="微软雅黑"/>
                <w:kern w:val="0"/>
                <w:szCs w:val="21"/>
              </w:rPr>
            </w:pPr>
            <w:r>
              <w:rPr>
                <w:rFonts w:ascii="宋体" w:hAnsi="宋体" w:cs="微软雅黑" w:hint="eastAsia"/>
                <w:kern w:val="0"/>
                <w:szCs w:val="21"/>
              </w:rPr>
              <w:t>支持单场景同时检出≥</w:t>
            </w:r>
            <w:r>
              <w:rPr>
                <w:rFonts w:ascii="宋体" w:hAnsi="宋体" w:cs="微软雅黑"/>
                <w:kern w:val="0"/>
                <w:szCs w:val="21"/>
              </w:rPr>
              <w:t>30</w:t>
            </w:r>
            <w:r>
              <w:rPr>
                <w:rFonts w:ascii="宋体" w:hAnsi="宋体" w:cs="微软雅黑" w:hint="eastAsia"/>
                <w:kern w:val="0"/>
                <w:szCs w:val="21"/>
              </w:rPr>
              <w:t>张人脸图片，并支持面部跟踪（须提供公安部检验报告证明）</w:t>
            </w:r>
          </w:p>
        </w:tc>
      </w:tr>
      <w:tr w:rsidR="002616F8">
        <w:trPr>
          <w:trHeight w:val="374"/>
        </w:trPr>
        <w:tc>
          <w:tcPr>
            <w:tcW w:w="597" w:type="dxa"/>
            <w:tcBorders>
              <w:top w:val="single" w:sz="6" w:space="0" w:color="auto"/>
              <w:left w:val="single" w:sz="6" w:space="0" w:color="auto"/>
              <w:bottom w:val="single" w:sz="6" w:space="0" w:color="auto"/>
              <w:right w:val="single" w:sz="6" w:space="0" w:color="auto"/>
            </w:tcBorders>
            <w:vAlign w:val="center"/>
          </w:tcPr>
          <w:p w:rsidR="002616F8" w:rsidRDefault="00BF6764">
            <w:pPr>
              <w:autoSpaceDE w:val="0"/>
              <w:autoSpaceDN w:val="0"/>
              <w:adjustRightInd w:val="0"/>
              <w:jc w:val="center"/>
              <w:rPr>
                <w:rFonts w:ascii="宋体" w:hAnsi="宋体" w:cs="微软雅黑"/>
                <w:kern w:val="0"/>
                <w:szCs w:val="21"/>
              </w:rPr>
            </w:pPr>
            <w:r>
              <w:rPr>
                <w:rFonts w:ascii="宋体" w:hAnsi="宋体" w:cs="微软雅黑"/>
                <w:kern w:val="0"/>
                <w:szCs w:val="21"/>
              </w:rPr>
              <w:t>16</w:t>
            </w:r>
          </w:p>
        </w:tc>
        <w:tc>
          <w:tcPr>
            <w:tcW w:w="7769" w:type="dxa"/>
            <w:tcBorders>
              <w:top w:val="single" w:sz="6" w:space="0" w:color="auto"/>
              <w:left w:val="single" w:sz="6" w:space="0" w:color="auto"/>
              <w:bottom w:val="single" w:sz="6" w:space="0" w:color="auto"/>
              <w:right w:val="single" w:sz="6" w:space="0" w:color="auto"/>
            </w:tcBorders>
            <w:vAlign w:val="center"/>
          </w:tcPr>
          <w:p w:rsidR="002616F8" w:rsidRDefault="00BF6764">
            <w:pPr>
              <w:autoSpaceDE w:val="0"/>
              <w:autoSpaceDN w:val="0"/>
              <w:adjustRightInd w:val="0"/>
              <w:jc w:val="left"/>
              <w:rPr>
                <w:rFonts w:ascii="宋体" w:hAnsi="宋体" w:cs="微软雅黑"/>
                <w:kern w:val="0"/>
                <w:szCs w:val="21"/>
              </w:rPr>
            </w:pPr>
            <w:r>
              <w:rPr>
                <w:rFonts w:ascii="宋体" w:hAnsi="宋体" w:cs="微软雅黑" w:hint="eastAsia"/>
                <w:kern w:val="0"/>
                <w:szCs w:val="21"/>
              </w:rPr>
              <w:t>支持对抓拍人脸图片进行分析，将分析后的结果与关联的黑名单库进行比较，比对成功时触发报警，并产生报警提示。（须提供公安部检验报告证明）</w:t>
            </w:r>
          </w:p>
        </w:tc>
      </w:tr>
      <w:tr w:rsidR="002616F8">
        <w:trPr>
          <w:trHeight w:val="374"/>
        </w:trPr>
        <w:tc>
          <w:tcPr>
            <w:tcW w:w="597" w:type="dxa"/>
            <w:tcBorders>
              <w:top w:val="single" w:sz="6" w:space="0" w:color="auto"/>
              <w:left w:val="single" w:sz="6" w:space="0" w:color="auto"/>
              <w:bottom w:val="single" w:sz="6" w:space="0" w:color="auto"/>
              <w:right w:val="single" w:sz="6" w:space="0" w:color="auto"/>
            </w:tcBorders>
            <w:vAlign w:val="center"/>
          </w:tcPr>
          <w:p w:rsidR="002616F8" w:rsidRDefault="00BF6764">
            <w:pPr>
              <w:autoSpaceDE w:val="0"/>
              <w:autoSpaceDN w:val="0"/>
              <w:adjustRightInd w:val="0"/>
              <w:jc w:val="center"/>
              <w:rPr>
                <w:rFonts w:ascii="宋体" w:hAnsi="宋体" w:cs="微软雅黑"/>
                <w:kern w:val="0"/>
                <w:szCs w:val="21"/>
              </w:rPr>
            </w:pPr>
            <w:r>
              <w:rPr>
                <w:rFonts w:ascii="宋体" w:hAnsi="宋体" w:cs="微软雅黑"/>
                <w:kern w:val="0"/>
                <w:szCs w:val="21"/>
              </w:rPr>
              <w:t>17</w:t>
            </w:r>
          </w:p>
        </w:tc>
        <w:tc>
          <w:tcPr>
            <w:tcW w:w="7769" w:type="dxa"/>
            <w:tcBorders>
              <w:top w:val="single" w:sz="6" w:space="0" w:color="auto"/>
              <w:left w:val="single" w:sz="6" w:space="0" w:color="auto"/>
              <w:bottom w:val="single" w:sz="6" w:space="0" w:color="auto"/>
              <w:right w:val="single" w:sz="6" w:space="0" w:color="auto"/>
            </w:tcBorders>
            <w:vAlign w:val="center"/>
          </w:tcPr>
          <w:p w:rsidR="002616F8" w:rsidRDefault="00BF6764">
            <w:pPr>
              <w:autoSpaceDE w:val="0"/>
              <w:autoSpaceDN w:val="0"/>
              <w:adjustRightInd w:val="0"/>
              <w:jc w:val="left"/>
              <w:rPr>
                <w:rFonts w:ascii="宋体" w:hAnsi="宋体" w:cs="微软雅黑"/>
                <w:kern w:val="0"/>
                <w:szCs w:val="21"/>
              </w:rPr>
            </w:pPr>
            <w:r>
              <w:rPr>
                <w:rFonts w:ascii="宋体" w:hAnsi="宋体" w:cs="微软雅黑" w:hint="eastAsia"/>
                <w:kern w:val="0"/>
                <w:szCs w:val="21"/>
              </w:rPr>
              <w:t>支持</w:t>
            </w:r>
            <w:r>
              <w:rPr>
                <w:rFonts w:ascii="宋体" w:hAnsi="宋体" w:cs="微软雅黑"/>
                <w:kern w:val="0"/>
                <w:szCs w:val="21"/>
              </w:rPr>
              <w:t>IP67</w:t>
            </w:r>
            <w:r>
              <w:rPr>
                <w:rFonts w:ascii="宋体" w:hAnsi="宋体" w:cs="微软雅黑" w:hint="eastAsia"/>
                <w:kern w:val="0"/>
                <w:szCs w:val="21"/>
              </w:rPr>
              <w:t>防护等级，能够在</w:t>
            </w:r>
            <w:r>
              <w:rPr>
                <w:rFonts w:ascii="宋体" w:hAnsi="宋体" w:cs="微软雅黑"/>
                <w:kern w:val="0"/>
                <w:szCs w:val="21"/>
              </w:rPr>
              <w:t>-40~70</w:t>
            </w:r>
            <w:r>
              <w:rPr>
                <w:rFonts w:ascii="宋体" w:hAnsi="宋体" w:cs="微软雅黑" w:hint="eastAsia"/>
                <w:kern w:val="0"/>
                <w:szCs w:val="21"/>
              </w:rPr>
              <w:t>摄氏度，湿度小于</w:t>
            </w:r>
            <w:r>
              <w:rPr>
                <w:rFonts w:ascii="宋体" w:hAnsi="宋体" w:cs="微软雅黑"/>
                <w:kern w:val="0"/>
                <w:szCs w:val="21"/>
              </w:rPr>
              <w:t>93%</w:t>
            </w:r>
            <w:r>
              <w:rPr>
                <w:rFonts w:ascii="宋体" w:hAnsi="宋体" w:cs="微软雅黑" w:hint="eastAsia"/>
                <w:kern w:val="0"/>
                <w:szCs w:val="21"/>
              </w:rPr>
              <w:t>环境下稳定工作。</w:t>
            </w:r>
          </w:p>
        </w:tc>
      </w:tr>
      <w:tr w:rsidR="002616F8">
        <w:trPr>
          <w:trHeight w:val="374"/>
        </w:trPr>
        <w:tc>
          <w:tcPr>
            <w:tcW w:w="597" w:type="dxa"/>
            <w:tcBorders>
              <w:top w:val="single" w:sz="6" w:space="0" w:color="auto"/>
              <w:left w:val="single" w:sz="6" w:space="0" w:color="auto"/>
              <w:bottom w:val="single" w:sz="6" w:space="0" w:color="auto"/>
              <w:right w:val="single" w:sz="6" w:space="0" w:color="auto"/>
            </w:tcBorders>
            <w:vAlign w:val="center"/>
          </w:tcPr>
          <w:p w:rsidR="002616F8" w:rsidRDefault="00BF6764">
            <w:pPr>
              <w:autoSpaceDE w:val="0"/>
              <w:autoSpaceDN w:val="0"/>
              <w:adjustRightInd w:val="0"/>
              <w:jc w:val="center"/>
              <w:rPr>
                <w:rFonts w:ascii="宋体" w:hAnsi="宋体" w:cs="微软雅黑"/>
                <w:kern w:val="0"/>
                <w:szCs w:val="21"/>
              </w:rPr>
            </w:pPr>
            <w:r>
              <w:rPr>
                <w:rFonts w:ascii="宋体" w:hAnsi="宋体" w:cs="微软雅黑"/>
                <w:kern w:val="0"/>
                <w:szCs w:val="21"/>
              </w:rPr>
              <w:t>18</w:t>
            </w:r>
          </w:p>
        </w:tc>
        <w:tc>
          <w:tcPr>
            <w:tcW w:w="7769" w:type="dxa"/>
            <w:tcBorders>
              <w:top w:val="single" w:sz="6" w:space="0" w:color="auto"/>
              <w:left w:val="single" w:sz="6" w:space="0" w:color="auto"/>
              <w:bottom w:val="single" w:sz="6" w:space="0" w:color="auto"/>
              <w:right w:val="single" w:sz="6" w:space="0" w:color="auto"/>
            </w:tcBorders>
            <w:vAlign w:val="center"/>
          </w:tcPr>
          <w:p w:rsidR="002616F8" w:rsidRDefault="00BF6764">
            <w:pPr>
              <w:autoSpaceDE w:val="0"/>
              <w:autoSpaceDN w:val="0"/>
              <w:adjustRightInd w:val="0"/>
              <w:jc w:val="left"/>
              <w:rPr>
                <w:rFonts w:ascii="宋体" w:hAnsi="宋体" w:cs="微软雅黑"/>
                <w:kern w:val="0"/>
                <w:szCs w:val="21"/>
              </w:rPr>
            </w:pPr>
            <w:r>
              <w:rPr>
                <w:rFonts w:ascii="宋体" w:hAnsi="宋体" w:cs="微软雅黑" w:hint="eastAsia"/>
                <w:kern w:val="0"/>
                <w:szCs w:val="21"/>
              </w:rPr>
              <w:t>支持本地</w:t>
            </w:r>
            <w:r>
              <w:rPr>
                <w:rFonts w:ascii="宋体" w:hAnsi="宋体" w:cs="微软雅黑"/>
                <w:kern w:val="0"/>
                <w:szCs w:val="21"/>
              </w:rPr>
              <w:t>SD</w:t>
            </w:r>
            <w:r>
              <w:rPr>
                <w:rFonts w:ascii="宋体" w:hAnsi="宋体" w:cs="微软雅黑" w:hint="eastAsia"/>
                <w:kern w:val="0"/>
                <w:szCs w:val="21"/>
              </w:rPr>
              <w:t>卡存储，最大支持</w:t>
            </w:r>
            <w:r>
              <w:rPr>
                <w:rFonts w:ascii="宋体" w:hAnsi="宋体" w:cs="微软雅黑"/>
                <w:kern w:val="0"/>
                <w:szCs w:val="21"/>
              </w:rPr>
              <w:t>256GB SD</w:t>
            </w:r>
            <w:r>
              <w:rPr>
                <w:rFonts w:ascii="宋体" w:hAnsi="宋体" w:cs="微软雅黑" w:hint="eastAsia"/>
                <w:kern w:val="0"/>
                <w:szCs w:val="21"/>
              </w:rPr>
              <w:t>卡（须提供公安部检验报告证明）</w:t>
            </w:r>
          </w:p>
        </w:tc>
      </w:tr>
      <w:tr w:rsidR="002616F8">
        <w:trPr>
          <w:trHeight w:val="374"/>
        </w:trPr>
        <w:tc>
          <w:tcPr>
            <w:tcW w:w="597" w:type="dxa"/>
            <w:tcBorders>
              <w:top w:val="single" w:sz="6" w:space="0" w:color="auto"/>
              <w:left w:val="single" w:sz="6" w:space="0" w:color="auto"/>
              <w:bottom w:val="single" w:sz="6" w:space="0" w:color="auto"/>
              <w:right w:val="single" w:sz="6" w:space="0" w:color="auto"/>
            </w:tcBorders>
            <w:vAlign w:val="center"/>
          </w:tcPr>
          <w:p w:rsidR="002616F8" w:rsidRDefault="00BF6764">
            <w:pPr>
              <w:autoSpaceDE w:val="0"/>
              <w:autoSpaceDN w:val="0"/>
              <w:adjustRightInd w:val="0"/>
              <w:jc w:val="center"/>
              <w:rPr>
                <w:rFonts w:ascii="宋体" w:hAnsi="宋体" w:cs="微软雅黑"/>
                <w:kern w:val="0"/>
                <w:szCs w:val="21"/>
              </w:rPr>
            </w:pPr>
            <w:r>
              <w:rPr>
                <w:rFonts w:ascii="宋体" w:hAnsi="宋体" w:cs="微软雅黑"/>
                <w:kern w:val="0"/>
                <w:szCs w:val="21"/>
              </w:rPr>
              <w:t>19</w:t>
            </w:r>
          </w:p>
        </w:tc>
        <w:tc>
          <w:tcPr>
            <w:tcW w:w="7769" w:type="dxa"/>
            <w:tcBorders>
              <w:top w:val="single" w:sz="6" w:space="0" w:color="auto"/>
              <w:left w:val="single" w:sz="6" w:space="0" w:color="auto"/>
              <w:bottom w:val="single" w:sz="6" w:space="0" w:color="auto"/>
              <w:right w:val="single" w:sz="6" w:space="0" w:color="auto"/>
            </w:tcBorders>
            <w:vAlign w:val="center"/>
          </w:tcPr>
          <w:p w:rsidR="002616F8" w:rsidRDefault="00BF6764">
            <w:pPr>
              <w:autoSpaceDE w:val="0"/>
              <w:autoSpaceDN w:val="0"/>
              <w:adjustRightInd w:val="0"/>
              <w:jc w:val="left"/>
              <w:rPr>
                <w:rFonts w:ascii="宋体" w:hAnsi="宋体" w:cs="微软雅黑"/>
                <w:kern w:val="0"/>
                <w:szCs w:val="21"/>
              </w:rPr>
            </w:pPr>
            <w:r>
              <w:rPr>
                <w:rFonts w:ascii="宋体" w:hAnsi="宋体" w:cs="微软雅黑" w:hint="eastAsia"/>
                <w:kern w:val="0"/>
                <w:szCs w:val="21"/>
              </w:rPr>
              <w:t>支持对存储卡进行读写锁定，锁定后的存储卡在移动终端需要密码才能访问。（须提供公安部检验报告证明）</w:t>
            </w:r>
          </w:p>
        </w:tc>
      </w:tr>
      <w:tr w:rsidR="002616F8">
        <w:trPr>
          <w:trHeight w:val="374"/>
        </w:trPr>
        <w:tc>
          <w:tcPr>
            <w:tcW w:w="597" w:type="dxa"/>
            <w:tcBorders>
              <w:top w:val="single" w:sz="6" w:space="0" w:color="auto"/>
              <w:left w:val="single" w:sz="6" w:space="0" w:color="auto"/>
              <w:bottom w:val="single" w:sz="6" w:space="0" w:color="auto"/>
              <w:right w:val="single" w:sz="6" w:space="0" w:color="auto"/>
            </w:tcBorders>
            <w:vAlign w:val="center"/>
          </w:tcPr>
          <w:p w:rsidR="002616F8" w:rsidRDefault="00BF6764">
            <w:pPr>
              <w:autoSpaceDE w:val="0"/>
              <w:autoSpaceDN w:val="0"/>
              <w:adjustRightInd w:val="0"/>
              <w:jc w:val="center"/>
              <w:rPr>
                <w:rFonts w:ascii="宋体" w:hAnsi="宋体" w:cs="微软雅黑"/>
                <w:kern w:val="0"/>
                <w:szCs w:val="21"/>
              </w:rPr>
            </w:pPr>
            <w:r>
              <w:rPr>
                <w:rFonts w:ascii="宋体" w:hAnsi="宋体" w:cs="微软雅黑"/>
                <w:kern w:val="0"/>
                <w:szCs w:val="21"/>
              </w:rPr>
              <w:t>20</w:t>
            </w:r>
          </w:p>
        </w:tc>
        <w:tc>
          <w:tcPr>
            <w:tcW w:w="7769" w:type="dxa"/>
            <w:tcBorders>
              <w:top w:val="single" w:sz="6" w:space="0" w:color="auto"/>
              <w:left w:val="single" w:sz="6" w:space="0" w:color="auto"/>
              <w:bottom w:val="single" w:sz="6" w:space="0" w:color="auto"/>
              <w:right w:val="single" w:sz="6" w:space="0" w:color="auto"/>
            </w:tcBorders>
            <w:vAlign w:val="center"/>
          </w:tcPr>
          <w:p w:rsidR="002616F8" w:rsidRDefault="00BF6764">
            <w:pPr>
              <w:autoSpaceDE w:val="0"/>
              <w:autoSpaceDN w:val="0"/>
              <w:adjustRightInd w:val="0"/>
              <w:jc w:val="left"/>
              <w:rPr>
                <w:rFonts w:ascii="宋体" w:hAnsi="宋体" w:cs="微软雅黑"/>
                <w:kern w:val="0"/>
                <w:szCs w:val="21"/>
              </w:rPr>
            </w:pPr>
            <w:r>
              <w:rPr>
                <w:rFonts w:ascii="宋体" w:hAnsi="宋体" w:cs="微软雅黑" w:hint="eastAsia"/>
                <w:kern w:val="0"/>
                <w:szCs w:val="21"/>
              </w:rPr>
              <w:t>同一静止场景相同图像质量下，设备在</w:t>
            </w:r>
            <w:r>
              <w:rPr>
                <w:rFonts w:ascii="宋体" w:hAnsi="宋体" w:cs="微软雅黑"/>
                <w:kern w:val="0"/>
                <w:szCs w:val="21"/>
              </w:rPr>
              <w:t>H.265</w:t>
            </w:r>
            <w:r>
              <w:rPr>
                <w:rFonts w:ascii="宋体" w:hAnsi="宋体" w:cs="微软雅黑" w:hint="eastAsia"/>
                <w:kern w:val="0"/>
                <w:szCs w:val="21"/>
              </w:rPr>
              <w:t>编码方式时，开启智能编码功能和不开启智能编码相比，码率节约</w:t>
            </w:r>
            <w:r>
              <w:rPr>
                <w:rFonts w:ascii="宋体" w:hAnsi="宋体" w:cs="微软雅黑"/>
                <w:kern w:val="0"/>
                <w:szCs w:val="21"/>
              </w:rPr>
              <w:t>1/2</w:t>
            </w:r>
            <w:r>
              <w:rPr>
                <w:rFonts w:ascii="宋体" w:hAnsi="宋体" w:cs="微软雅黑" w:hint="eastAsia"/>
                <w:kern w:val="0"/>
                <w:szCs w:val="21"/>
              </w:rPr>
              <w:t>。（须提供公安部检验报告证明）</w:t>
            </w:r>
          </w:p>
        </w:tc>
      </w:tr>
    </w:tbl>
    <w:p w:rsidR="002616F8" w:rsidRDefault="00BF6764">
      <w:pPr>
        <w:widowControl/>
        <w:jc w:val="left"/>
        <w:rPr>
          <w:rFonts w:asciiTheme="minorEastAsia" w:hAnsiTheme="minorEastAsia"/>
          <w:b/>
          <w:bCs/>
          <w:szCs w:val="32"/>
        </w:rPr>
      </w:pPr>
      <w:r>
        <w:rPr>
          <w:rFonts w:asciiTheme="minorEastAsia" w:hAnsiTheme="minorEastAsia"/>
        </w:rPr>
        <w:br w:type="page"/>
      </w:r>
      <w:bookmarkStart w:id="3" w:name="_Toc516748512"/>
      <w:r>
        <w:rPr>
          <w:rFonts w:asciiTheme="minorEastAsia" w:hAnsiTheme="minorEastAsia" w:hint="eastAsia"/>
          <w:b/>
        </w:rPr>
        <w:lastRenderedPageBreak/>
        <w:t>2）24口汇聚交换机</w:t>
      </w:r>
      <w:bookmarkEnd w:id="3"/>
    </w:p>
    <w:tbl>
      <w:tblPr>
        <w:tblW w:w="8095" w:type="dxa"/>
        <w:jc w:val="center"/>
        <w:tblInd w:w="93" w:type="dxa"/>
        <w:tblLayout w:type="fixed"/>
        <w:tblLook w:val="04A0"/>
      </w:tblPr>
      <w:tblGrid>
        <w:gridCol w:w="2060"/>
        <w:gridCol w:w="6035"/>
      </w:tblGrid>
      <w:tr w:rsidR="002616F8">
        <w:trPr>
          <w:trHeight w:val="312"/>
          <w:tblHeader/>
          <w:jc w:val="center"/>
        </w:trPr>
        <w:tc>
          <w:tcPr>
            <w:tcW w:w="2060" w:type="dxa"/>
            <w:tcBorders>
              <w:top w:val="single" w:sz="4" w:space="0" w:color="auto"/>
              <w:left w:val="single" w:sz="4" w:space="0" w:color="auto"/>
              <w:bottom w:val="single" w:sz="4" w:space="0" w:color="auto"/>
              <w:right w:val="single" w:sz="4" w:space="0" w:color="auto"/>
            </w:tcBorders>
            <w:shd w:val="clear" w:color="000000" w:fill="FFFFFF"/>
            <w:vAlign w:val="center"/>
          </w:tcPr>
          <w:p w:rsidR="002616F8" w:rsidRDefault="00BF6764">
            <w:pPr>
              <w:widowControl/>
              <w:jc w:val="left"/>
              <w:rPr>
                <w:rFonts w:ascii="宋体" w:hAnsi="宋体"/>
                <w:b/>
                <w:kern w:val="0"/>
              </w:rPr>
            </w:pPr>
            <w:r>
              <w:rPr>
                <w:rFonts w:ascii="宋体" w:hAnsi="宋体" w:hint="eastAsia"/>
                <w:b/>
                <w:kern w:val="0"/>
              </w:rPr>
              <w:t>功能类别</w:t>
            </w: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b/>
                <w:kern w:val="0"/>
              </w:rPr>
            </w:pPr>
            <w:r>
              <w:rPr>
                <w:rFonts w:ascii="宋体" w:hAnsi="宋体" w:hint="eastAsia"/>
                <w:b/>
                <w:kern w:val="0"/>
              </w:rPr>
              <w:t>技术参数</w:t>
            </w:r>
          </w:p>
        </w:tc>
      </w:tr>
      <w:tr w:rsidR="002616F8">
        <w:trPr>
          <w:trHeight w:val="312"/>
          <w:jc w:val="center"/>
        </w:trPr>
        <w:tc>
          <w:tcPr>
            <w:tcW w:w="2060" w:type="dxa"/>
            <w:tcBorders>
              <w:top w:val="single" w:sz="4" w:space="0" w:color="auto"/>
              <w:left w:val="single" w:sz="4" w:space="0" w:color="auto"/>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管理端口</w:t>
            </w: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1个Console口</w:t>
            </w:r>
          </w:p>
        </w:tc>
      </w:tr>
      <w:tr w:rsidR="002616F8">
        <w:trPr>
          <w:trHeight w:val="312"/>
          <w:jc w:val="center"/>
        </w:trPr>
        <w:tc>
          <w:tcPr>
            <w:tcW w:w="20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业务端口描述</w:t>
            </w: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48个10/100/1000Base-T自适应以太网端口，2个千兆SFP口，2个万兆SFP+口；</w:t>
            </w:r>
          </w:p>
        </w:tc>
      </w:tr>
      <w:tr w:rsidR="002616F8">
        <w:trPr>
          <w:trHeight w:val="312"/>
          <w:jc w:val="center"/>
        </w:trPr>
        <w:tc>
          <w:tcPr>
            <w:tcW w:w="20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整机交换容量</w:t>
            </w: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256Gbps</w:t>
            </w:r>
          </w:p>
        </w:tc>
      </w:tr>
      <w:tr w:rsidR="002616F8">
        <w:trPr>
          <w:trHeight w:val="312"/>
          <w:jc w:val="center"/>
        </w:trPr>
        <w:tc>
          <w:tcPr>
            <w:tcW w:w="20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包转发率（整机）</w:t>
            </w: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105Mpps</w:t>
            </w:r>
          </w:p>
        </w:tc>
      </w:tr>
      <w:tr w:rsidR="002616F8">
        <w:trPr>
          <w:trHeight w:val="312"/>
          <w:jc w:val="center"/>
        </w:trPr>
        <w:tc>
          <w:tcPr>
            <w:tcW w:w="2060" w:type="dxa"/>
            <w:vMerge w:val="restart"/>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链路聚合</w:t>
            </w: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支持GE端口聚合</w:t>
            </w:r>
          </w:p>
        </w:tc>
      </w:tr>
      <w:tr w:rsidR="002616F8">
        <w:trPr>
          <w:trHeight w:val="312"/>
          <w:jc w:val="center"/>
        </w:trPr>
        <w:tc>
          <w:tcPr>
            <w:tcW w:w="2060" w:type="dxa"/>
            <w:vMerge/>
            <w:tcBorders>
              <w:top w:val="nil"/>
              <w:left w:val="single" w:sz="4" w:space="0" w:color="auto"/>
              <w:bottom w:val="single" w:sz="4" w:space="0" w:color="auto"/>
              <w:right w:val="single" w:sz="4" w:space="0" w:color="auto"/>
            </w:tcBorders>
            <w:vAlign w:val="center"/>
          </w:tcPr>
          <w:p w:rsidR="002616F8" w:rsidRDefault="002616F8">
            <w:pPr>
              <w:widowControl/>
              <w:jc w:val="left"/>
              <w:rPr>
                <w:rFonts w:ascii="宋体" w:hAnsi="宋体"/>
                <w:kern w:val="0"/>
                <w:szCs w:val="21"/>
              </w:rPr>
            </w:pP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支持10GE端口聚合</w:t>
            </w:r>
          </w:p>
        </w:tc>
      </w:tr>
      <w:tr w:rsidR="002616F8">
        <w:trPr>
          <w:trHeight w:val="312"/>
          <w:jc w:val="center"/>
        </w:trPr>
        <w:tc>
          <w:tcPr>
            <w:tcW w:w="2060" w:type="dxa"/>
            <w:vMerge/>
            <w:tcBorders>
              <w:top w:val="nil"/>
              <w:left w:val="single" w:sz="4" w:space="0" w:color="auto"/>
              <w:bottom w:val="single" w:sz="4" w:space="0" w:color="auto"/>
              <w:right w:val="single" w:sz="4" w:space="0" w:color="auto"/>
            </w:tcBorders>
            <w:vAlign w:val="center"/>
          </w:tcPr>
          <w:p w:rsidR="002616F8" w:rsidRDefault="002616F8">
            <w:pPr>
              <w:widowControl/>
              <w:jc w:val="left"/>
              <w:rPr>
                <w:rFonts w:ascii="宋体" w:hAnsi="宋体"/>
                <w:kern w:val="0"/>
                <w:szCs w:val="21"/>
              </w:rPr>
            </w:pP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支持静态聚合</w:t>
            </w:r>
          </w:p>
        </w:tc>
      </w:tr>
      <w:tr w:rsidR="002616F8">
        <w:trPr>
          <w:trHeight w:val="312"/>
          <w:jc w:val="center"/>
        </w:trPr>
        <w:tc>
          <w:tcPr>
            <w:tcW w:w="2060" w:type="dxa"/>
            <w:vMerge/>
            <w:tcBorders>
              <w:top w:val="nil"/>
              <w:left w:val="single" w:sz="4" w:space="0" w:color="auto"/>
              <w:bottom w:val="single" w:sz="4" w:space="0" w:color="auto"/>
              <w:right w:val="single" w:sz="4" w:space="0" w:color="auto"/>
            </w:tcBorders>
            <w:vAlign w:val="center"/>
          </w:tcPr>
          <w:p w:rsidR="002616F8" w:rsidRDefault="002616F8">
            <w:pPr>
              <w:widowControl/>
              <w:jc w:val="left"/>
              <w:rPr>
                <w:rFonts w:ascii="宋体" w:hAnsi="宋体"/>
                <w:kern w:val="0"/>
                <w:szCs w:val="21"/>
              </w:rPr>
            </w:pP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支持动态聚合</w:t>
            </w:r>
          </w:p>
        </w:tc>
      </w:tr>
      <w:tr w:rsidR="002616F8">
        <w:trPr>
          <w:trHeight w:val="312"/>
          <w:jc w:val="center"/>
        </w:trPr>
        <w:tc>
          <w:tcPr>
            <w:tcW w:w="2060" w:type="dxa"/>
            <w:vMerge/>
            <w:tcBorders>
              <w:top w:val="nil"/>
              <w:left w:val="single" w:sz="4" w:space="0" w:color="auto"/>
              <w:bottom w:val="single" w:sz="4" w:space="0" w:color="auto"/>
              <w:right w:val="single" w:sz="4" w:space="0" w:color="auto"/>
            </w:tcBorders>
            <w:vAlign w:val="center"/>
          </w:tcPr>
          <w:p w:rsidR="002616F8" w:rsidRDefault="002616F8">
            <w:pPr>
              <w:widowControl/>
              <w:jc w:val="left"/>
              <w:rPr>
                <w:rFonts w:ascii="宋体" w:hAnsi="宋体"/>
                <w:kern w:val="0"/>
                <w:szCs w:val="21"/>
              </w:rPr>
            </w:pP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支持跨设备聚合</w:t>
            </w:r>
          </w:p>
        </w:tc>
      </w:tr>
      <w:tr w:rsidR="002616F8">
        <w:trPr>
          <w:trHeight w:val="312"/>
          <w:jc w:val="center"/>
        </w:trPr>
        <w:tc>
          <w:tcPr>
            <w:tcW w:w="2060" w:type="dxa"/>
            <w:vMerge/>
            <w:tcBorders>
              <w:top w:val="nil"/>
              <w:left w:val="single" w:sz="4" w:space="0" w:color="auto"/>
              <w:bottom w:val="single" w:sz="4" w:space="0" w:color="auto"/>
              <w:right w:val="single" w:sz="4" w:space="0" w:color="auto"/>
            </w:tcBorders>
            <w:vAlign w:val="center"/>
          </w:tcPr>
          <w:p w:rsidR="002616F8" w:rsidRDefault="002616F8">
            <w:pPr>
              <w:widowControl/>
              <w:jc w:val="left"/>
              <w:rPr>
                <w:rFonts w:ascii="宋体" w:hAnsi="宋体"/>
                <w:kern w:val="0"/>
                <w:szCs w:val="21"/>
              </w:rPr>
            </w:pP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单机支持14个端口聚合组，跨设备最大128个聚合组</w:t>
            </w:r>
          </w:p>
        </w:tc>
      </w:tr>
      <w:tr w:rsidR="002616F8">
        <w:trPr>
          <w:trHeight w:val="312"/>
          <w:jc w:val="center"/>
        </w:trPr>
        <w:tc>
          <w:tcPr>
            <w:tcW w:w="2060" w:type="dxa"/>
            <w:vMerge/>
            <w:tcBorders>
              <w:top w:val="nil"/>
              <w:left w:val="single" w:sz="4" w:space="0" w:color="auto"/>
              <w:bottom w:val="single" w:sz="4" w:space="0" w:color="auto"/>
              <w:right w:val="single" w:sz="4" w:space="0" w:color="auto"/>
            </w:tcBorders>
            <w:vAlign w:val="center"/>
          </w:tcPr>
          <w:p w:rsidR="002616F8" w:rsidRDefault="002616F8">
            <w:pPr>
              <w:widowControl/>
              <w:jc w:val="left"/>
              <w:rPr>
                <w:rFonts w:ascii="宋体" w:hAnsi="宋体"/>
                <w:kern w:val="0"/>
                <w:szCs w:val="21"/>
              </w:rPr>
            </w:pP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每组支持最多8个GE</w:t>
            </w:r>
          </w:p>
        </w:tc>
      </w:tr>
      <w:tr w:rsidR="002616F8">
        <w:trPr>
          <w:trHeight w:val="312"/>
          <w:jc w:val="center"/>
        </w:trPr>
        <w:tc>
          <w:tcPr>
            <w:tcW w:w="2060" w:type="dxa"/>
            <w:vMerge w:val="restart"/>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端口</w:t>
            </w: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支持IEEE 802.3x流控（全双工）</w:t>
            </w:r>
          </w:p>
        </w:tc>
      </w:tr>
      <w:tr w:rsidR="002616F8">
        <w:trPr>
          <w:trHeight w:val="312"/>
          <w:jc w:val="center"/>
        </w:trPr>
        <w:tc>
          <w:tcPr>
            <w:tcW w:w="2060" w:type="dxa"/>
            <w:vMerge/>
            <w:tcBorders>
              <w:top w:val="nil"/>
              <w:left w:val="single" w:sz="4" w:space="0" w:color="auto"/>
              <w:bottom w:val="single" w:sz="4" w:space="0" w:color="auto"/>
              <w:right w:val="single" w:sz="4" w:space="0" w:color="auto"/>
            </w:tcBorders>
            <w:vAlign w:val="center"/>
          </w:tcPr>
          <w:p w:rsidR="002616F8" w:rsidRDefault="002616F8">
            <w:pPr>
              <w:widowControl/>
              <w:jc w:val="left"/>
              <w:rPr>
                <w:rFonts w:ascii="宋体" w:hAnsi="宋体"/>
                <w:kern w:val="0"/>
                <w:szCs w:val="21"/>
              </w:rPr>
            </w:pP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支持基于端口速率百分比和kbps的风暴抑制</w:t>
            </w:r>
          </w:p>
        </w:tc>
      </w:tr>
      <w:tr w:rsidR="002616F8">
        <w:trPr>
          <w:trHeight w:val="312"/>
          <w:jc w:val="center"/>
        </w:trPr>
        <w:tc>
          <w:tcPr>
            <w:tcW w:w="2060" w:type="dxa"/>
            <w:vMerge w:val="restart"/>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IRF2</w:t>
            </w: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支持IRF2智能弹性架构</w:t>
            </w:r>
          </w:p>
        </w:tc>
      </w:tr>
      <w:tr w:rsidR="002616F8">
        <w:trPr>
          <w:trHeight w:val="312"/>
          <w:jc w:val="center"/>
        </w:trPr>
        <w:tc>
          <w:tcPr>
            <w:tcW w:w="2060" w:type="dxa"/>
            <w:vMerge/>
            <w:tcBorders>
              <w:top w:val="nil"/>
              <w:left w:val="single" w:sz="4" w:space="0" w:color="auto"/>
              <w:bottom w:val="single" w:sz="4" w:space="0" w:color="auto"/>
              <w:right w:val="single" w:sz="4" w:space="0" w:color="auto"/>
            </w:tcBorders>
            <w:vAlign w:val="center"/>
          </w:tcPr>
          <w:p w:rsidR="002616F8" w:rsidRDefault="002616F8">
            <w:pPr>
              <w:widowControl/>
              <w:jc w:val="left"/>
              <w:rPr>
                <w:rFonts w:ascii="宋体" w:hAnsi="宋体"/>
                <w:kern w:val="0"/>
                <w:szCs w:val="21"/>
              </w:rPr>
            </w:pP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支持通过标准以太网接口进行堆叠</w:t>
            </w:r>
          </w:p>
        </w:tc>
      </w:tr>
      <w:tr w:rsidR="002616F8">
        <w:trPr>
          <w:trHeight w:val="312"/>
          <w:jc w:val="center"/>
        </w:trPr>
        <w:tc>
          <w:tcPr>
            <w:tcW w:w="2060" w:type="dxa"/>
            <w:vMerge/>
            <w:tcBorders>
              <w:top w:val="nil"/>
              <w:left w:val="single" w:sz="4" w:space="0" w:color="auto"/>
              <w:bottom w:val="single" w:sz="4" w:space="0" w:color="auto"/>
              <w:right w:val="single" w:sz="4" w:space="0" w:color="auto"/>
            </w:tcBorders>
            <w:vAlign w:val="center"/>
          </w:tcPr>
          <w:p w:rsidR="002616F8" w:rsidRDefault="002616F8">
            <w:pPr>
              <w:widowControl/>
              <w:jc w:val="left"/>
              <w:rPr>
                <w:rFonts w:ascii="宋体" w:hAnsi="宋体"/>
                <w:kern w:val="0"/>
                <w:szCs w:val="21"/>
              </w:rPr>
            </w:pP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支持本地堆叠和远程堆叠</w:t>
            </w:r>
          </w:p>
        </w:tc>
      </w:tr>
      <w:tr w:rsidR="002616F8">
        <w:trPr>
          <w:trHeight w:val="312"/>
          <w:jc w:val="center"/>
        </w:trPr>
        <w:tc>
          <w:tcPr>
            <w:tcW w:w="2060" w:type="dxa"/>
            <w:vMerge/>
            <w:tcBorders>
              <w:top w:val="nil"/>
              <w:left w:val="single" w:sz="4" w:space="0" w:color="auto"/>
              <w:bottom w:val="single" w:sz="4" w:space="0" w:color="auto"/>
              <w:right w:val="single" w:sz="4" w:space="0" w:color="auto"/>
            </w:tcBorders>
            <w:vAlign w:val="center"/>
          </w:tcPr>
          <w:p w:rsidR="002616F8" w:rsidRDefault="002616F8">
            <w:pPr>
              <w:widowControl/>
              <w:jc w:val="left"/>
              <w:rPr>
                <w:rFonts w:ascii="宋体" w:hAnsi="宋体"/>
                <w:kern w:val="0"/>
                <w:szCs w:val="21"/>
              </w:rPr>
            </w:pP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支持分布式设备管理，分布式链路聚合</w:t>
            </w:r>
          </w:p>
        </w:tc>
      </w:tr>
      <w:tr w:rsidR="002616F8">
        <w:trPr>
          <w:trHeight w:val="312"/>
          <w:jc w:val="center"/>
        </w:trPr>
        <w:tc>
          <w:tcPr>
            <w:tcW w:w="2060" w:type="dxa"/>
            <w:vMerge w:val="restart"/>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IP路由</w:t>
            </w: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支持静态路由</w:t>
            </w:r>
          </w:p>
        </w:tc>
      </w:tr>
      <w:tr w:rsidR="002616F8">
        <w:trPr>
          <w:trHeight w:val="312"/>
          <w:jc w:val="center"/>
        </w:trPr>
        <w:tc>
          <w:tcPr>
            <w:tcW w:w="2060" w:type="dxa"/>
            <w:vMerge/>
            <w:tcBorders>
              <w:top w:val="nil"/>
              <w:left w:val="single" w:sz="4" w:space="0" w:color="auto"/>
              <w:bottom w:val="single" w:sz="4" w:space="0" w:color="auto"/>
              <w:right w:val="single" w:sz="4" w:space="0" w:color="auto"/>
            </w:tcBorders>
            <w:vAlign w:val="center"/>
          </w:tcPr>
          <w:p w:rsidR="002616F8" w:rsidRDefault="002616F8">
            <w:pPr>
              <w:widowControl/>
              <w:jc w:val="left"/>
              <w:rPr>
                <w:rFonts w:ascii="宋体" w:hAnsi="宋体"/>
                <w:kern w:val="0"/>
                <w:szCs w:val="21"/>
              </w:rPr>
            </w:pP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支持RIPv1/v2、RIPng</w:t>
            </w:r>
          </w:p>
        </w:tc>
      </w:tr>
      <w:tr w:rsidR="002616F8">
        <w:trPr>
          <w:trHeight w:val="312"/>
          <w:jc w:val="center"/>
        </w:trPr>
        <w:tc>
          <w:tcPr>
            <w:tcW w:w="2060" w:type="dxa"/>
            <w:vMerge/>
            <w:tcBorders>
              <w:top w:val="nil"/>
              <w:left w:val="single" w:sz="4" w:space="0" w:color="auto"/>
              <w:bottom w:val="single" w:sz="4" w:space="0" w:color="auto"/>
              <w:right w:val="single" w:sz="4" w:space="0" w:color="auto"/>
            </w:tcBorders>
            <w:vAlign w:val="center"/>
          </w:tcPr>
          <w:p w:rsidR="002616F8" w:rsidRDefault="002616F8">
            <w:pPr>
              <w:widowControl/>
              <w:jc w:val="left"/>
              <w:rPr>
                <w:rFonts w:ascii="宋体" w:hAnsi="宋体"/>
                <w:kern w:val="0"/>
                <w:szCs w:val="21"/>
              </w:rPr>
            </w:pP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支持OSPFv1/v2，OSPFv3</w:t>
            </w:r>
          </w:p>
        </w:tc>
      </w:tr>
      <w:tr w:rsidR="002616F8">
        <w:trPr>
          <w:trHeight w:val="312"/>
          <w:jc w:val="center"/>
        </w:trPr>
        <w:tc>
          <w:tcPr>
            <w:tcW w:w="2060" w:type="dxa"/>
            <w:vMerge/>
            <w:tcBorders>
              <w:top w:val="nil"/>
              <w:left w:val="single" w:sz="4" w:space="0" w:color="auto"/>
              <w:bottom w:val="single" w:sz="4" w:space="0" w:color="auto"/>
              <w:right w:val="single" w:sz="4" w:space="0" w:color="auto"/>
            </w:tcBorders>
            <w:vAlign w:val="center"/>
          </w:tcPr>
          <w:p w:rsidR="002616F8" w:rsidRDefault="002616F8">
            <w:pPr>
              <w:widowControl/>
              <w:jc w:val="left"/>
              <w:rPr>
                <w:rFonts w:ascii="宋体" w:hAnsi="宋体"/>
                <w:kern w:val="0"/>
                <w:szCs w:val="21"/>
              </w:rPr>
            </w:pP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支持VRRP</w:t>
            </w:r>
          </w:p>
        </w:tc>
      </w:tr>
      <w:tr w:rsidR="002616F8">
        <w:trPr>
          <w:trHeight w:val="312"/>
          <w:jc w:val="center"/>
        </w:trPr>
        <w:tc>
          <w:tcPr>
            <w:tcW w:w="2060" w:type="dxa"/>
            <w:vMerge w:val="restart"/>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VLAN</w:t>
            </w: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支持基于端口的VLAN（4K个）</w:t>
            </w:r>
          </w:p>
        </w:tc>
      </w:tr>
      <w:tr w:rsidR="002616F8">
        <w:trPr>
          <w:trHeight w:val="312"/>
          <w:jc w:val="center"/>
        </w:trPr>
        <w:tc>
          <w:tcPr>
            <w:tcW w:w="2060" w:type="dxa"/>
            <w:vMerge/>
            <w:tcBorders>
              <w:top w:val="nil"/>
              <w:left w:val="single" w:sz="4" w:space="0" w:color="auto"/>
              <w:bottom w:val="single" w:sz="4" w:space="0" w:color="auto"/>
              <w:right w:val="single" w:sz="4" w:space="0" w:color="auto"/>
            </w:tcBorders>
            <w:vAlign w:val="center"/>
          </w:tcPr>
          <w:p w:rsidR="002616F8" w:rsidRDefault="002616F8">
            <w:pPr>
              <w:widowControl/>
              <w:jc w:val="left"/>
              <w:rPr>
                <w:rFonts w:ascii="宋体" w:hAnsi="宋体"/>
                <w:kern w:val="0"/>
                <w:szCs w:val="21"/>
              </w:rPr>
            </w:pP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支持基于协议的VLAN</w:t>
            </w:r>
          </w:p>
        </w:tc>
      </w:tr>
      <w:tr w:rsidR="002616F8">
        <w:trPr>
          <w:trHeight w:val="312"/>
          <w:jc w:val="center"/>
        </w:trPr>
        <w:tc>
          <w:tcPr>
            <w:tcW w:w="2060" w:type="dxa"/>
            <w:vMerge/>
            <w:tcBorders>
              <w:top w:val="nil"/>
              <w:left w:val="single" w:sz="4" w:space="0" w:color="auto"/>
              <w:bottom w:val="single" w:sz="4" w:space="0" w:color="auto"/>
              <w:right w:val="single" w:sz="4" w:space="0" w:color="auto"/>
            </w:tcBorders>
            <w:vAlign w:val="center"/>
          </w:tcPr>
          <w:p w:rsidR="002616F8" w:rsidRDefault="002616F8">
            <w:pPr>
              <w:widowControl/>
              <w:jc w:val="left"/>
              <w:rPr>
                <w:rFonts w:ascii="宋体" w:hAnsi="宋体"/>
                <w:kern w:val="0"/>
                <w:szCs w:val="21"/>
              </w:rPr>
            </w:pP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支持QinQ，灵活QinQ</w:t>
            </w:r>
          </w:p>
        </w:tc>
      </w:tr>
      <w:tr w:rsidR="002616F8">
        <w:trPr>
          <w:trHeight w:val="312"/>
          <w:jc w:val="center"/>
        </w:trPr>
        <w:tc>
          <w:tcPr>
            <w:tcW w:w="2060" w:type="dxa"/>
            <w:vMerge/>
            <w:tcBorders>
              <w:top w:val="nil"/>
              <w:left w:val="single" w:sz="4" w:space="0" w:color="auto"/>
              <w:bottom w:val="single" w:sz="4" w:space="0" w:color="auto"/>
              <w:right w:val="single" w:sz="4" w:space="0" w:color="auto"/>
            </w:tcBorders>
            <w:vAlign w:val="center"/>
          </w:tcPr>
          <w:p w:rsidR="002616F8" w:rsidRDefault="002616F8">
            <w:pPr>
              <w:widowControl/>
              <w:jc w:val="left"/>
              <w:rPr>
                <w:rFonts w:ascii="宋体" w:hAnsi="宋体"/>
                <w:kern w:val="0"/>
                <w:szCs w:val="21"/>
              </w:rPr>
            </w:pP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支持VLAN Mapping</w:t>
            </w:r>
          </w:p>
        </w:tc>
      </w:tr>
      <w:tr w:rsidR="002616F8">
        <w:trPr>
          <w:trHeight w:val="312"/>
          <w:jc w:val="center"/>
        </w:trPr>
        <w:tc>
          <w:tcPr>
            <w:tcW w:w="2060" w:type="dxa"/>
            <w:vMerge/>
            <w:tcBorders>
              <w:top w:val="nil"/>
              <w:left w:val="single" w:sz="4" w:space="0" w:color="auto"/>
              <w:bottom w:val="single" w:sz="4" w:space="0" w:color="auto"/>
              <w:right w:val="single" w:sz="4" w:space="0" w:color="auto"/>
            </w:tcBorders>
            <w:vAlign w:val="center"/>
          </w:tcPr>
          <w:p w:rsidR="002616F8" w:rsidRDefault="002616F8">
            <w:pPr>
              <w:widowControl/>
              <w:jc w:val="left"/>
              <w:rPr>
                <w:rFonts w:ascii="宋体" w:hAnsi="宋体"/>
                <w:kern w:val="0"/>
                <w:szCs w:val="21"/>
              </w:rPr>
            </w:pP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支持Guest VLAN</w:t>
            </w:r>
          </w:p>
        </w:tc>
      </w:tr>
      <w:tr w:rsidR="002616F8">
        <w:trPr>
          <w:trHeight w:val="312"/>
          <w:jc w:val="center"/>
        </w:trPr>
        <w:tc>
          <w:tcPr>
            <w:tcW w:w="2060" w:type="dxa"/>
            <w:vMerge/>
            <w:tcBorders>
              <w:top w:val="nil"/>
              <w:left w:val="single" w:sz="4" w:space="0" w:color="auto"/>
              <w:bottom w:val="single" w:sz="4" w:space="0" w:color="auto"/>
              <w:right w:val="single" w:sz="4" w:space="0" w:color="auto"/>
            </w:tcBorders>
            <w:vAlign w:val="center"/>
          </w:tcPr>
          <w:p w:rsidR="002616F8" w:rsidRDefault="002616F8">
            <w:pPr>
              <w:widowControl/>
              <w:jc w:val="left"/>
              <w:rPr>
                <w:rFonts w:ascii="宋体" w:hAnsi="宋体"/>
                <w:kern w:val="0"/>
                <w:szCs w:val="21"/>
              </w:rPr>
            </w:pP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支持Voice VLAN</w:t>
            </w:r>
          </w:p>
        </w:tc>
      </w:tr>
      <w:tr w:rsidR="002616F8">
        <w:trPr>
          <w:trHeight w:val="312"/>
          <w:jc w:val="center"/>
        </w:trPr>
        <w:tc>
          <w:tcPr>
            <w:tcW w:w="2060" w:type="dxa"/>
            <w:vMerge w:val="restart"/>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DHCP</w:t>
            </w: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支持DHCP Relay</w:t>
            </w:r>
          </w:p>
        </w:tc>
      </w:tr>
      <w:tr w:rsidR="002616F8">
        <w:trPr>
          <w:trHeight w:val="312"/>
          <w:jc w:val="center"/>
        </w:trPr>
        <w:tc>
          <w:tcPr>
            <w:tcW w:w="2060" w:type="dxa"/>
            <w:vMerge/>
            <w:tcBorders>
              <w:top w:val="nil"/>
              <w:left w:val="single" w:sz="4" w:space="0" w:color="auto"/>
              <w:bottom w:val="single" w:sz="4" w:space="0" w:color="auto"/>
              <w:right w:val="single" w:sz="4" w:space="0" w:color="auto"/>
            </w:tcBorders>
            <w:vAlign w:val="center"/>
          </w:tcPr>
          <w:p w:rsidR="002616F8" w:rsidRDefault="002616F8">
            <w:pPr>
              <w:widowControl/>
              <w:jc w:val="left"/>
              <w:rPr>
                <w:rFonts w:ascii="宋体" w:hAnsi="宋体"/>
                <w:kern w:val="0"/>
                <w:szCs w:val="21"/>
              </w:rPr>
            </w:pP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支持DHCP Client</w:t>
            </w:r>
          </w:p>
        </w:tc>
      </w:tr>
      <w:tr w:rsidR="002616F8">
        <w:trPr>
          <w:trHeight w:val="312"/>
          <w:jc w:val="center"/>
        </w:trPr>
        <w:tc>
          <w:tcPr>
            <w:tcW w:w="2060" w:type="dxa"/>
            <w:vMerge/>
            <w:tcBorders>
              <w:top w:val="nil"/>
              <w:left w:val="single" w:sz="4" w:space="0" w:color="auto"/>
              <w:bottom w:val="single" w:sz="4" w:space="0" w:color="auto"/>
              <w:right w:val="single" w:sz="4" w:space="0" w:color="auto"/>
            </w:tcBorders>
            <w:vAlign w:val="center"/>
          </w:tcPr>
          <w:p w:rsidR="002616F8" w:rsidRDefault="002616F8">
            <w:pPr>
              <w:widowControl/>
              <w:jc w:val="left"/>
              <w:rPr>
                <w:rFonts w:ascii="宋体" w:hAnsi="宋体"/>
                <w:kern w:val="0"/>
                <w:szCs w:val="21"/>
              </w:rPr>
            </w:pP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支持DHCP Snooping</w:t>
            </w:r>
          </w:p>
        </w:tc>
      </w:tr>
      <w:tr w:rsidR="002616F8">
        <w:trPr>
          <w:trHeight w:val="312"/>
          <w:jc w:val="center"/>
        </w:trPr>
        <w:tc>
          <w:tcPr>
            <w:tcW w:w="2060" w:type="dxa"/>
            <w:vMerge/>
            <w:tcBorders>
              <w:top w:val="nil"/>
              <w:left w:val="single" w:sz="4" w:space="0" w:color="auto"/>
              <w:bottom w:val="single" w:sz="4" w:space="0" w:color="auto"/>
              <w:right w:val="single" w:sz="4" w:space="0" w:color="auto"/>
            </w:tcBorders>
            <w:vAlign w:val="center"/>
          </w:tcPr>
          <w:p w:rsidR="002616F8" w:rsidRDefault="002616F8">
            <w:pPr>
              <w:widowControl/>
              <w:jc w:val="left"/>
              <w:rPr>
                <w:rFonts w:ascii="宋体" w:hAnsi="宋体"/>
                <w:kern w:val="0"/>
                <w:szCs w:val="21"/>
              </w:rPr>
            </w:pP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支持DHCP Snooping Option82</w:t>
            </w:r>
          </w:p>
        </w:tc>
      </w:tr>
      <w:tr w:rsidR="002616F8">
        <w:trPr>
          <w:trHeight w:val="312"/>
          <w:jc w:val="center"/>
        </w:trPr>
        <w:tc>
          <w:tcPr>
            <w:tcW w:w="2060" w:type="dxa"/>
            <w:vMerge/>
            <w:tcBorders>
              <w:top w:val="nil"/>
              <w:left w:val="single" w:sz="4" w:space="0" w:color="auto"/>
              <w:bottom w:val="single" w:sz="4" w:space="0" w:color="auto"/>
              <w:right w:val="single" w:sz="4" w:space="0" w:color="auto"/>
            </w:tcBorders>
            <w:vAlign w:val="center"/>
          </w:tcPr>
          <w:p w:rsidR="002616F8" w:rsidRDefault="002616F8">
            <w:pPr>
              <w:widowControl/>
              <w:jc w:val="left"/>
              <w:rPr>
                <w:rFonts w:ascii="宋体" w:hAnsi="宋体"/>
                <w:kern w:val="0"/>
                <w:szCs w:val="21"/>
              </w:rPr>
            </w:pP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支持DHCP Snooping trust</w:t>
            </w:r>
          </w:p>
        </w:tc>
      </w:tr>
      <w:tr w:rsidR="002616F8">
        <w:trPr>
          <w:trHeight w:val="312"/>
          <w:jc w:val="center"/>
        </w:trPr>
        <w:tc>
          <w:tcPr>
            <w:tcW w:w="20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组播</w:t>
            </w: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支持IGMP Snoopingvv2/v3</w:t>
            </w:r>
          </w:p>
        </w:tc>
      </w:tr>
      <w:tr w:rsidR="002616F8">
        <w:trPr>
          <w:trHeight w:val="312"/>
          <w:jc w:val="center"/>
        </w:trPr>
        <w:tc>
          <w:tcPr>
            <w:tcW w:w="20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生成树</w:t>
            </w: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支持STP/RSTP/MSTP协议</w:t>
            </w:r>
          </w:p>
        </w:tc>
      </w:tr>
      <w:tr w:rsidR="002616F8">
        <w:trPr>
          <w:trHeight w:val="312"/>
          <w:jc w:val="center"/>
        </w:trPr>
        <w:tc>
          <w:tcPr>
            <w:tcW w:w="2060" w:type="dxa"/>
            <w:vMerge w:val="restart"/>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ACL</w:t>
            </w: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支持基于源MAC地址、目的MAC地址、源IP地址、目的IP地址、TCP/UDP端口号、协议类型、VLAN等ACL</w:t>
            </w:r>
          </w:p>
        </w:tc>
      </w:tr>
      <w:tr w:rsidR="002616F8">
        <w:trPr>
          <w:trHeight w:val="312"/>
          <w:jc w:val="center"/>
        </w:trPr>
        <w:tc>
          <w:tcPr>
            <w:tcW w:w="2060" w:type="dxa"/>
            <w:vMerge/>
            <w:tcBorders>
              <w:top w:val="nil"/>
              <w:left w:val="single" w:sz="4" w:space="0" w:color="auto"/>
              <w:bottom w:val="single" w:sz="4" w:space="0" w:color="auto"/>
              <w:right w:val="single" w:sz="4" w:space="0" w:color="auto"/>
            </w:tcBorders>
            <w:vAlign w:val="center"/>
          </w:tcPr>
          <w:p w:rsidR="002616F8" w:rsidRDefault="002616F8">
            <w:pPr>
              <w:widowControl/>
              <w:jc w:val="left"/>
              <w:rPr>
                <w:rFonts w:ascii="宋体" w:hAnsi="宋体"/>
                <w:kern w:val="0"/>
                <w:szCs w:val="21"/>
              </w:rPr>
            </w:pP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支持基于时间段的ACL</w:t>
            </w:r>
          </w:p>
        </w:tc>
      </w:tr>
      <w:tr w:rsidR="002616F8">
        <w:trPr>
          <w:trHeight w:val="574"/>
          <w:jc w:val="center"/>
        </w:trPr>
        <w:tc>
          <w:tcPr>
            <w:tcW w:w="2060" w:type="dxa"/>
            <w:vMerge/>
            <w:tcBorders>
              <w:top w:val="nil"/>
              <w:left w:val="single" w:sz="4" w:space="0" w:color="auto"/>
              <w:bottom w:val="single" w:sz="4" w:space="0" w:color="auto"/>
              <w:right w:val="single" w:sz="4" w:space="0" w:color="auto"/>
            </w:tcBorders>
            <w:vAlign w:val="center"/>
          </w:tcPr>
          <w:p w:rsidR="002616F8" w:rsidRDefault="002616F8">
            <w:pPr>
              <w:widowControl/>
              <w:jc w:val="left"/>
              <w:rPr>
                <w:rFonts w:ascii="宋体" w:hAnsi="宋体"/>
                <w:kern w:val="0"/>
                <w:szCs w:val="21"/>
              </w:rPr>
            </w:pP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支持基于全局、VLAN、端口下发ACL</w:t>
            </w:r>
          </w:p>
        </w:tc>
      </w:tr>
      <w:tr w:rsidR="002616F8">
        <w:trPr>
          <w:trHeight w:val="312"/>
          <w:jc w:val="center"/>
        </w:trPr>
        <w:tc>
          <w:tcPr>
            <w:tcW w:w="20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QoS</w:t>
            </w:r>
          </w:p>
        </w:tc>
        <w:tc>
          <w:tcPr>
            <w:tcW w:w="6035" w:type="dxa"/>
            <w:tcBorders>
              <w:top w:val="single" w:sz="4" w:space="0" w:color="auto"/>
              <w:left w:val="single" w:sz="4" w:space="0" w:color="auto"/>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每个端口支持4个输出队列</w:t>
            </w:r>
          </w:p>
        </w:tc>
      </w:tr>
      <w:tr w:rsidR="002616F8">
        <w:trPr>
          <w:trHeight w:val="312"/>
          <w:jc w:val="center"/>
        </w:trPr>
        <w:tc>
          <w:tcPr>
            <w:tcW w:w="2060" w:type="dxa"/>
            <w:vMerge/>
            <w:tcBorders>
              <w:top w:val="single" w:sz="4" w:space="0" w:color="auto"/>
              <w:left w:val="single" w:sz="4" w:space="0" w:color="auto"/>
              <w:bottom w:val="single" w:sz="4" w:space="0" w:color="auto"/>
              <w:right w:val="single" w:sz="4" w:space="0" w:color="auto"/>
            </w:tcBorders>
            <w:vAlign w:val="center"/>
          </w:tcPr>
          <w:p w:rsidR="002616F8" w:rsidRDefault="002616F8">
            <w:pPr>
              <w:widowControl/>
              <w:jc w:val="left"/>
              <w:rPr>
                <w:rFonts w:ascii="宋体" w:hAnsi="宋体"/>
                <w:kern w:val="0"/>
                <w:szCs w:val="21"/>
              </w:rPr>
            </w:pP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支持802.1p/DSCP优先级</w:t>
            </w:r>
          </w:p>
        </w:tc>
      </w:tr>
      <w:tr w:rsidR="002616F8">
        <w:trPr>
          <w:trHeight w:val="312"/>
          <w:jc w:val="center"/>
        </w:trPr>
        <w:tc>
          <w:tcPr>
            <w:tcW w:w="2060" w:type="dxa"/>
            <w:vMerge/>
            <w:tcBorders>
              <w:top w:val="nil"/>
              <w:left w:val="single" w:sz="4" w:space="0" w:color="auto"/>
              <w:bottom w:val="single" w:sz="4" w:space="0" w:color="auto"/>
              <w:right w:val="single" w:sz="4" w:space="0" w:color="auto"/>
            </w:tcBorders>
            <w:vAlign w:val="center"/>
          </w:tcPr>
          <w:p w:rsidR="002616F8" w:rsidRDefault="002616F8">
            <w:pPr>
              <w:widowControl/>
              <w:jc w:val="left"/>
              <w:rPr>
                <w:rFonts w:ascii="宋体" w:hAnsi="宋体"/>
                <w:kern w:val="0"/>
                <w:szCs w:val="21"/>
              </w:rPr>
            </w:pP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支持端口队列调度（SP、WRR、SP+WRR）</w:t>
            </w:r>
          </w:p>
        </w:tc>
      </w:tr>
      <w:tr w:rsidR="002616F8">
        <w:trPr>
          <w:trHeight w:val="312"/>
          <w:jc w:val="center"/>
        </w:trPr>
        <w:tc>
          <w:tcPr>
            <w:tcW w:w="2060" w:type="dxa"/>
            <w:vMerge/>
            <w:tcBorders>
              <w:top w:val="nil"/>
              <w:left w:val="single" w:sz="4" w:space="0" w:color="auto"/>
              <w:bottom w:val="single" w:sz="4" w:space="0" w:color="auto"/>
              <w:right w:val="single" w:sz="4" w:space="0" w:color="auto"/>
            </w:tcBorders>
            <w:vAlign w:val="center"/>
          </w:tcPr>
          <w:p w:rsidR="002616F8" w:rsidRDefault="002616F8">
            <w:pPr>
              <w:widowControl/>
              <w:jc w:val="left"/>
              <w:rPr>
                <w:rFonts w:ascii="宋体" w:hAnsi="宋体"/>
                <w:kern w:val="0"/>
                <w:szCs w:val="21"/>
              </w:rPr>
            </w:pP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支持基于流的包过滤</w:t>
            </w:r>
          </w:p>
        </w:tc>
      </w:tr>
      <w:tr w:rsidR="002616F8">
        <w:trPr>
          <w:trHeight w:val="312"/>
          <w:jc w:val="center"/>
        </w:trPr>
        <w:tc>
          <w:tcPr>
            <w:tcW w:w="2060" w:type="dxa"/>
            <w:vMerge/>
            <w:tcBorders>
              <w:top w:val="nil"/>
              <w:left w:val="single" w:sz="4" w:space="0" w:color="auto"/>
              <w:bottom w:val="single" w:sz="4" w:space="0" w:color="auto"/>
              <w:right w:val="single" w:sz="4" w:space="0" w:color="auto"/>
            </w:tcBorders>
            <w:vAlign w:val="center"/>
          </w:tcPr>
          <w:p w:rsidR="002616F8" w:rsidRDefault="002616F8">
            <w:pPr>
              <w:widowControl/>
              <w:jc w:val="left"/>
              <w:rPr>
                <w:rFonts w:ascii="宋体" w:hAnsi="宋体"/>
                <w:kern w:val="0"/>
                <w:szCs w:val="21"/>
              </w:rPr>
            </w:pP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支持基于流的流量统计</w:t>
            </w:r>
          </w:p>
        </w:tc>
      </w:tr>
      <w:tr w:rsidR="002616F8">
        <w:trPr>
          <w:trHeight w:val="312"/>
          <w:jc w:val="center"/>
        </w:trPr>
        <w:tc>
          <w:tcPr>
            <w:tcW w:w="2060" w:type="dxa"/>
            <w:vMerge/>
            <w:tcBorders>
              <w:top w:val="nil"/>
              <w:left w:val="single" w:sz="4" w:space="0" w:color="auto"/>
              <w:bottom w:val="single" w:sz="4" w:space="0" w:color="auto"/>
              <w:right w:val="single" w:sz="4" w:space="0" w:color="auto"/>
            </w:tcBorders>
            <w:vAlign w:val="center"/>
          </w:tcPr>
          <w:p w:rsidR="002616F8" w:rsidRDefault="002616F8">
            <w:pPr>
              <w:widowControl/>
              <w:jc w:val="left"/>
              <w:rPr>
                <w:rFonts w:ascii="宋体" w:hAnsi="宋体"/>
                <w:kern w:val="0"/>
                <w:szCs w:val="21"/>
              </w:rPr>
            </w:pP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支持基于流的重定向</w:t>
            </w:r>
          </w:p>
        </w:tc>
      </w:tr>
      <w:tr w:rsidR="002616F8">
        <w:trPr>
          <w:trHeight w:val="312"/>
          <w:jc w:val="center"/>
        </w:trPr>
        <w:tc>
          <w:tcPr>
            <w:tcW w:w="2060" w:type="dxa"/>
            <w:vMerge/>
            <w:tcBorders>
              <w:top w:val="nil"/>
              <w:left w:val="single" w:sz="4" w:space="0" w:color="auto"/>
              <w:bottom w:val="single" w:sz="4" w:space="0" w:color="auto"/>
              <w:right w:val="single" w:sz="4" w:space="0" w:color="auto"/>
            </w:tcBorders>
            <w:vAlign w:val="center"/>
          </w:tcPr>
          <w:p w:rsidR="002616F8" w:rsidRDefault="002616F8">
            <w:pPr>
              <w:widowControl/>
              <w:jc w:val="left"/>
              <w:rPr>
                <w:rFonts w:ascii="宋体" w:hAnsi="宋体"/>
                <w:kern w:val="0"/>
                <w:szCs w:val="21"/>
              </w:rPr>
            </w:pP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支持基于流的优先级标记</w:t>
            </w:r>
          </w:p>
        </w:tc>
      </w:tr>
      <w:tr w:rsidR="002616F8">
        <w:trPr>
          <w:trHeight w:val="312"/>
          <w:jc w:val="center"/>
        </w:trPr>
        <w:tc>
          <w:tcPr>
            <w:tcW w:w="2060" w:type="dxa"/>
            <w:vMerge/>
            <w:tcBorders>
              <w:top w:val="nil"/>
              <w:left w:val="single" w:sz="4" w:space="0" w:color="auto"/>
              <w:bottom w:val="single" w:sz="4" w:space="0" w:color="auto"/>
              <w:right w:val="single" w:sz="4" w:space="0" w:color="auto"/>
            </w:tcBorders>
            <w:vAlign w:val="center"/>
          </w:tcPr>
          <w:p w:rsidR="002616F8" w:rsidRDefault="002616F8">
            <w:pPr>
              <w:widowControl/>
              <w:jc w:val="left"/>
              <w:rPr>
                <w:rFonts w:ascii="宋体" w:hAnsi="宋体"/>
                <w:kern w:val="0"/>
                <w:szCs w:val="21"/>
              </w:rPr>
            </w:pP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支持基于流的限速</w:t>
            </w:r>
          </w:p>
        </w:tc>
      </w:tr>
      <w:tr w:rsidR="002616F8">
        <w:trPr>
          <w:trHeight w:val="312"/>
          <w:jc w:val="center"/>
        </w:trPr>
        <w:tc>
          <w:tcPr>
            <w:tcW w:w="2060" w:type="dxa"/>
            <w:vMerge/>
            <w:tcBorders>
              <w:top w:val="nil"/>
              <w:left w:val="single" w:sz="4" w:space="0" w:color="auto"/>
              <w:bottom w:val="single" w:sz="4" w:space="0" w:color="auto"/>
              <w:right w:val="single" w:sz="4" w:space="0" w:color="auto"/>
            </w:tcBorders>
            <w:vAlign w:val="center"/>
          </w:tcPr>
          <w:p w:rsidR="002616F8" w:rsidRDefault="002616F8">
            <w:pPr>
              <w:widowControl/>
              <w:jc w:val="left"/>
              <w:rPr>
                <w:rFonts w:ascii="宋体" w:hAnsi="宋体"/>
                <w:kern w:val="0"/>
                <w:szCs w:val="21"/>
              </w:rPr>
            </w:pP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支持流量整形</w:t>
            </w:r>
          </w:p>
        </w:tc>
      </w:tr>
      <w:tr w:rsidR="002616F8">
        <w:trPr>
          <w:trHeight w:val="312"/>
          <w:jc w:val="center"/>
        </w:trPr>
        <w:tc>
          <w:tcPr>
            <w:tcW w:w="2060" w:type="dxa"/>
            <w:vMerge w:val="restart"/>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镜像</w:t>
            </w: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支持端口镜像</w:t>
            </w:r>
          </w:p>
        </w:tc>
      </w:tr>
      <w:tr w:rsidR="002616F8">
        <w:trPr>
          <w:trHeight w:val="312"/>
          <w:jc w:val="center"/>
        </w:trPr>
        <w:tc>
          <w:tcPr>
            <w:tcW w:w="2060" w:type="dxa"/>
            <w:vMerge/>
            <w:tcBorders>
              <w:top w:val="nil"/>
              <w:left w:val="single" w:sz="4" w:space="0" w:color="auto"/>
              <w:bottom w:val="single" w:sz="4" w:space="0" w:color="auto"/>
              <w:right w:val="single" w:sz="4" w:space="0" w:color="auto"/>
            </w:tcBorders>
            <w:vAlign w:val="center"/>
          </w:tcPr>
          <w:p w:rsidR="002616F8" w:rsidRDefault="002616F8">
            <w:pPr>
              <w:widowControl/>
              <w:jc w:val="left"/>
              <w:rPr>
                <w:rFonts w:ascii="宋体" w:hAnsi="宋体"/>
                <w:kern w:val="0"/>
                <w:szCs w:val="21"/>
              </w:rPr>
            </w:pP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支持流镜像</w:t>
            </w:r>
          </w:p>
        </w:tc>
      </w:tr>
      <w:tr w:rsidR="002616F8">
        <w:trPr>
          <w:trHeight w:val="312"/>
          <w:jc w:val="center"/>
        </w:trPr>
        <w:tc>
          <w:tcPr>
            <w:tcW w:w="2060" w:type="dxa"/>
            <w:vMerge w:val="restart"/>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安全特性</w:t>
            </w: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支持用户分级管理和口令保护</w:t>
            </w:r>
          </w:p>
        </w:tc>
      </w:tr>
      <w:tr w:rsidR="002616F8">
        <w:trPr>
          <w:trHeight w:val="312"/>
          <w:jc w:val="center"/>
        </w:trPr>
        <w:tc>
          <w:tcPr>
            <w:tcW w:w="2060" w:type="dxa"/>
            <w:vMerge/>
            <w:tcBorders>
              <w:top w:val="nil"/>
              <w:left w:val="single" w:sz="4" w:space="0" w:color="auto"/>
              <w:bottom w:val="single" w:sz="4" w:space="0" w:color="auto"/>
              <w:right w:val="single" w:sz="4" w:space="0" w:color="auto"/>
            </w:tcBorders>
            <w:vAlign w:val="center"/>
          </w:tcPr>
          <w:p w:rsidR="002616F8" w:rsidRDefault="002616F8">
            <w:pPr>
              <w:widowControl/>
              <w:jc w:val="left"/>
              <w:rPr>
                <w:rFonts w:ascii="宋体" w:hAnsi="宋体"/>
                <w:kern w:val="0"/>
                <w:szCs w:val="21"/>
              </w:rPr>
            </w:pP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支持AAA认证</w:t>
            </w:r>
          </w:p>
        </w:tc>
      </w:tr>
      <w:tr w:rsidR="002616F8">
        <w:trPr>
          <w:trHeight w:val="312"/>
          <w:jc w:val="center"/>
        </w:trPr>
        <w:tc>
          <w:tcPr>
            <w:tcW w:w="2060" w:type="dxa"/>
            <w:vMerge/>
            <w:tcBorders>
              <w:top w:val="nil"/>
              <w:left w:val="single" w:sz="4" w:space="0" w:color="auto"/>
              <w:bottom w:val="single" w:sz="4" w:space="0" w:color="auto"/>
              <w:right w:val="single" w:sz="4" w:space="0" w:color="auto"/>
            </w:tcBorders>
            <w:vAlign w:val="center"/>
          </w:tcPr>
          <w:p w:rsidR="002616F8" w:rsidRDefault="002616F8">
            <w:pPr>
              <w:widowControl/>
              <w:jc w:val="left"/>
              <w:rPr>
                <w:rFonts w:ascii="宋体" w:hAnsi="宋体"/>
                <w:kern w:val="0"/>
                <w:szCs w:val="21"/>
              </w:rPr>
            </w:pP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支持Radius认证</w:t>
            </w:r>
          </w:p>
        </w:tc>
      </w:tr>
      <w:tr w:rsidR="002616F8">
        <w:trPr>
          <w:trHeight w:val="312"/>
          <w:jc w:val="center"/>
        </w:trPr>
        <w:tc>
          <w:tcPr>
            <w:tcW w:w="2060" w:type="dxa"/>
            <w:vMerge/>
            <w:tcBorders>
              <w:top w:val="nil"/>
              <w:left w:val="single" w:sz="4" w:space="0" w:color="auto"/>
              <w:bottom w:val="single" w:sz="4" w:space="0" w:color="auto"/>
              <w:right w:val="single" w:sz="4" w:space="0" w:color="auto"/>
            </w:tcBorders>
            <w:vAlign w:val="center"/>
          </w:tcPr>
          <w:p w:rsidR="002616F8" w:rsidRDefault="002616F8">
            <w:pPr>
              <w:widowControl/>
              <w:jc w:val="left"/>
              <w:rPr>
                <w:rFonts w:ascii="宋体" w:hAnsi="宋体"/>
                <w:kern w:val="0"/>
                <w:szCs w:val="21"/>
              </w:rPr>
            </w:pP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支持HWTACACS</w:t>
            </w:r>
          </w:p>
        </w:tc>
      </w:tr>
      <w:tr w:rsidR="002616F8">
        <w:trPr>
          <w:trHeight w:val="312"/>
          <w:jc w:val="center"/>
        </w:trPr>
        <w:tc>
          <w:tcPr>
            <w:tcW w:w="2060" w:type="dxa"/>
            <w:vMerge/>
            <w:tcBorders>
              <w:top w:val="nil"/>
              <w:left w:val="single" w:sz="4" w:space="0" w:color="auto"/>
              <w:bottom w:val="single" w:sz="4" w:space="0" w:color="auto"/>
              <w:right w:val="single" w:sz="4" w:space="0" w:color="auto"/>
            </w:tcBorders>
            <w:vAlign w:val="center"/>
          </w:tcPr>
          <w:p w:rsidR="002616F8" w:rsidRDefault="002616F8">
            <w:pPr>
              <w:widowControl/>
              <w:jc w:val="left"/>
              <w:rPr>
                <w:rFonts w:ascii="宋体" w:hAnsi="宋体"/>
                <w:kern w:val="0"/>
                <w:szCs w:val="21"/>
              </w:rPr>
            </w:pP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支持SSH2.0</w:t>
            </w:r>
          </w:p>
        </w:tc>
      </w:tr>
      <w:tr w:rsidR="002616F8">
        <w:trPr>
          <w:trHeight w:val="312"/>
          <w:jc w:val="center"/>
        </w:trPr>
        <w:tc>
          <w:tcPr>
            <w:tcW w:w="2060" w:type="dxa"/>
            <w:vMerge/>
            <w:tcBorders>
              <w:top w:val="nil"/>
              <w:left w:val="single" w:sz="4" w:space="0" w:color="auto"/>
              <w:bottom w:val="single" w:sz="4" w:space="0" w:color="auto"/>
              <w:right w:val="single" w:sz="4" w:space="0" w:color="auto"/>
            </w:tcBorders>
            <w:vAlign w:val="center"/>
          </w:tcPr>
          <w:p w:rsidR="002616F8" w:rsidRDefault="002616F8">
            <w:pPr>
              <w:widowControl/>
              <w:jc w:val="left"/>
              <w:rPr>
                <w:rFonts w:ascii="宋体" w:hAnsi="宋体"/>
                <w:kern w:val="0"/>
                <w:szCs w:val="21"/>
              </w:rPr>
            </w:pP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支持端口隔离</w:t>
            </w:r>
          </w:p>
        </w:tc>
      </w:tr>
      <w:tr w:rsidR="002616F8">
        <w:trPr>
          <w:trHeight w:val="312"/>
          <w:jc w:val="center"/>
        </w:trPr>
        <w:tc>
          <w:tcPr>
            <w:tcW w:w="2060" w:type="dxa"/>
            <w:vMerge/>
            <w:tcBorders>
              <w:top w:val="nil"/>
              <w:left w:val="single" w:sz="4" w:space="0" w:color="auto"/>
              <w:bottom w:val="single" w:sz="4" w:space="0" w:color="auto"/>
              <w:right w:val="single" w:sz="4" w:space="0" w:color="auto"/>
            </w:tcBorders>
            <w:vAlign w:val="center"/>
          </w:tcPr>
          <w:p w:rsidR="002616F8" w:rsidRDefault="002616F8">
            <w:pPr>
              <w:widowControl/>
              <w:jc w:val="left"/>
              <w:rPr>
                <w:rFonts w:ascii="宋体" w:hAnsi="宋体"/>
                <w:kern w:val="0"/>
                <w:szCs w:val="21"/>
              </w:rPr>
            </w:pP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 802.1X</w:t>
            </w:r>
          </w:p>
        </w:tc>
      </w:tr>
      <w:tr w:rsidR="002616F8">
        <w:trPr>
          <w:trHeight w:val="312"/>
          <w:jc w:val="center"/>
        </w:trPr>
        <w:tc>
          <w:tcPr>
            <w:tcW w:w="2060" w:type="dxa"/>
            <w:vMerge/>
            <w:tcBorders>
              <w:top w:val="nil"/>
              <w:left w:val="single" w:sz="4" w:space="0" w:color="auto"/>
              <w:bottom w:val="single" w:sz="4" w:space="0" w:color="auto"/>
              <w:right w:val="single" w:sz="4" w:space="0" w:color="auto"/>
            </w:tcBorders>
            <w:vAlign w:val="center"/>
          </w:tcPr>
          <w:p w:rsidR="002616F8" w:rsidRDefault="002616F8">
            <w:pPr>
              <w:widowControl/>
              <w:jc w:val="left"/>
              <w:rPr>
                <w:rFonts w:ascii="宋体" w:hAnsi="宋体"/>
                <w:kern w:val="0"/>
                <w:szCs w:val="21"/>
              </w:rPr>
            </w:pP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支持端口安全</w:t>
            </w:r>
          </w:p>
        </w:tc>
      </w:tr>
      <w:tr w:rsidR="002616F8">
        <w:trPr>
          <w:trHeight w:val="312"/>
          <w:jc w:val="center"/>
        </w:trPr>
        <w:tc>
          <w:tcPr>
            <w:tcW w:w="2060" w:type="dxa"/>
            <w:vMerge/>
            <w:tcBorders>
              <w:top w:val="nil"/>
              <w:left w:val="single" w:sz="4" w:space="0" w:color="auto"/>
              <w:bottom w:val="single" w:sz="4" w:space="0" w:color="auto"/>
              <w:right w:val="single" w:sz="4" w:space="0" w:color="auto"/>
            </w:tcBorders>
            <w:vAlign w:val="center"/>
          </w:tcPr>
          <w:p w:rsidR="002616F8" w:rsidRDefault="002616F8">
            <w:pPr>
              <w:widowControl/>
              <w:jc w:val="left"/>
              <w:rPr>
                <w:rFonts w:ascii="宋体" w:hAnsi="宋体"/>
                <w:kern w:val="0"/>
                <w:szCs w:val="21"/>
              </w:rPr>
            </w:pP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支持MAC地址认证</w:t>
            </w:r>
          </w:p>
        </w:tc>
      </w:tr>
      <w:tr w:rsidR="002616F8">
        <w:trPr>
          <w:trHeight w:val="312"/>
          <w:jc w:val="center"/>
        </w:trPr>
        <w:tc>
          <w:tcPr>
            <w:tcW w:w="2060" w:type="dxa"/>
            <w:vMerge/>
            <w:tcBorders>
              <w:top w:val="nil"/>
              <w:left w:val="single" w:sz="4" w:space="0" w:color="auto"/>
              <w:bottom w:val="single" w:sz="4" w:space="0" w:color="auto"/>
              <w:right w:val="single" w:sz="4" w:space="0" w:color="auto"/>
            </w:tcBorders>
            <w:vAlign w:val="center"/>
          </w:tcPr>
          <w:p w:rsidR="002616F8" w:rsidRDefault="002616F8">
            <w:pPr>
              <w:widowControl/>
              <w:jc w:val="left"/>
              <w:rPr>
                <w:rFonts w:ascii="宋体" w:hAnsi="宋体"/>
                <w:kern w:val="0"/>
                <w:szCs w:val="21"/>
              </w:rPr>
            </w:pP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支持IP Source Guard</w:t>
            </w:r>
          </w:p>
        </w:tc>
      </w:tr>
      <w:tr w:rsidR="002616F8">
        <w:trPr>
          <w:trHeight w:val="312"/>
          <w:jc w:val="center"/>
        </w:trPr>
        <w:tc>
          <w:tcPr>
            <w:tcW w:w="2060" w:type="dxa"/>
            <w:vMerge/>
            <w:tcBorders>
              <w:top w:val="nil"/>
              <w:left w:val="single" w:sz="4" w:space="0" w:color="auto"/>
              <w:bottom w:val="single" w:sz="4" w:space="0" w:color="auto"/>
              <w:right w:val="single" w:sz="4" w:space="0" w:color="auto"/>
            </w:tcBorders>
            <w:vAlign w:val="center"/>
          </w:tcPr>
          <w:p w:rsidR="002616F8" w:rsidRDefault="002616F8">
            <w:pPr>
              <w:widowControl/>
              <w:jc w:val="left"/>
              <w:rPr>
                <w:rFonts w:ascii="宋体" w:hAnsi="宋体"/>
                <w:kern w:val="0"/>
                <w:szCs w:val="21"/>
              </w:rPr>
            </w:pP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支持HTTPs</w:t>
            </w:r>
          </w:p>
        </w:tc>
      </w:tr>
      <w:tr w:rsidR="002616F8">
        <w:trPr>
          <w:trHeight w:val="312"/>
          <w:jc w:val="center"/>
        </w:trPr>
        <w:tc>
          <w:tcPr>
            <w:tcW w:w="2060" w:type="dxa"/>
            <w:vMerge/>
            <w:tcBorders>
              <w:top w:val="nil"/>
              <w:left w:val="single" w:sz="4" w:space="0" w:color="auto"/>
              <w:bottom w:val="single" w:sz="4" w:space="0" w:color="auto"/>
              <w:right w:val="single" w:sz="4" w:space="0" w:color="auto"/>
            </w:tcBorders>
            <w:vAlign w:val="center"/>
          </w:tcPr>
          <w:p w:rsidR="002616F8" w:rsidRDefault="002616F8">
            <w:pPr>
              <w:widowControl/>
              <w:jc w:val="left"/>
              <w:rPr>
                <w:rFonts w:ascii="宋体" w:hAnsi="宋体"/>
                <w:kern w:val="0"/>
                <w:szCs w:val="21"/>
              </w:rPr>
            </w:pP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支持PKI(Public Key Infrastructure，公钥基础设施)</w:t>
            </w:r>
          </w:p>
        </w:tc>
      </w:tr>
      <w:tr w:rsidR="002616F8">
        <w:trPr>
          <w:trHeight w:val="312"/>
          <w:jc w:val="center"/>
        </w:trPr>
        <w:tc>
          <w:tcPr>
            <w:tcW w:w="2060" w:type="dxa"/>
            <w:vMerge/>
            <w:tcBorders>
              <w:top w:val="nil"/>
              <w:left w:val="single" w:sz="4" w:space="0" w:color="auto"/>
              <w:bottom w:val="single" w:sz="4" w:space="0" w:color="auto"/>
              <w:right w:val="single" w:sz="4" w:space="0" w:color="auto"/>
            </w:tcBorders>
            <w:vAlign w:val="center"/>
          </w:tcPr>
          <w:p w:rsidR="002616F8" w:rsidRDefault="002616F8">
            <w:pPr>
              <w:widowControl/>
              <w:jc w:val="left"/>
              <w:rPr>
                <w:rFonts w:ascii="宋体" w:hAnsi="宋体"/>
                <w:kern w:val="0"/>
                <w:szCs w:val="21"/>
              </w:rPr>
            </w:pP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支持EAD</w:t>
            </w:r>
          </w:p>
        </w:tc>
      </w:tr>
      <w:tr w:rsidR="002616F8">
        <w:trPr>
          <w:trHeight w:val="312"/>
          <w:jc w:val="center"/>
        </w:trPr>
        <w:tc>
          <w:tcPr>
            <w:tcW w:w="2060" w:type="dxa"/>
            <w:vMerge w:val="restart"/>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管理与维护</w:t>
            </w: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支持XModem/FTP/TFTP加载升级</w:t>
            </w:r>
          </w:p>
        </w:tc>
      </w:tr>
      <w:tr w:rsidR="002616F8">
        <w:trPr>
          <w:trHeight w:val="312"/>
          <w:jc w:val="center"/>
        </w:trPr>
        <w:tc>
          <w:tcPr>
            <w:tcW w:w="2060" w:type="dxa"/>
            <w:vMerge/>
            <w:tcBorders>
              <w:top w:val="nil"/>
              <w:left w:val="single" w:sz="4" w:space="0" w:color="auto"/>
              <w:bottom w:val="single" w:sz="4" w:space="0" w:color="auto"/>
              <w:right w:val="single" w:sz="4" w:space="0" w:color="auto"/>
            </w:tcBorders>
            <w:vAlign w:val="center"/>
          </w:tcPr>
          <w:p w:rsidR="002616F8" w:rsidRDefault="002616F8">
            <w:pPr>
              <w:widowControl/>
              <w:jc w:val="left"/>
              <w:rPr>
                <w:rFonts w:ascii="宋体" w:hAnsi="宋体"/>
                <w:kern w:val="0"/>
                <w:szCs w:val="21"/>
              </w:rPr>
            </w:pP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支持命令行接口（CLI），Telnet，Console口进行基本业务配置</w:t>
            </w:r>
          </w:p>
        </w:tc>
      </w:tr>
      <w:tr w:rsidR="002616F8">
        <w:trPr>
          <w:trHeight w:val="312"/>
          <w:jc w:val="center"/>
        </w:trPr>
        <w:tc>
          <w:tcPr>
            <w:tcW w:w="2060" w:type="dxa"/>
            <w:vMerge/>
            <w:tcBorders>
              <w:top w:val="nil"/>
              <w:left w:val="single" w:sz="4" w:space="0" w:color="auto"/>
              <w:bottom w:val="single" w:sz="4" w:space="0" w:color="auto"/>
              <w:right w:val="single" w:sz="4" w:space="0" w:color="auto"/>
            </w:tcBorders>
            <w:vAlign w:val="center"/>
          </w:tcPr>
          <w:p w:rsidR="002616F8" w:rsidRDefault="002616F8">
            <w:pPr>
              <w:widowControl/>
              <w:jc w:val="left"/>
              <w:rPr>
                <w:rFonts w:ascii="宋体" w:hAnsi="宋体"/>
                <w:kern w:val="0"/>
                <w:szCs w:val="21"/>
              </w:rPr>
            </w:pP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支持SNMP</w:t>
            </w:r>
          </w:p>
        </w:tc>
      </w:tr>
      <w:tr w:rsidR="002616F8">
        <w:trPr>
          <w:trHeight w:val="312"/>
          <w:jc w:val="center"/>
        </w:trPr>
        <w:tc>
          <w:tcPr>
            <w:tcW w:w="2060" w:type="dxa"/>
            <w:vMerge/>
            <w:tcBorders>
              <w:top w:val="nil"/>
              <w:left w:val="single" w:sz="4" w:space="0" w:color="auto"/>
              <w:bottom w:val="single" w:sz="4" w:space="0" w:color="auto"/>
              <w:right w:val="single" w:sz="4" w:space="0" w:color="auto"/>
            </w:tcBorders>
            <w:vAlign w:val="center"/>
          </w:tcPr>
          <w:p w:rsidR="002616F8" w:rsidRDefault="002616F8">
            <w:pPr>
              <w:widowControl/>
              <w:jc w:val="left"/>
              <w:rPr>
                <w:rFonts w:ascii="宋体" w:hAnsi="宋体"/>
                <w:kern w:val="0"/>
                <w:szCs w:val="21"/>
              </w:rPr>
            </w:pP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支持RMON（Remote Monitoring）</w:t>
            </w:r>
          </w:p>
        </w:tc>
      </w:tr>
      <w:tr w:rsidR="002616F8">
        <w:trPr>
          <w:trHeight w:val="312"/>
          <w:jc w:val="center"/>
        </w:trPr>
        <w:tc>
          <w:tcPr>
            <w:tcW w:w="2060" w:type="dxa"/>
            <w:vMerge/>
            <w:tcBorders>
              <w:top w:val="nil"/>
              <w:left w:val="single" w:sz="4" w:space="0" w:color="auto"/>
              <w:bottom w:val="single" w:sz="4" w:space="0" w:color="auto"/>
              <w:right w:val="single" w:sz="4" w:space="0" w:color="auto"/>
            </w:tcBorders>
            <w:vAlign w:val="center"/>
          </w:tcPr>
          <w:p w:rsidR="002616F8" w:rsidRDefault="002616F8">
            <w:pPr>
              <w:widowControl/>
              <w:jc w:val="left"/>
              <w:rPr>
                <w:rFonts w:ascii="宋体" w:hAnsi="宋体"/>
                <w:kern w:val="0"/>
                <w:szCs w:val="21"/>
              </w:rPr>
            </w:pP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支持iMC智能管理中心</w:t>
            </w:r>
          </w:p>
        </w:tc>
      </w:tr>
      <w:tr w:rsidR="002616F8">
        <w:trPr>
          <w:trHeight w:val="312"/>
          <w:jc w:val="center"/>
        </w:trPr>
        <w:tc>
          <w:tcPr>
            <w:tcW w:w="2060" w:type="dxa"/>
            <w:vMerge/>
            <w:tcBorders>
              <w:top w:val="nil"/>
              <w:left w:val="single" w:sz="4" w:space="0" w:color="auto"/>
              <w:bottom w:val="single" w:sz="4" w:space="0" w:color="auto"/>
              <w:right w:val="single" w:sz="4" w:space="0" w:color="auto"/>
            </w:tcBorders>
            <w:vAlign w:val="center"/>
          </w:tcPr>
          <w:p w:rsidR="002616F8" w:rsidRDefault="002616F8">
            <w:pPr>
              <w:widowControl/>
              <w:jc w:val="left"/>
              <w:rPr>
                <w:rFonts w:ascii="宋体" w:hAnsi="宋体"/>
                <w:kern w:val="0"/>
                <w:szCs w:val="21"/>
              </w:rPr>
            </w:pP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支持系统日志，分级告警，调试信息输出</w:t>
            </w:r>
          </w:p>
        </w:tc>
      </w:tr>
      <w:tr w:rsidR="002616F8">
        <w:trPr>
          <w:trHeight w:val="312"/>
          <w:jc w:val="center"/>
        </w:trPr>
        <w:tc>
          <w:tcPr>
            <w:tcW w:w="2060" w:type="dxa"/>
            <w:vMerge/>
            <w:tcBorders>
              <w:top w:val="nil"/>
              <w:left w:val="single" w:sz="4" w:space="0" w:color="auto"/>
              <w:bottom w:val="single" w:sz="4" w:space="0" w:color="auto"/>
              <w:right w:val="single" w:sz="4" w:space="0" w:color="auto"/>
            </w:tcBorders>
            <w:vAlign w:val="center"/>
          </w:tcPr>
          <w:p w:rsidR="002616F8" w:rsidRDefault="002616F8">
            <w:pPr>
              <w:widowControl/>
              <w:jc w:val="left"/>
              <w:rPr>
                <w:rFonts w:ascii="宋体" w:hAnsi="宋体"/>
                <w:kern w:val="0"/>
                <w:szCs w:val="21"/>
              </w:rPr>
            </w:pP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支持NTP</w:t>
            </w:r>
          </w:p>
        </w:tc>
      </w:tr>
      <w:tr w:rsidR="002616F8">
        <w:trPr>
          <w:trHeight w:val="312"/>
          <w:jc w:val="center"/>
        </w:trPr>
        <w:tc>
          <w:tcPr>
            <w:tcW w:w="2060" w:type="dxa"/>
            <w:vMerge/>
            <w:tcBorders>
              <w:top w:val="nil"/>
              <w:left w:val="single" w:sz="4" w:space="0" w:color="auto"/>
              <w:bottom w:val="single" w:sz="4" w:space="0" w:color="auto"/>
              <w:right w:val="single" w:sz="4" w:space="0" w:color="auto"/>
            </w:tcBorders>
            <w:vAlign w:val="center"/>
          </w:tcPr>
          <w:p w:rsidR="002616F8" w:rsidRDefault="002616F8">
            <w:pPr>
              <w:widowControl/>
              <w:jc w:val="left"/>
              <w:rPr>
                <w:rFonts w:ascii="宋体" w:hAnsi="宋体"/>
                <w:kern w:val="0"/>
                <w:szCs w:val="21"/>
              </w:rPr>
            </w:pP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支持Ping，Tracert</w:t>
            </w:r>
          </w:p>
        </w:tc>
      </w:tr>
      <w:tr w:rsidR="002616F8">
        <w:trPr>
          <w:trHeight w:val="312"/>
          <w:jc w:val="center"/>
        </w:trPr>
        <w:tc>
          <w:tcPr>
            <w:tcW w:w="2060" w:type="dxa"/>
            <w:vMerge/>
            <w:tcBorders>
              <w:top w:val="nil"/>
              <w:left w:val="single" w:sz="4" w:space="0" w:color="auto"/>
              <w:bottom w:val="single" w:sz="4" w:space="0" w:color="auto"/>
              <w:right w:val="single" w:sz="4" w:space="0" w:color="auto"/>
            </w:tcBorders>
            <w:vAlign w:val="center"/>
          </w:tcPr>
          <w:p w:rsidR="002616F8" w:rsidRDefault="002616F8">
            <w:pPr>
              <w:widowControl/>
              <w:jc w:val="left"/>
              <w:rPr>
                <w:rFonts w:ascii="宋体" w:hAnsi="宋体"/>
                <w:kern w:val="0"/>
                <w:szCs w:val="21"/>
              </w:rPr>
            </w:pP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支持VCT（Virtual Cable Test）电缆检测功能</w:t>
            </w:r>
          </w:p>
        </w:tc>
      </w:tr>
      <w:tr w:rsidR="002616F8">
        <w:trPr>
          <w:trHeight w:val="312"/>
          <w:jc w:val="center"/>
        </w:trPr>
        <w:tc>
          <w:tcPr>
            <w:tcW w:w="20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输入电压</w:t>
            </w: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AC：额定电压范围：100V～240V，50/60Hz；DC：输入额定电压范围 -48V~-60V</w:t>
            </w:r>
          </w:p>
        </w:tc>
      </w:tr>
      <w:tr w:rsidR="002616F8">
        <w:trPr>
          <w:trHeight w:val="312"/>
          <w:jc w:val="center"/>
        </w:trPr>
        <w:tc>
          <w:tcPr>
            <w:tcW w:w="20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功耗（满负荷时）</w:t>
            </w: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AC:45W，DC:50W</w:t>
            </w:r>
          </w:p>
        </w:tc>
      </w:tr>
      <w:tr w:rsidR="002616F8">
        <w:trPr>
          <w:trHeight w:val="312"/>
          <w:jc w:val="center"/>
        </w:trPr>
        <w:tc>
          <w:tcPr>
            <w:tcW w:w="20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工作环境温度</w:t>
            </w: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0℃～45℃</w:t>
            </w:r>
          </w:p>
        </w:tc>
      </w:tr>
      <w:tr w:rsidR="002616F8">
        <w:trPr>
          <w:trHeight w:val="480"/>
          <w:jc w:val="center"/>
        </w:trPr>
        <w:tc>
          <w:tcPr>
            <w:tcW w:w="20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工作环境相对湿度（非凝露）</w:t>
            </w:r>
          </w:p>
        </w:tc>
        <w:tc>
          <w:tcPr>
            <w:tcW w:w="6035"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left"/>
              <w:rPr>
                <w:rFonts w:ascii="宋体" w:hAnsi="宋体"/>
                <w:kern w:val="0"/>
                <w:szCs w:val="21"/>
              </w:rPr>
            </w:pPr>
            <w:r>
              <w:rPr>
                <w:rFonts w:ascii="宋体" w:hAnsi="宋体" w:hint="eastAsia"/>
                <w:kern w:val="0"/>
                <w:szCs w:val="21"/>
              </w:rPr>
              <w:t>5%～95%</w:t>
            </w:r>
          </w:p>
        </w:tc>
      </w:tr>
    </w:tbl>
    <w:p w:rsidR="002616F8" w:rsidRDefault="00BF6764" w:rsidP="00662D9D">
      <w:pPr>
        <w:pStyle w:val="32"/>
        <w:numPr>
          <w:ilvl w:val="0"/>
          <w:numId w:val="0"/>
        </w:numPr>
        <w:spacing w:beforeLines="100" w:afterLines="50"/>
        <w:jc w:val="left"/>
      </w:pPr>
      <w:bookmarkStart w:id="4" w:name="_Toc516748513"/>
      <w:r>
        <w:rPr>
          <w:rFonts w:asciiTheme="minorHAnsi" w:eastAsiaTheme="minorEastAsia" w:hAnsiTheme="minorHAnsi" w:cstheme="minorBidi" w:hint="eastAsia"/>
          <w:bCs w:val="0"/>
          <w:sz w:val="21"/>
          <w:szCs w:val="22"/>
        </w:rPr>
        <w:lastRenderedPageBreak/>
        <w:t>3</w:t>
      </w:r>
      <w:r>
        <w:rPr>
          <w:rFonts w:asciiTheme="minorHAnsi" w:eastAsiaTheme="minorEastAsia" w:hAnsiTheme="minorHAnsi" w:cstheme="minorBidi" w:hint="eastAsia"/>
          <w:bCs w:val="0"/>
          <w:sz w:val="21"/>
          <w:szCs w:val="22"/>
        </w:rPr>
        <w:t>）</w:t>
      </w:r>
      <w:r>
        <w:rPr>
          <w:rFonts w:hint="eastAsia"/>
        </w:rPr>
        <w:t>网络硬盘录像机</w:t>
      </w:r>
      <w:bookmarkEnd w:id="4"/>
    </w:p>
    <w:tbl>
      <w:tblPr>
        <w:tblW w:w="8359" w:type="dxa"/>
        <w:jc w:val="center"/>
        <w:tblLayout w:type="fixed"/>
        <w:tblCellMar>
          <w:top w:w="15" w:type="dxa"/>
          <w:bottom w:w="15" w:type="dxa"/>
        </w:tblCellMar>
        <w:tblLook w:val="04A0"/>
      </w:tblPr>
      <w:tblGrid>
        <w:gridCol w:w="808"/>
        <w:gridCol w:w="1172"/>
        <w:gridCol w:w="6379"/>
      </w:tblGrid>
      <w:tr w:rsidR="002616F8">
        <w:trPr>
          <w:trHeight w:val="270"/>
          <w:jc w:val="center"/>
        </w:trPr>
        <w:tc>
          <w:tcPr>
            <w:tcW w:w="808" w:type="dxa"/>
            <w:tcBorders>
              <w:top w:val="single" w:sz="4" w:space="0" w:color="auto"/>
              <w:left w:val="single" w:sz="4" w:space="0" w:color="auto"/>
              <w:bottom w:val="single" w:sz="4" w:space="0" w:color="auto"/>
              <w:right w:val="single" w:sz="4" w:space="0" w:color="auto"/>
            </w:tcBorders>
          </w:tcPr>
          <w:p w:rsidR="002616F8" w:rsidRDefault="00BF6764">
            <w:pPr>
              <w:widowControl/>
              <w:rPr>
                <w:rFonts w:ascii="宋体" w:hAnsi="宋体"/>
                <w:b/>
                <w:bCs/>
                <w:kern w:val="0"/>
                <w:sz w:val="22"/>
                <w:szCs w:val="21"/>
              </w:rPr>
            </w:pPr>
            <w:r>
              <w:rPr>
                <w:rFonts w:ascii="宋体" w:hAnsi="宋体" w:hint="eastAsia"/>
                <w:b/>
                <w:bCs/>
                <w:kern w:val="0"/>
                <w:sz w:val="22"/>
                <w:szCs w:val="21"/>
              </w:rPr>
              <w:t>序号</w:t>
            </w:r>
          </w:p>
        </w:tc>
        <w:tc>
          <w:tcPr>
            <w:tcW w:w="1172" w:type="dxa"/>
            <w:tcBorders>
              <w:top w:val="single" w:sz="4" w:space="0" w:color="auto"/>
              <w:left w:val="single" w:sz="4" w:space="0" w:color="auto"/>
              <w:bottom w:val="single" w:sz="4" w:space="0" w:color="auto"/>
              <w:right w:val="single" w:sz="4" w:space="0" w:color="auto"/>
            </w:tcBorders>
          </w:tcPr>
          <w:p w:rsidR="002616F8" w:rsidRDefault="00BF6764">
            <w:pPr>
              <w:widowControl/>
              <w:rPr>
                <w:rFonts w:ascii="宋体" w:hAnsi="宋体"/>
                <w:b/>
                <w:bCs/>
                <w:kern w:val="0"/>
                <w:sz w:val="22"/>
                <w:szCs w:val="21"/>
              </w:rPr>
            </w:pPr>
            <w:r>
              <w:rPr>
                <w:rFonts w:ascii="宋体" w:hAnsi="宋体" w:hint="eastAsia"/>
                <w:b/>
                <w:bCs/>
                <w:kern w:val="0"/>
                <w:sz w:val="22"/>
                <w:szCs w:val="21"/>
              </w:rPr>
              <w:t>功能指标</w:t>
            </w:r>
          </w:p>
        </w:tc>
        <w:tc>
          <w:tcPr>
            <w:tcW w:w="6379" w:type="dxa"/>
            <w:tcBorders>
              <w:top w:val="single" w:sz="4" w:space="0" w:color="auto"/>
              <w:left w:val="single" w:sz="4" w:space="0" w:color="auto"/>
              <w:bottom w:val="single" w:sz="4" w:space="0" w:color="auto"/>
              <w:right w:val="single" w:sz="4" w:space="0" w:color="auto"/>
            </w:tcBorders>
          </w:tcPr>
          <w:p w:rsidR="002616F8" w:rsidRDefault="00BF6764">
            <w:pPr>
              <w:widowControl/>
              <w:rPr>
                <w:rFonts w:ascii="宋体" w:hAnsi="宋体"/>
                <w:b/>
                <w:bCs/>
                <w:kern w:val="0"/>
                <w:sz w:val="22"/>
                <w:szCs w:val="21"/>
              </w:rPr>
            </w:pPr>
            <w:r>
              <w:rPr>
                <w:rFonts w:ascii="宋体" w:hAnsi="宋体" w:hint="eastAsia"/>
                <w:b/>
                <w:bCs/>
                <w:kern w:val="0"/>
                <w:sz w:val="22"/>
                <w:szCs w:val="21"/>
              </w:rPr>
              <w:t>技术规格要求</w:t>
            </w:r>
          </w:p>
        </w:tc>
      </w:tr>
      <w:tr w:rsidR="002616F8">
        <w:trPr>
          <w:trHeight w:val="270"/>
          <w:jc w:val="center"/>
        </w:trPr>
        <w:tc>
          <w:tcPr>
            <w:tcW w:w="808" w:type="dxa"/>
            <w:tcBorders>
              <w:top w:val="single" w:sz="4" w:space="0" w:color="auto"/>
              <w:left w:val="single" w:sz="4" w:space="0" w:color="auto"/>
              <w:bottom w:val="single" w:sz="4" w:space="0" w:color="auto"/>
              <w:right w:val="single" w:sz="4" w:space="0" w:color="auto"/>
            </w:tcBorders>
          </w:tcPr>
          <w:p w:rsidR="002616F8" w:rsidRDefault="00BF6764">
            <w:pPr>
              <w:widowControl/>
              <w:rPr>
                <w:rFonts w:ascii="宋体" w:hAnsi="宋体"/>
                <w:bCs/>
                <w:kern w:val="0"/>
                <w:szCs w:val="21"/>
              </w:rPr>
            </w:pPr>
            <w:r>
              <w:rPr>
                <w:rFonts w:ascii="宋体" w:hAnsi="宋体"/>
                <w:bCs/>
                <w:kern w:val="0"/>
                <w:szCs w:val="21"/>
              </w:rPr>
              <w:t>1</w:t>
            </w:r>
          </w:p>
        </w:tc>
        <w:tc>
          <w:tcPr>
            <w:tcW w:w="1172" w:type="dxa"/>
            <w:tcBorders>
              <w:top w:val="single" w:sz="4" w:space="0" w:color="auto"/>
              <w:left w:val="single" w:sz="4" w:space="0" w:color="auto"/>
              <w:bottom w:val="single" w:sz="4" w:space="0" w:color="auto"/>
              <w:right w:val="single" w:sz="4" w:space="0" w:color="auto"/>
            </w:tcBorders>
          </w:tcPr>
          <w:p w:rsidR="002616F8" w:rsidRDefault="00BF6764">
            <w:pPr>
              <w:widowControl/>
              <w:jc w:val="left"/>
              <w:rPr>
                <w:rFonts w:ascii="宋体" w:hAnsi="宋体"/>
                <w:bCs/>
                <w:kern w:val="0"/>
                <w:szCs w:val="21"/>
              </w:rPr>
            </w:pPr>
            <w:r>
              <w:rPr>
                <w:rFonts w:ascii="宋体" w:hAnsi="宋体" w:hint="eastAsia"/>
                <w:bCs/>
                <w:kern w:val="0"/>
                <w:szCs w:val="21"/>
              </w:rPr>
              <w:t>接入宽带</w:t>
            </w:r>
          </w:p>
        </w:tc>
        <w:tc>
          <w:tcPr>
            <w:tcW w:w="6379" w:type="dxa"/>
            <w:tcBorders>
              <w:top w:val="single" w:sz="4" w:space="0" w:color="auto"/>
              <w:left w:val="single" w:sz="4" w:space="0" w:color="auto"/>
              <w:bottom w:val="single" w:sz="4" w:space="0" w:color="auto"/>
              <w:right w:val="single" w:sz="4" w:space="0" w:color="auto"/>
            </w:tcBorders>
          </w:tcPr>
          <w:p w:rsidR="002616F8" w:rsidRDefault="00BF6764">
            <w:pPr>
              <w:widowControl/>
              <w:rPr>
                <w:rFonts w:ascii="宋体" w:hAnsi="宋体"/>
                <w:bCs/>
                <w:kern w:val="0"/>
                <w:szCs w:val="21"/>
              </w:rPr>
            </w:pPr>
            <w:r>
              <w:rPr>
                <w:rFonts w:ascii="宋体" w:hAnsi="宋体" w:hint="eastAsia"/>
                <w:bCs/>
                <w:kern w:val="0"/>
                <w:szCs w:val="21"/>
              </w:rPr>
              <w:t>可支持最大接入总带宽512Mbps的32路视频图像（以公安部型式检验报告为准）。</w:t>
            </w:r>
          </w:p>
        </w:tc>
      </w:tr>
      <w:tr w:rsidR="002616F8">
        <w:trPr>
          <w:trHeight w:val="450"/>
          <w:jc w:val="center"/>
        </w:trPr>
        <w:tc>
          <w:tcPr>
            <w:tcW w:w="808" w:type="dxa"/>
            <w:tcBorders>
              <w:top w:val="single" w:sz="4" w:space="0" w:color="auto"/>
              <w:left w:val="single" w:sz="4" w:space="0" w:color="auto"/>
              <w:bottom w:val="single" w:sz="4" w:space="0" w:color="auto"/>
              <w:right w:val="single" w:sz="4" w:space="0" w:color="auto"/>
            </w:tcBorders>
          </w:tcPr>
          <w:p w:rsidR="002616F8" w:rsidRDefault="00BF6764">
            <w:pPr>
              <w:widowControl/>
              <w:rPr>
                <w:rFonts w:ascii="宋体" w:hAnsi="宋体"/>
                <w:bCs/>
                <w:kern w:val="0"/>
                <w:szCs w:val="21"/>
              </w:rPr>
            </w:pPr>
            <w:r>
              <w:rPr>
                <w:rFonts w:ascii="宋体" w:hAnsi="宋体"/>
                <w:bCs/>
                <w:kern w:val="0"/>
                <w:szCs w:val="21"/>
              </w:rPr>
              <w:t>2</w:t>
            </w:r>
          </w:p>
        </w:tc>
        <w:tc>
          <w:tcPr>
            <w:tcW w:w="1172" w:type="dxa"/>
            <w:tcBorders>
              <w:top w:val="single" w:sz="4" w:space="0" w:color="auto"/>
              <w:left w:val="single" w:sz="4" w:space="0" w:color="auto"/>
              <w:bottom w:val="single" w:sz="4" w:space="0" w:color="auto"/>
              <w:right w:val="single" w:sz="4" w:space="0" w:color="auto"/>
            </w:tcBorders>
          </w:tcPr>
          <w:p w:rsidR="002616F8" w:rsidRDefault="00BF6764">
            <w:pPr>
              <w:widowControl/>
              <w:jc w:val="left"/>
              <w:rPr>
                <w:rFonts w:ascii="宋体" w:hAnsi="宋体"/>
                <w:bCs/>
                <w:kern w:val="0"/>
                <w:szCs w:val="21"/>
              </w:rPr>
            </w:pPr>
            <w:r>
              <w:rPr>
                <w:rFonts w:ascii="宋体" w:hAnsi="宋体" w:hint="eastAsia"/>
                <w:bCs/>
                <w:kern w:val="0"/>
                <w:szCs w:val="21"/>
              </w:rPr>
              <w:t>回放功能</w:t>
            </w:r>
          </w:p>
        </w:tc>
        <w:tc>
          <w:tcPr>
            <w:tcW w:w="6379" w:type="dxa"/>
            <w:tcBorders>
              <w:top w:val="single" w:sz="4" w:space="0" w:color="auto"/>
              <w:left w:val="single" w:sz="4" w:space="0" w:color="auto"/>
              <w:bottom w:val="single" w:sz="4" w:space="0" w:color="auto"/>
              <w:right w:val="single" w:sz="4" w:space="0" w:color="auto"/>
            </w:tcBorders>
          </w:tcPr>
          <w:p w:rsidR="002616F8" w:rsidRDefault="00BF6764">
            <w:pPr>
              <w:widowControl/>
              <w:rPr>
                <w:rFonts w:ascii="宋体" w:hAnsi="宋体"/>
                <w:bCs/>
                <w:kern w:val="0"/>
                <w:szCs w:val="21"/>
              </w:rPr>
            </w:pPr>
            <w:r>
              <w:rPr>
                <w:rFonts w:ascii="宋体" w:hAnsi="宋体" w:hint="eastAsia"/>
                <w:bCs/>
                <w:kern w:val="0"/>
                <w:szCs w:val="21"/>
              </w:rPr>
              <w:t>支持智能检索回放功能：进行智能检索回放时，通过设置线、四边开、矩形、全屏4种规则，可自动跳过未触发设定规则的录像，只播放触发规则的录像，并且播放速度可设置（以公安部检测报告为准）。</w:t>
            </w:r>
          </w:p>
        </w:tc>
      </w:tr>
      <w:tr w:rsidR="002616F8">
        <w:trPr>
          <w:trHeight w:val="450"/>
          <w:jc w:val="center"/>
        </w:trPr>
        <w:tc>
          <w:tcPr>
            <w:tcW w:w="808" w:type="dxa"/>
            <w:tcBorders>
              <w:top w:val="single" w:sz="4" w:space="0" w:color="auto"/>
              <w:left w:val="single" w:sz="4" w:space="0" w:color="auto"/>
              <w:bottom w:val="single" w:sz="4" w:space="0" w:color="auto"/>
              <w:right w:val="single" w:sz="4" w:space="0" w:color="auto"/>
            </w:tcBorders>
          </w:tcPr>
          <w:p w:rsidR="002616F8" w:rsidRDefault="00BF6764">
            <w:pPr>
              <w:widowControl/>
              <w:rPr>
                <w:rFonts w:ascii="宋体" w:hAnsi="宋体"/>
                <w:bCs/>
                <w:kern w:val="0"/>
                <w:szCs w:val="21"/>
              </w:rPr>
            </w:pPr>
            <w:r>
              <w:rPr>
                <w:rFonts w:ascii="宋体" w:hAnsi="宋体"/>
                <w:bCs/>
                <w:kern w:val="0"/>
                <w:szCs w:val="21"/>
              </w:rPr>
              <w:t>3</w:t>
            </w:r>
          </w:p>
        </w:tc>
        <w:tc>
          <w:tcPr>
            <w:tcW w:w="1172" w:type="dxa"/>
            <w:tcBorders>
              <w:top w:val="single" w:sz="4" w:space="0" w:color="auto"/>
              <w:left w:val="single" w:sz="4" w:space="0" w:color="auto"/>
              <w:bottom w:val="single" w:sz="4" w:space="0" w:color="auto"/>
              <w:right w:val="single" w:sz="4" w:space="0" w:color="auto"/>
            </w:tcBorders>
          </w:tcPr>
          <w:p w:rsidR="002616F8" w:rsidRDefault="00BF6764">
            <w:pPr>
              <w:jc w:val="left"/>
              <w:rPr>
                <w:rFonts w:ascii="宋体" w:hAnsi="宋体"/>
                <w:bCs/>
                <w:kern w:val="0"/>
                <w:szCs w:val="21"/>
              </w:rPr>
            </w:pPr>
            <w:r>
              <w:rPr>
                <w:rFonts w:ascii="宋体" w:hAnsi="宋体" w:hint="eastAsia"/>
                <w:bCs/>
                <w:kern w:val="0"/>
                <w:szCs w:val="21"/>
              </w:rPr>
              <w:t>视频编码</w:t>
            </w:r>
          </w:p>
        </w:tc>
        <w:tc>
          <w:tcPr>
            <w:tcW w:w="6379" w:type="dxa"/>
            <w:tcBorders>
              <w:top w:val="single" w:sz="4" w:space="0" w:color="auto"/>
              <w:left w:val="single" w:sz="4" w:space="0" w:color="auto"/>
              <w:bottom w:val="single" w:sz="4" w:space="0" w:color="auto"/>
              <w:right w:val="single" w:sz="4" w:space="0" w:color="auto"/>
            </w:tcBorders>
          </w:tcPr>
          <w:p w:rsidR="002616F8" w:rsidRDefault="00BF6764">
            <w:pPr>
              <w:rPr>
                <w:rFonts w:ascii="宋体" w:hAnsi="宋体"/>
                <w:bCs/>
                <w:kern w:val="0"/>
                <w:szCs w:val="21"/>
              </w:rPr>
            </w:pPr>
            <w:r>
              <w:rPr>
                <w:rFonts w:ascii="宋体" w:hAnsi="宋体" w:hint="eastAsia"/>
                <w:bCs/>
                <w:kern w:val="0"/>
                <w:szCs w:val="21"/>
              </w:rPr>
              <w:t>可接入H.265、H.264、MPEG4、SVAC视频编码格式的IPC（以公安部检测报告为准）</w:t>
            </w:r>
          </w:p>
        </w:tc>
      </w:tr>
      <w:tr w:rsidR="002616F8">
        <w:trPr>
          <w:trHeight w:val="270"/>
          <w:jc w:val="center"/>
        </w:trPr>
        <w:tc>
          <w:tcPr>
            <w:tcW w:w="808" w:type="dxa"/>
            <w:tcBorders>
              <w:top w:val="single" w:sz="4" w:space="0" w:color="auto"/>
              <w:left w:val="single" w:sz="4" w:space="0" w:color="auto"/>
              <w:bottom w:val="single" w:sz="4" w:space="0" w:color="auto"/>
              <w:right w:val="single" w:sz="4" w:space="0" w:color="auto"/>
            </w:tcBorders>
          </w:tcPr>
          <w:p w:rsidR="002616F8" w:rsidRDefault="00BF6764">
            <w:pPr>
              <w:widowControl/>
              <w:rPr>
                <w:rFonts w:ascii="宋体" w:hAnsi="宋体"/>
                <w:bCs/>
                <w:kern w:val="0"/>
                <w:szCs w:val="21"/>
              </w:rPr>
            </w:pPr>
            <w:r>
              <w:rPr>
                <w:rFonts w:ascii="宋体" w:hAnsi="宋体"/>
                <w:bCs/>
                <w:kern w:val="0"/>
                <w:szCs w:val="21"/>
              </w:rPr>
              <w:t>4</w:t>
            </w:r>
          </w:p>
        </w:tc>
        <w:tc>
          <w:tcPr>
            <w:tcW w:w="1172" w:type="dxa"/>
            <w:tcBorders>
              <w:top w:val="single" w:sz="4" w:space="0" w:color="auto"/>
              <w:left w:val="single" w:sz="4" w:space="0" w:color="auto"/>
              <w:bottom w:val="single" w:sz="4" w:space="0" w:color="auto"/>
              <w:right w:val="single" w:sz="4" w:space="0" w:color="auto"/>
            </w:tcBorders>
          </w:tcPr>
          <w:p w:rsidR="002616F8" w:rsidRDefault="00BF6764">
            <w:pPr>
              <w:jc w:val="left"/>
              <w:rPr>
                <w:rFonts w:ascii="宋体" w:hAnsi="宋体"/>
                <w:bCs/>
                <w:kern w:val="0"/>
                <w:szCs w:val="21"/>
              </w:rPr>
            </w:pPr>
            <w:r>
              <w:rPr>
                <w:rFonts w:ascii="宋体" w:hAnsi="宋体" w:hint="eastAsia"/>
                <w:bCs/>
                <w:kern w:val="0"/>
                <w:szCs w:val="21"/>
              </w:rPr>
              <w:t>协议</w:t>
            </w:r>
          </w:p>
        </w:tc>
        <w:tc>
          <w:tcPr>
            <w:tcW w:w="6379" w:type="dxa"/>
            <w:tcBorders>
              <w:top w:val="single" w:sz="4" w:space="0" w:color="auto"/>
              <w:left w:val="single" w:sz="4" w:space="0" w:color="auto"/>
              <w:bottom w:val="single" w:sz="4" w:space="0" w:color="auto"/>
              <w:right w:val="single" w:sz="4" w:space="0" w:color="auto"/>
            </w:tcBorders>
          </w:tcPr>
          <w:p w:rsidR="002616F8" w:rsidRDefault="00BF6764">
            <w:pPr>
              <w:rPr>
                <w:rFonts w:ascii="宋体" w:hAnsi="宋体"/>
                <w:bCs/>
                <w:kern w:val="0"/>
                <w:szCs w:val="21"/>
              </w:rPr>
            </w:pPr>
            <w:r>
              <w:rPr>
                <w:rFonts w:ascii="宋体" w:hAnsi="宋体" w:hint="eastAsia"/>
                <w:bCs/>
                <w:kern w:val="0"/>
                <w:szCs w:val="21"/>
              </w:rPr>
              <w:t>支持接入ONVIF协议、RTSP协议、GB/T28181协议的设备，可一键激活并添加局域网内IPC（以公安部检测报告为准）。</w:t>
            </w:r>
          </w:p>
        </w:tc>
      </w:tr>
      <w:tr w:rsidR="002616F8">
        <w:trPr>
          <w:trHeight w:val="270"/>
          <w:jc w:val="center"/>
        </w:trPr>
        <w:tc>
          <w:tcPr>
            <w:tcW w:w="808" w:type="dxa"/>
            <w:tcBorders>
              <w:top w:val="single" w:sz="4" w:space="0" w:color="auto"/>
              <w:left w:val="single" w:sz="4" w:space="0" w:color="auto"/>
              <w:bottom w:val="single" w:sz="4" w:space="0" w:color="auto"/>
              <w:right w:val="single" w:sz="4" w:space="0" w:color="auto"/>
            </w:tcBorders>
          </w:tcPr>
          <w:p w:rsidR="002616F8" w:rsidRDefault="00BF6764">
            <w:pPr>
              <w:widowControl/>
              <w:rPr>
                <w:rFonts w:ascii="宋体" w:hAnsi="宋体"/>
                <w:bCs/>
                <w:kern w:val="0"/>
                <w:szCs w:val="21"/>
              </w:rPr>
            </w:pPr>
            <w:r>
              <w:rPr>
                <w:rFonts w:ascii="宋体" w:hAnsi="宋体"/>
                <w:bCs/>
                <w:kern w:val="0"/>
                <w:szCs w:val="21"/>
              </w:rPr>
              <w:t>5</w:t>
            </w:r>
          </w:p>
        </w:tc>
        <w:tc>
          <w:tcPr>
            <w:tcW w:w="1172" w:type="dxa"/>
            <w:tcBorders>
              <w:top w:val="single" w:sz="4" w:space="0" w:color="auto"/>
              <w:left w:val="single" w:sz="4" w:space="0" w:color="auto"/>
              <w:bottom w:val="single" w:sz="4" w:space="0" w:color="auto"/>
              <w:right w:val="single" w:sz="4" w:space="0" w:color="auto"/>
            </w:tcBorders>
          </w:tcPr>
          <w:p w:rsidR="002616F8" w:rsidRDefault="00BF6764">
            <w:pPr>
              <w:jc w:val="left"/>
              <w:rPr>
                <w:rFonts w:ascii="宋体" w:hAnsi="宋体"/>
                <w:bCs/>
                <w:kern w:val="0"/>
                <w:szCs w:val="21"/>
              </w:rPr>
            </w:pPr>
            <w:r>
              <w:rPr>
                <w:rFonts w:ascii="宋体" w:hAnsi="宋体" w:hint="eastAsia"/>
                <w:bCs/>
                <w:kern w:val="0"/>
                <w:szCs w:val="21"/>
              </w:rPr>
              <w:t>倍速回放</w:t>
            </w:r>
          </w:p>
        </w:tc>
        <w:tc>
          <w:tcPr>
            <w:tcW w:w="6379" w:type="dxa"/>
            <w:tcBorders>
              <w:top w:val="single" w:sz="4" w:space="0" w:color="auto"/>
              <w:left w:val="single" w:sz="4" w:space="0" w:color="auto"/>
              <w:bottom w:val="single" w:sz="4" w:space="0" w:color="auto"/>
              <w:right w:val="single" w:sz="4" w:space="0" w:color="auto"/>
            </w:tcBorders>
          </w:tcPr>
          <w:p w:rsidR="002616F8" w:rsidRDefault="00BF6764">
            <w:pPr>
              <w:rPr>
                <w:rFonts w:ascii="宋体" w:hAnsi="宋体"/>
                <w:bCs/>
                <w:kern w:val="0"/>
                <w:szCs w:val="21"/>
              </w:rPr>
            </w:pPr>
            <w:r>
              <w:rPr>
                <w:rFonts w:ascii="宋体" w:hAnsi="宋体" w:hint="eastAsia"/>
                <w:bCs/>
                <w:kern w:val="0"/>
                <w:szCs w:val="21"/>
              </w:rPr>
              <w:t>支持1/8、1/4、1/2、1、2、4、8、16、32、64、128、256等倍速回放录像，支持录像文件剪辑和回放截图功能。</w:t>
            </w:r>
          </w:p>
        </w:tc>
      </w:tr>
      <w:tr w:rsidR="002616F8">
        <w:trPr>
          <w:trHeight w:val="270"/>
          <w:jc w:val="center"/>
        </w:trPr>
        <w:tc>
          <w:tcPr>
            <w:tcW w:w="808" w:type="dxa"/>
            <w:tcBorders>
              <w:top w:val="single" w:sz="4" w:space="0" w:color="auto"/>
              <w:left w:val="single" w:sz="4" w:space="0" w:color="auto"/>
              <w:bottom w:val="single" w:sz="4" w:space="0" w:color="auto"/>
              <w:right w:val="single" w:sz="4" w:space="0" w:color="auto"/>
            </w:tcBorders>
          </w:tcPr>
          <w:p w:rsidR="002616F8" w:rsidRDefault="00BF6764">
            <w:pPr>
              <w:widowControl/>
              <w:rPr>
                <w:rFonts w:ascii="宋体" w:hAnsi="宋体"/>
                <w:bCs/>
                <w:kern w:val="0"/>
                <w:szCs w:val="21"/>
              </w:rPr>
            </w:pPr>
            <w:r>
              <w:rPr>
                <w:rFonts w:ascii="宋体" w:hAnsi="宋体"/>
                <w:bCs/>
                <w:kern w:val="0"/>
                <w:szCs w:val="21"/>
              </w:rPr>
              <w:t>6</w:t>
            </w:r>
          </w:p>
        </w:tc>
        <w:tc>
          <w:tcPr>
            <w:tcW w:w="1172" w:type="dxa"/>
            <w:tcBorders>
              <w:top w:val="single" w:sz="4" w:space="0" w:color="auto"/>
              <w:left w:val="single" w:sz="4" w:space="0" w:color="auto"/>
              <w:bottom w:val="single" w:sz="4" w:space="0" w:color="auto"/>
              <w:right w:val="single" w:sz="4" w:space="0" w:color="auto"/>
            </w:tcBorders>
          </w:tcPr>
          <w:p w:rsidR="002616F8" w:rsidRDefault="00BF6764">
            <w:pPr>
              <w:jc w:val="left"/>
              <w:rPr>
                <w:rFonts w:ascii="宋体" w:hAnsi="宋体"/>
                <w:bCs/>
                <w:kern w:val="0"/>
                <w:szCs w:val="21"/>
              </w:rPr>
            </w:pPr>
            <w:r>
              <w:rPr>
                <w:rFonts w:ascii="宋体" w:hAnsi="宋体" w:hint="eastAsia"/>
                <w:bCs/>
                <w:kern w:val="0"/>
                <w:szCs w:val="21"/>
              </w:rPr>
              <w:t>人体抓拍</w:t>
            </w:r>
          </w:p>
        </w:tc>
        <w:tc>
          <w:tcPr>
            <w:tcW w:w="6379" w:type="dxa"/>
            <w:tcBorders>
              <w:top w:val="single" w:sz="4" w:space="0" w:color="auto"/>
              <w:left w:val="single" w:sz="4" w:space="0" w:color="auto"/>
              <w:bottom w:val="single" w:sz="4" w:space="0" w:color="auto"/>
              <w:right w:val="single" w:sz="4" w:space="0" w:color="auto"/>
            </w:tcBorders>
          </w:tcPr>
          <w:p w:rsidR="002616F8" w:rsidRDefault="00BF6764">
            <w:pPr>
              <w:rPr>
                <w:rFonts w:ascii="宋体" w:hAnsi="宋体"/>
                <w:bCs/>
                <w:kern w:val="0"/>
                <w:szCs w:val="21"/>
              </w:rPr>
            </w:pPr>
            <w:r>
              <w:rPr>
                <w:rFonts w:ascii="宋体" w:hAnsi="宋体" w:hint="eastAsia"/>
                <w:bCs/>
                <w:kern w:val="0"/>
                <w:szCs w:val="21"/>
              </w:rPr>
              <w:t>支持接入人体抓拍机，当抓拍机侦测到人体并触发报警时，NVR可联动录像、保存人体图片、弹出报警画面、声音警告、上传中心、发送邮件、触发报警输出，可按通道、时间检索图片（以公安部检测报告为准）。</w:t>
            </w:r>
          </w:p>
        </w:tc>
      </w:tr>
      <w:tr w:rsidR="002616F8">
        <w:trPr>
          <w:trHeight w:val="450"/>
          <w:jc w:val="center"/>
        </w:trPr>
        <w:tc>
          <w:tcPr>
            <w:tcW w:w="808" w:type="dxa"/>
            <w:tcBorders>
              <w:top w:val="single" w:sz="4" w:space="0" w:color="auto"/>
              <w:left w:val="single" w:sz="4" w:space="0" w:color="auto"/>
              <w:bottom w:val="single" w:sz="4" w:space="0" w:color="auto"/>
              <w:right w:val="single" w:sz="4" w:space="0" w:color="auto"/>
            </w:tcBorders>
          </w:tcPr>
          <w:p w:rsidR="002616F8" w:rsidRDefault="00BF6764">
            <w:pPr>
              <w:widowControl/>
              <w:rPr>
                <w:rFonts w:ascii="宋体" w:hAnsi="宋体"/>
                <w:bCs/>
                <w:kern w:val="0"/>
                <w:szCs w:val="21"/>
              </w:rPr>
            </w:pPr>
            <w:r>
              <w:rPr>
                <w:rFonts w:ascii="宋体" w:hAnsi="宋体"/>
                <w:bCs/>
                <w:kern w:val="0"/>
                <w:szCs w:val="21"/>
              </w:rPr>
              <w:t>7</w:t>
            </w:r>
          </w:p>
        </w:tc>
        <w:tc>
          <w:tcPr>
            <w:tcW w:w="1172" w:type="dxa"/>
            <w:tcBorders>
              <w:top w:val="single" w:sz="4" w:space="0" w:color="auto"/>
              <w:left w:val="single" w:sz="4" w:space="0" w:color="auto"/>
              <w:bottom w:val="single" w:sz="4" w:space="0" w:color="auto"/>
              <w:right w:val="single" w:sz="4" w:space="0" w:color="auto"/>
            </w:tcBorders>
          </w:tcPr>
          <w:p w:rsidR="002616F8" w:rsidRDefault="00BF6764">
            <w:pPr>
              <w:jc w:val="left"/>
              <w:rPr>
                <w:rFonts w:ascii="宋体" w:hAnsi="宋体"/>
                <w:bCs/>
                <w:kern w:val="0"/>
                <w:szCs w:val="21"/>
              </w:rPr>
            </w:pPr>
            <w:r>
              <w:rPr>
                <w:rFonts w:ascii="宋体" w:hAnsi="宋体" w:hint="eastAsia"/>
                <w:bCs/>
                <w:kern w:val="0"/>
                <w:szCs w:val="21"/>
              </w:rPr>
              <w:t>浓缩播放</w:t>
            </w:r>
          </w:p>
        </w:tc>
        <w:tc>
          <w:tcPr>
            <w:tcW w:w="6379" w:type="dxa"/>
            <w:tcBorders>
              <w:top w:val="single" w:sz="4" w:space="0" w:color="auto"/>
              <w:left w:val="single" w:sz="4" w:space="0" w:color="auto"/>
              <w:bottom w:val="single" w:sz="4" w:space="0" w:color="auto"/>
              <w:right w:val="single" w:sz="4" w:space="0" w:color="auto"/>
            </w:tcBorders>
          </w:tcPr>
          <w:p w:rsidR="002616F8" w:rsidRDefault="00BF6764">
            <w:pPr>
              <w:rPr>
                <w:rFonts w:ascii="宋体" w:hAnsi="宋体"/>
                <w:bCs/>
                <w:kern w:val="0"/>
                <w:szCs w:val="21"/>
              </w:rPr>
            </w:pPr>
            <w:r>
              <w:rPr>
                <w:rFonts w:ascii="宋体" w:hAnsi="宋体" w:hint="eastAsia"/>
                <w:bCs/>
                <w:kern w:val="0"/>
                <w:szCs w:val="21"/>
              </w:rPr>
              <w:t>支持浓缩播放功能，录像回放中，有移动侦测、外部输入报警、智能侦测等事件发生时，视频按正常速度播放，其他视频自动按高倍速播放，且播放倍速可配置（前端IPC需支持智能侦测功能）（以公安部检测报告为准）。</w:t>
            </w:r>
          </w:p>
        </w:tc>
      </w:tr>
      <w:tr w:rsidR="002616F8">
        <w:trPr>
          <w:trHeight w:val="270"/>
          <w:jc w:val="center"/>
        </w:trPr>
        <w:tc>
          <w:tcPr>
            <w:tcW w:w="808" w:type="dxa"/>
            <w:tcBorders>
              <w:top w:val="single" w:sz="4" w:space="0" w:color="auto"/>
              <w:left w:val="single" w:sz="4" w:space="0" w:color="auto"/>
              <w:bottom w:val="single" w:sz="4" w:space="0" w:color="auto"/>
              <w:right w:val="single" w:sz="4" w:space="0" w:color="auto"/>
            </w:tcBorders>
          </w:tcPr>
          <w:p w:rsidR="002616F8" w:rsidRDefault="00BF6764">
            <w:pPr>
              <w:widowControl/>
              <w:rPr>
                <w:rFonts w:ascii="宋体" w:hAnsi="宋体"/>
                <w:bCs/>
                <w:kern w:val="0"/>
                <w:szCs w:val="21"/>
              </w:rPr>
            </w:pPr>
            <w:r>
              <w:rPr>
                <w:rFonts w:ascii="宋体" w:hAnsi="宋体"/>
                <w:bCs/>
                <w:kern w:val="0"/>
                <w:szCs w:val="21"/>
              </w:rPr>
              <w:t>8</w:t>
            </w:r>
          </w:p>
        </w:tc>
        <w:tc>
          <w:tcPr>
            <w:tcW w:w="1172" w:type="dxa"/>
            <w:tcBorders>
              <w:top w:val="single" w:sz="4" w:space="0" w:color="auto"/>
              <w:left w:val="single" w:sz="4" w:space="0" w:color="auto"/>
              <w:bottom w:val="single" w:sz="4" w:space="0" w:color="auto"/>
              <w:right w:val="single" w:sz="4" w:space="0" w:color="auto"/>
            </w:tcBorders>
          </w:tcPr>
          <w:p w:rsidR="002616F8" w:rsidRDefault="00BF6764">
            <w:pPr>
              <w:jc w:val="left"/>
              <w:rPr>
                <w:rFonts w:ascii="宋体" w:hAnsi="宋体"/>
                <w:bCs/>
                <w:kern w:val="0"/>
                <w:szCs w:val="21"/>
              </w:rPr>
            </w:pPr>
            <w:r>
              <w:rPr>
                <w:rFonts w:ascii="宋体" w:hAnsi="宋体" w:hint="eastAsia"/>
                <w:bCs/>
                <w:kern w:val="0"/>
                <w:szCs w:val="21"/>
              </w:rPr>
              <w:t>RAID</w:t>
            </w:r>
          </w:p>
        </w:tc>
        <w:tc>
          <w:tcPr>
            <w:tcW w:w="6379" w:type="dxa"/>
            <w:tcBorders>
              <w:top w:val="single" w:sz="4" w:space="0" w:color="auto"/>
              <w:left w:val="single" w:sz="4" w:space="0" w:color="auto"/>
              <w:bottom w:val="single" w:sz="4" w:space="0" w:color="auto"/>
              <w:right w:val="single" w:sz="4" w:space="0" w:color="auto"/>
            </w:tcBorders>
          </w:tcPr>
          <w:p w:rsidR="002616F8" w:rsidRDefault="00BF6764">
            <w:pPr>
              <w:rPr>
                <w:rFonts w:ascii="宋体" w:hAnsi="宋体"/>
                <w:bCs/>
                <w:kern w:val="0"/>
                <w:szCs w:val="21"/>
              </w:rPr>
            </w:pPr>
            <w:r>
              <w:rPr>
                <w:rFonts w:ascii="宋体" w:hAnsi="宋体" w:hint="eastAsia"/>
                <w:bCs/>
                <w:kern w:val="0"/>
                <w:szCs w:val="21"/>
              </w:rPr>
              <w:t>支持RAID0、RAID1、RAID5、RAID6、RAID10、RAID50、RAID60和JBOD模式，可指定某一块硬盘为热备盘；可设置未进行读写操作的硬盘、Raid组自动处于休眠状态（以公安部检测报告为准）。</w:t>
            </w:r>
          </w:p>
        </w:tc>
      </w:tr>
      <w:tr w:rsidR="002616F8">
        <w:trPr>
          <w:trHeight w:val="270"/>
          <w:jc w:val="center"/>
        </w:trPr>
        <w:tc>
          <w:tcPr>
            <w:tcW w:w="808" w:type="dxa"/>
            <w:tcBorders>
              <w:top w:val="single" w:sz="4" w:space="0" w:color="auto"/>
              <w:left w:val="single" w:sz="4" w:space="0" w:color="auto"/>
              <w:bottom w:val="single" w:sz="4" w:space="0" w:color="auto"/>
              <w:right w:val="single" w:sz="4" w:space="0" w:color="auto"/>
            </w:tcBorders>
          </w:tcPr>
          <w:p w:rsidR="002616F8" w:rsidRDefault="00BF6764">
            <w:pPr>
              <w:widowControl/>
              <w:rPr>
                <w:rFonts w:ascii="宋体" w:hAnsi="宋体"/>
                <w:bCs/>
                <w:kern w:val="0"/>
                <w:szCs w:val="21"/>
              </w:rPr>
            </w:pPr>
            <w:r>
              <w:rPr>
                <w:rFonts w:ascii="宋体" w:hAnsi="宋体"/>
                <w:bCs/>
                <w:kern w:val="0"/>
                <w:szCs w:val="21"/>
              </w:rPr>
              <w:t>9</w:t>
            </w:r>
          </w:p>
        </w:tc>
        <w:tc>
          <w:tcPr>
            <w:tcW w:w="1172" w:type="dxa"/>
            <w:tcBorders>
              <w:top w:val="single" w:sz="4" w:space="0" w:color="auto"/>
              <w:left w:val="single" w:sz="4" w:space="0" w:color="auto"/>
              <w:bottom w:val="single" w:sz="4" w:space="0" w:color="auto"/>
              <w:right w:val="single" w:sz="4" w:space="0" w:color="auto"/>
            </w:tcBorders>
          </w:tcPr>
          <w:p w:rsidR="002616F8" w:rsidRDefault="00BF6764">
            <w:pPr>
              <w:jc w:val="left"/>
              <w:rPr>
                <w:rFonts w:ascii="宋体" w:hAnsi="宋体"/>
                <w:bCs/>
                <w:kern w:val="0"/>
                <w:szCs w:val="21"/>
              </w:rPr>
            </w:pPr>
            <w:r>
              <w:rPr>
                <w:rFonts w:ascii="宋体" w:hAnsi="宋体" w:hint="eastAsia"/>
                <w:bCs/>
                <w:kern w:val="0"/>
                <w:szCs w:val="21"/>
              </w:rPr>
              <w:t>断网续传</w:t>
            </w:r>
          </w:p>
        </w:tc>
        <w:tc>
          <w:tcPr>
            <w:tcW w:w="6379" w:type="dxa"/>
            <w:tcBorders>
              <w:top w:val="single" w:sz="4" w:space="0" w:color="auto"/>
              <w:left w:val="single" w:sz="4" w:space="0" w:color="auto"/>
              <w:bottom w:val="single" w:sz="4" w:space="0" w:color="auto"/>
              <w:right w:val="single" w:sz="4" w:space="0" w:color="auto"/>
            </w:tcBorders>
          </w:tcPr>
          <w:p w:rsidR="002616F8" w:rsidRDefault="00BF6764">
            <w:pPr>
              <w:rPr>
                <w:rFonts w:ascii="宋体" w:hAnsi="宋体"/>
                <w:bCs/>
                <w:kern w:val="0"/>
                <w:szCs w:val="21"/>
              </w:rPr>
            </w:pPr>
            <w:r>
              <w:rPr>
                <w:rFonts w:ascii="宋体" w:hAnsi="宋体" w:hint="eastAsia"/>
                <w:bCs/>
                <w:kern w:val="0"/>
                <w:szCs w:val="21"/>
              </w:rPr>
              <w:t>支持录像续传接收功能，接入具有断网续传功能的网络摄像机，当样机与摄像机之间网络中断并恢复后，可自动接收摄像机内存储的视频图像（以公安部检测报告为准）。</w:t>
            </w:r>
          </w:p>
        </w:tc>
      </w:tr>
      <w:tr w:rsidR="002616F8">
        <w:trPr>
          <w:trHeight w:val="542"/>
          <w:jc w:val="center"/>
        </w:trPr>
        <w:tc>
          <w:tcPr>
            <w:tcW w:w="808" w:type="dxa"/>
            <w:tcBorders>
              <w:top w:val="single" w:sz="4" w:space="0" w:color="auto"/>
              <w:left w:val="single" w:sz="4" w:space="0" w:color="auto"/>
              <w:bottom w:val="single" w:sz="4" w:space="0" w:color="auto"/>
              <w:right w:val="single" w:sz="4" w:space="0" w:color="auto"/>
            </w:tcBorders>
          </w:tcPr>
          <w:p w:rsidR="002616F8" w:rsidRDefault="00BF6764">
            <w:pPr>
              <w:widowControl/>
              <w:rPr>
                <w:rFonts w:ascii="宋体" w:hAnsi="宋体"/>
                <w:bCs/>
                <w:kern w:val="0"/>
                <w:szCs w:val="21"/>
              </w:rPr>
            </w:pPr>
            <w:r>
              <w:rPr>
                <w:rFonts w:ascii="宋体" w:hAnsi="宋体" w:hint="eastAsia"/>
                <w:bCs/>
                <w:kern w:val="0"/>
                <w:szCs w:val="21"/>
              </w:rPr>
              <w:t>1</w:t>
            </w:r>
            <w:r>
              <w:rPr>
                <w:rFonts w:ascii="宋体" w:hAnsi="宋体"/>
                <w:bCs/>
                <w:kern w:val="0"/>
                <w:szCs w:val="21"/>
              </w:rPr>
              <w:t>0</w:t>
            </w:r>
          </w:p>
        </w:tc>
        <w:tc>
          <w:tcPr>
            <w:tcW w:w="1172" w:type="dxa"/>
            <w:tcBorders>
              <w:top w:val="single" w:sz="4" w:space="0" w:color="auto"/>
              <w:left w:val="single" w:sz="4" w:space="0" w:color="auto"/>
              <w:bottom w:val="single" w:sz="4" w:space="0" w:color="auto"/>
              <w:right w:val="single" w:sz="4" w:space="0" w:color="auto"/>
            </w:tcBorders>
          </w:tcPr>
          <w:p w:rsidR="002616F8" w:rsidRDefault="00BF6764">
            <w:pPr>
              <w:jc w:val="left"/>
              <w:rPr>
                <w:rFonts w:ascii="宋体" w:hAnsi="宋体"/>
                <w:bCs/>
                <w:kern w:val="0"/>
                <w:szCs w:val="21"/>
              </w:rPr>
            </w:pPr>
            <w:r>
              <w:rPr>
                <w:rFonts w:ascii="宋体" w:hAnsi="宋体" w:hint="eastAsia"/>
                <w:bCs/>
                <w:kern w:val="0"/>
                <w:szCs w:val="21"/>
              </w:rPr>
              <w:t>直存功能</w:t>
            </w:r>
          </w:p>
        </w:tc>
        <w:tc>
          <w:tcPr>
            <w:tcW w:w="6379" w:type="dxa"/>
            <w:tcBorders>
              <w:top w:val="single" w:sz="4" w:space="0" w:color="auto"/>
              <w:left w:val="single" w:sz="4" w:space="0" w:color="auto"/>
              <w:bottom w:val="single" w:sz="4" w:space="0" w:color="auto"/>
              <w:right w:val="single" w:sz="4" w:space="0" w:color="auto"/>
            </w:tcBorders>
          </w:tcPr>
          <w:p w:rsidR="002616F8" w:rsidRDefault="00BF6764">
            <w:pPr>
              <w:rPr>
                <w:rFonts w:ascii="宋体" w:hAnsi="宋体"/>
                <w:bCs/>
                <w:kern w:val="0"/>
                <w:szCs w:val="21"/>
              </w:rPr>
            </w:pPr>
            <w:r>
              <w:rPr>
                <w:rFonts w:ascii="宋体" w:hAnsi="宋体" w:hint="eastAsia"/>
                <w:bCs/>
                <w:kern w:val="0"/>
                <w:szCs w:val="21"/>
              </w:rPr>
              <w:t>支持图片直存功能：接入卡口摄像机，卡口摄像机识别到车牌后可将图片直接存入NVR，NVR可联动录像、抓拍并保存图片、弹出报警画面、声音警告、上传中心、发送邮件、触发报警输出，可按通道、时间、车牌号码检索图片（以公安部检测报告为准）。</w:t>
            </w:r>
          </w:p>
        </w:tc>
      </w:tr>
      <w:tr w:rsidR="002616F8">
        <w:trPr>
          <w:trHeight w:val="270"/>
          <w:jc w:val="center"/>
        </w:trPr>
        <w:tc>
          <w:tcPr>
            <w:tcW w:w="808" w:type="dxa"/>
            <w:tcBorders>
              <w:top w:val="single" w:sz="4" w:space="0" w:color="auto"/>
              <w:left w:val="single" w:sz="4" w:space="0" w:color="auto"/>
              <w:bottom w:val="single" w:sz="4" w:space="0" w:color="auto"/>
              <w:right w:val="single" w:sz="4" w:space="0" w:color="auto"/>
            </w:tcBorders>
          </w:tcPr>
          <w:p w:rsidR="002616F8" w:rsidRDefault="00BF6764">
            <w:pPr>
              <w:widowControl/>
              <w:rPr>
                <w:rFonts w:ascii="宋体" w:hAnsi="宋体"/>
                <w:bCs/>
                <w:kern w:val="0"/>
                <w:szCs w:val="21"/>
              </w:rPr>
            </w:pPr>
            <w:r>
              <w:rPr>
                <w:rFonts w:ascii="宋体" w:hAnsi="宋体" w:hint="eastAsia"/>
                <w:bCs/>
                <w:kern w:val="0"/>
                <w:szCs w:val="21"/>
              </w:rPr>
              <w:t>1</w:t>
            </w:r>
            <w:r>
              <w:rPr>
                <w:rFonts w:ascii="宋体" w:hAnsi="宋体"/>
                <w:bCs/>
                <w:kern w:val="0"/>
                <w:szCs w:val="21"/>
              </w:rPr>
              <w:t>1</w:t>
            </w:r>
          </w:p>
        </w:tc>
        <w:tc>
          <w:tcPr>
            <w:tcW w:w="1172" w:type="dxa"/>
            <w:tcBorders>
              <w:top w:val="single" w:sz="4" w:space="0" w:color="auto"/>
              <w:left w:val="single" w:sz="4" w:space="0" w:color="auto"/>
              <w:bottom w:val="single" w:sz="4" w:space="0" w:color="auto"/>
              <w:right w:val="single" w:sz="4" w:space="0" w:color="auto"/>
            </w:tcBorders>
          </w:tcPr>
          <w:p w:rsidR="002616F8" w:rsidRDefault="00BF6764">
            <w:pPr>
              <w:jc w:val="left"/>
              <w:rPr>
                <w:rFonts w:ascii="宋体" w:hAnsi="宋体"/>
                <w:bCs/>
                <w:kern w:val="0"/>
                <w:szCs w:val="21"/>
              </w:rPr>
            </w:pPr>
            <w:r>
              <w:rPr>
                <w:rFonts w:ascii="宋体" w:hAnsi="宋体" w:hint="eastAsia"/>
                <w:bCs/>
                <w:kern w:val="0"/>
                <w:szCs w:val="21"/>
              </w:rPr>
              <w:t>结构化信息</w:t>
            </w:r>
          </w:p>
        </w:tc>
        <w:tc>
          <w:tcPr>
            <w:tcW w:w="6379" w:type="dxa"/>
            <w:tcBorders>
              <w:top w:val="single" w:sz="4" w:space="0" w:color="auto"/>
              <w:left w:val="single" w:sz="4" w:space="0" w:color="auto"/>
              <w:bottom w:val="single" w:sz="4" w:space="0" w:color="auto"/>
              <w:right w:val="single" w:sz="4" w:space="0" w:color="auto"/>
            </w:tcBorders>
          </w:tcPr>
          <w:p w:rsidR="002616F8" w:rsidRDefault="00BF6764">
            <w:pPr>
              <w:rPr>
                <w:rFonts w:ascii="宋体" w:hAnsi="宋体"/>
                <w:bCs/>
                <w:kern w:val="0"/>
                <w:szCs w:val="21"/>
              </w:rPr>
            </w:pPr>
            <w:r>
              <w:rPr>
                <w:rFonts w:ascii="宋体" w:hAnsi="宋体" w:hint="eastAsia"/>
                <w:bCs/>
                <w:kern w:val="0"/>
                <w:szCs w:val="21"/>
              </w:rPr>
              <w:t>支持对人体图片进行结构化识别，可提取出人体属性（性别、年龄段、衣服颜色、戴眼镜、背包、骑车），并支持按属性进行检索人体图片；可对图片进行建模，并支持人体以图搜图（以公安部检测报告为准）支持对人体图片进行结构化识别，可提取出人体属性（性别、年龄段、衣服颜色、戴眼镜、背包、骑车），并支持按属性进行检索人体图片；可对图片进行建模，并支持人体以图搜图（以公安部检测报告为准）。</w:t>
            </w:r>
          </w:p>
        </w:tc>
      </w:tr>
      <w:tr w:rsidR="002616F8">
        <w:trPr>
          <w:trHeight w:val="270"/>
          <w:jc w:val="center"/>
        </w:trPr>
        <w:tc>
          <w:tcPr>
            <w:tcW w:w="808" w:type="dxa"/>
            <w:tcBorders>
              <w:top w:val="single" w:sz="4" w:space="0" w:color="auto"/>
              <w:left w:val="single" w:sz="4" w:space="0" w:color="auto"/>
              <w:bottom w:val="single" w:sz="4" w:space="0" w:color="auto"/>
              <w:right w:val="single" w:sz="4" w:space="0" w:color="auto"/>
            </w:tcBorders>
          </w:tcPr>
          <w:p w:rsidR="002616F8" w:rsidRDefault="00BF6764">
            <w:pPr>
              <w:widowControl/>
              <w:rPr>
                <w:rFonts w:ascii="宋体" w:hAnsi="宋体"/>
                <w:bCs/>
                <w:kern w:val="0"/>
                <w:szCs w:val="21"/>
              </w:rPr>
            </w:pPr>
            <w:r>
              <w:rPr>
                <w:rFonts w:ascii="宋体" w:hAnsi="宋体" w:hint="eastAsia"/>
                <w:bCs/>
                <w:kern w:val="0"/>
                <w:szCs w:val="21"/>
              </w:rPr>
              <w:t>1</w:t>
            </w:r>
            <w:r>
              <w:rPr>
                <w:rFonts w:ascii="宋体" w:hAnsi="宋体"/>
                <w:bCs/>
                <w:kern w:val="0"/>
                <w:szCs w:val="21"/>
              </w:rPr>
              <w:t>2</w:t>
            </w:r>
          </w:p>
        </w:tc>
        <w:tc>
          <w:tcPr>
            <w:tcW w:w="1172" w:type="dxa"/>
            <w:tcBorders>
              <w:top w:val="single" w:sz="4" w:space="0" w:color="auto"/>
              <w:left w:val="single" w:sz="4" w:space="0" w:color="auto"/>
              <w:bottom w:val="single" w:sz="4" w:space="0" w:color="auto"/>
              <w:right w:val="single" w:sz="4" w:space="0" w:color="auto"/>
            </w:tcBorders>
          </w:tcPr>
          <w:p w:rsidR="002616F8" w:rsidRDefault="00BF6764">
            <w:pPr>
              <w:jc w:val="left"/>
              <w:rPr>
                <w:rFonts w:ascii="宋体" w:hAnsi="宋体"/>
                <w:bCs/>
                <w:kern w:val="0"/>
                <w:szCs w:val="21"/>
              </w:rPr>
            </w:pPr>
            <w:r>
              <w:rPr>
                <w:rFonts w:ascii="宋体" w:hAnsi="宋体" w:hint="eastAsia"/>
                <w:bCs/>
                <w:kern w:val="0"/>
                <w:szCs w:val="21"/>
              </w:rPr>
              <w:t>图案密码</w:t>
            </w:r>
          </w:p>
        </w:tc>
        <w:tc>
          <w:tcPr>
            <w:tcW w:w="6379" w:type="dxa"/>
            <w:tcBorders>
              <w:top w:val="single" w:sz="4" w:space="0" w:color="auto"/>
              <w:left w:val="single" w:sz="4" w:space="0" w:color="auto"/>
              <w:bottom w:val="single" w:sz="4" w:space="0" w:color="auto"/>
              <w:right w:val="single" w:sz="4" w:space="0" w:color="auto"/>
            </w:tcBorders>
          </w:tcPr>
          <w:p w:rsidR="002616F8" w:rsidRDefault="00BF6764">
            <w:pPr>
              <w:rPr>
                <w:rFonts w:ascii="宋体" w:hAnsi="宋体"/>
                <w:bCs/>
                <w:kern w:val="0"/>
                <w:szCs w:val="21"/>
              </w:rPr>
            </w:pPr>
            <w:r>
              <w:rPr>
                <w:rFonts w:ascii="宋体" w:hAnsi="宋体" w:hint="eastAsia"/>
                <w:bCs/>
                <w:kern w:val="0"/>
                <w:szCs w:val="21"/>
              </w:rPr>
              <w:t>支持设置图案密码，用户通过绘制图案来解锁并登录（以公安部检测报告为准）。</w:t>
            </w:r>
          </w:p>
        </w:tc>
      </w:tr>
      <w:tr w:rsidR="002616F8">
        <w:trPr>
          <w:trHeight w:val="270"/>
          <w:jc w:val="center"/>
        </w:trPr>
        <w:tc>
          <w:tcPr>
            <w:tcW w:w="808" w:type="dxa"/>
            <w:tcBorders>
              <w:top w:val="single" w:sz="4" w:space="0" w:color="auto"/>
              <w:left w:val="single" w:sz="4" w:space="0" w:color="auto"/>
              <w:bottom w:val="single" w:sz="4" w:space="0" w:color="auto"/>
              <w:right w:val="single" w:sz="4" w:space="0" w:color="auto"/>
            </w:tcBorders>
          </w:tcPr>
          <w:p w:rsidR="002616F8" w:rsidRDefault="00BF6764">
            <w:pPr>
              <w:widowControl/>
              <w:rPr>
                <w:rFonts w:ascii="宋体" w:hAnsi="宋体"/>
                <w:bCs/>
                <w:kern w:val="0"/>
                <w:szCs w:val="21"/>
              </w:rPr>
            </w:pPr>
            <w:r>
              <w:rPr>
                <w:rFonts w:ascii="宋体" w:hAnsi="宋体" w:hint="eastAsia"/>
                <w:bCs/>
                <w:kern w:val="0"/>
                <w:szCs w:val="21"/>
              </w:rPr>
              <w:lastRenderedPageBreak/>
              <w:t>1</w:t>
            </w:r>
            <w:r>
              <w:rPr>
                <w:rFonts w:ascii="宋体" w:hAnsi="宋体"/>
                <w:bCs/>
                <w:kern w:val="0"/>
                <w:szCs w:val="21"/>
              </w:rPr>
              <w:t>3</w:t>
            </w:r>
          </w:p>
        </w:tc>
        <w:tc>
          <w:tcPr>
            <w:tcW w:w="1172" w:type="dxa"/>
            <w:tcBorders>
              <w:top w:val="single" w:sz="4" w:space="0" w:color="auto"/>
              <w:left w:val="single" w:sz="4" w:space="0" w:color="auto"/>
              <w:bottom w:val="single" w:sz="4" w:space="0" w:color="auto"/>
              <w:right w:val="single" w:sz="4" w:space="0" w:color="auto"/>
            </w:tcBorders>
          </w:tcPr>
          <w:p w:rsidR="002616F8" w:rsidRDefault="00BF6764">
            <w:pPr>
              <w:jc w:val="left"/>
              <w:rPr>
                <w:rFonts w:ascii="宋体" w:hAnsi="宋体"/>
                <w:bCs/>
                <w:kern w:val="0"/>
                <w:szCs w:val="21"/>
              </w:rPr>
            </w:pPr>
            <w:r>
              <w:rPr>
                <w:rFonts w:ascii="宋体" w:hAnsi="宋体" w:hint="eastAsia"/>
                <w:bCs/>
                <w:kern w:val="0"/>
                <w:szCs w:val="21"/>
              </w:rPr>
              <w:t>周界报警</w:t>
            </w:r>
          </w:p>
        </w:tc>
        <w:tc>
          <w:tcPr>
            <w:tcW w:w="6379" w:type="dxa"/>
            <w:tcBorders>
              <w:top w:val="single" w:sz="4" w:space="0" w:color="auto"/>
              <w:left w:val="single" w:sz="4" w:space="0" w:color="auto"/>
              <w:bottom w:val="single" w:sz="4" w:space="0" w:color="auto"/>
              <w:right w:val="single" w:sz="4" w:space="0" w:color="auto"/>
            </w:tcBorders>
          </w:tcPr>
          <w:p w:rsidR="002616F8" w:rsidRDefault="00BF6764">
            <w:pPr>
              <w:rPr>
                <w:rFonts w:ascii="宋体" w:hAnsi="宋体"/>
                <w:bCs/>
                <w:kern w:val="0"/>
                <w:szCs w:val="21"/>
              </w:rPr>
            </w:pPr>
            <w:r>
              <w:rPr>
                <w:rFonts w:ascii="宋体" w:hAnsi="宋体" w:hint="eastAsia"/>
                <w:bCs/>
                <w:kern w:val="0"/>
                <w:szCs w:val="21"/>
              </w:rPr>
              <w:t>支持周界报警过滤功能，对IPC上报的越界侦测报警和区域入侵报警进行去误报，可去除由树叶、灯光、车辆、阴影以及小动物引起的误报，最大支持8路（以公安部检测报告为准）。</w:t>
            </w:r>
          </w:p>
        </w:tc>
      </w:tr>
      <w:tr w:rsidR="002616F8">
        <w:trPr>
          <w:trHeight w:val="270"/>
          <w:jc w:val="center"/>
        </w:trPr>
        <w:tc>
          <w:tcPr>
            <w:tcW w:w="808" w:type="dxa"/>
            <w:tcBorders>
              <w:top w:val="single" w:sz="4" w:space="0" w:color="auto"/>
              <w:left w:val="single" w:sz="4" w:space="0" w:color="auto"/>
              <w:bottom w:val="single" w:sz="4" w:space="0" w:color="auto"/>
              <w:right w:val="single" w:sz="4" w:space="0" w:color="auto"/>
            </w:tcBorders>
          </w:tcPr>
          <w:p w:rsidR="002616F8" w:rsidRDefault="00BF6764">
            <w:pPr>
              <w:widowControl/>
              <w:rPr>
                <w:rFonts w:ascii="宋体" w:hAnsi="宋体"/>
                <w:bCs/>
                <w:kern w:val="0"/>
                <w:szCs w:val="21"/>
              </w:rPr>
            </w:pPr>
            <w:r>
              <w:rPr>
                <w:rFonts w:ascii="宋体" w:hAnsi="宋体" w:hint="eastAsia"/>
                <w:bCs/>
                <w:kern w:val="0"/>
                <w:szCs w:val="21"/>
              </w:rPr>
              <w:t>1</w:t>
            </w:r>
            <w:r>
              <w:rPr>
                <w:rFonts w:ascii="宋体" w:hAnsi="宋体"/>
                <w:bCs/>
                <w:kern w:val="0"/>
                <w:szCs w:val="21"/>
              </w:rPr>
              <w:t>4</w:t>
            </w:r>
          </w:p>
        </w:tc>
        <w:tc>
          <w:tcPr>
            <w:tcW w:w="1172" w:type="dxa"/>
            <w:tcBorders>
              <w:top w:val="single" w:sz="4" w:space="0" w:color="auto"/>
              <w:left w:val="single" w:sz="4" w:space="0" w:color="auto"/>
              <w:bottom w:val="single" w:sz="4" w:space="0" w:color="auto"/>
              <w:right w:val="single" w:sz="4" w:space="0" w:color="auto"/>
            </w:tcBorders>
          </w:tcPr>
          <w:p w:rsidR="002616F8" w:rsidRDefault="00BF6764">
            <w:pPr>
              <w:jc w:val="left"/>
              <w:rPr>
                <w:rFonts w:ascii="宋体" w:hAnsi="宋体"/>
                <w:bCs/>
                <w:kern w:val="0"/>
                <w:szCs w:val="21"/>
              </w:rPr>
            </w:pPr>
            <w:r>
              <w:rPr>
                <w:rFonts w:ascii="宋体" w:hAnsi="宋体" w:hint="eastAsia"/>
                <w:bCs/>
                <w:kern w:val="0"/>
                <w:szCs w:val="21"/>
              </w:rPr>
              <w:t>叠加字符</w:t>
            </w:r>
          </w:p>
        </w:tc>
        <w:tc>
          <w:tcPr>
            <w:tcW w:w="6379" w:type="dxa"/>
            <w:tcBorders>
              <w:top w:val="single" w:sz="4" w:space="0" w:color="auto"/>
              <w:left w:val="single" w:sz="4" w:space="0" w:color="auto"/>
              <w:bottom w:val="single" w:sz="4" w:space="0" w:color="auto"/>
              <w:right w:val="single" w:sz="4" w:space="0" w:color="auto"/>
            </w:tcBorders>
          </w:tcPr>
          <w:p w:rsidR="002616F8" w:rsidRDefault="00BF6764">
            <w:pPr>
              <w:rPr>
                <w:rFonts w:ascii="宋体" w:hAnsi="宋体"/>
                <w:bCs/>
                <w:kern w:val="0"/>
                <w:szCs w:val="21"/>
              </w:rPr>
            </w:pPr>
            <w:r>
              <w:rPr>
                <w:rFonts w:ascii="宋体" w:hAnsi="宋体" w:hint="eastAsia"/>
                <w:bCs/>
                <w:kern w:val="0"/>
                <w:szCs w:val="21"/>
              </w:rPr>
              <w:t>可对视频画面叠加10行字符，每行可输入22个汉字（以公安部检测报告为准）。</w:t>
            </w:r>
          </w:p>
        </w:tc>
      </w:tr>
      <w:tr w:rsidR="002616F8">
        <w:trPr>
          <w:trHeight w:val="270"/>
          <w:jc w:val="center"/>
        </w:trPr>
        <w:tc>
          <w:tcPr>
            <w:tcW w:w="808" w:type="dxa"/>
            <w:tcBorders>
              <w:top w:val="single" w:sz="4" w:space="0" w:color="auto"/>
              <w:left w:val="single" w:sz="4" w:space="0" w:color="auto"/>
              <w:bottom w:val="single" w:sz="4" w:space="0" w:color="auto"/>
              <w:right w:val="single" w:sz="4" w:space="0" w:color="auto"/>
            </w:tcBorders>
          </w:tcPr>
          <w:p w:rsidR="002616F8" w:rsidRDefault="00BF6764">
            <w:pPr>
              <w:widowControl/>
              <w:rPr>
                <w:rFonts w:ascii="宋体" w:hAnsi="宋体"/>
                <w:bCs/>
                <w:kern w:val="0"/>
                <w:szCs w:val="21"/>
              </w:rPr>
            </w:pPr>
            <w:r>
              <w:rPr>
                <w:rFonts w:ascii="宋体" w:hAnsi="宋体" w:hint="eastAsia"/>
                <w:bCs/>
                <w:kern w:val="0"/>
                <w:szCs w:val="21"/>
              </w:rPr>
              <w:t>1</w:t>
            </w:r>
            <w:r>
              <w:rPr>
                <w:rFonts w:ascii="宋体" w:hAnsi="宋体"/>
                <w:bCs/>
                <w:kern w:val="0"/>
                <w:szCs w:val="21"/>
              </w:rPr>
              <w:t>5</w:t>
            </w:r>
          </w:p>
        </w:tc>
        <w:tc>
          <w:tcPr>
            <w:tcW w:w="1172" w:type="dxa"/>
            <w:tcBorders>
              <w:top w:val="single" w:sz="4" w:space="0" w:color="auto"/>
              <w:left w:val="single" w:sz="4" w:space="0" w:color="auto"/>
              <w:bottom w:val="single" w:sz="4" w:space="0" w:color="auto"/>
              <w:right w:val="single" w:sz="4" w:space="0" w:color="auto"/>
            </w:tcBorders>
          </w:tcPr>
          <w:p w:rsidR="002616F8" w:rsidRDefault="00BF6764">
            <w:pPr>
              <w:jc w:val="left"/>
              <w:rPr>
                <w:rFonts w:ascii="宋体" w:hAnsi="宋体"/>
                <w:bCs/>
                <w:kern w:val="0"/>
                <w:szCs w:val="21"/>
              </w:rPr>
            </w:pPr>
            <w:r>
              <w:rPr>
                <w:rFonts w:ascii="宋体" w:hAnsi="宋体" w:hint="eastAsia"/>
                <w:bCs/>
                <w:kern w:val="0"/>
                <w:szCs w:val="21"/>
              </w:rPr>
              <w:t>缩略图</w:t>
            </w:r>
          </w:p>
        </w:tc>
        <w:tc>
          <w:tcPr>
            <w:tcW w:w="6379" w:type="dxa"/>
            <w:tcBorders>
              <w:top w:val="single" w:sz="4" w:space="0" w:color="auto"/>
              <w:left w:val="single" w:sz="4" w:space="0" w:color="auto"/>
              <w:bottom w:val="single" w:sz="4" w:space="0" w:color="auto"/>
              <w:right w:val="single" w:sz="4" w:space="0" w:color="auto"/>
            </w:tcBorders>
          </w:tcPr>
          <w:p w:rsidR="002616F8" w:rsidRDefault="00BF6764">
            <w:pPr>
              <w:rPr>
                <w:rFonts w:ascii="宋体" w:hAnsi="宋体"/>
                <w:bCs/>
                <w:kern w:val="0"/>
                <w:szCs w:val="21"/>
              </w:rPr>
            </w:pPr>
            <w:r>
              <w:rPr>
                <w:rFonts w:ascii="宋体" w:hAnsi="宋体" w:hint="eastAsia"/>
                <w:bCs/>
                <w:kern w:val="0"/>
                <w:szCs w:val="21"/>
              </w:rPr>
              <w:t>支持缩略图,拖动回放时间进度条，在回放控制条上显示当前拖动时间点的缩略图（以公安部检测报告为准）。</w:t>
            </w:r>
          </w:p>
        </w:tc>
      </w:tr>
      <w:tr w:rsidR="002616F8">
        <w:trPr>
          <w:trHeight w:val="270"/>
          <w:jc w:val="center"/>
        </w:trPr>
        <w:tc>
          <w:tcPr>
            <w:tcW w:w="808" w:type="dxa"/>
            <w:tcBorders>
              <w:top w:val="single" w:sz="4" w:space="0" w:color="auto"/>
              <w:left w:val="single" w:sz="4" w:space="0" w:color="auto"/>
              <w:bottom w:val="single" w:sz="4" w:space="0" w:color="auto"/>
              <w:right w:val="single" w:sz="4" w:space="0" w:color="auto"/>
            </w:tcBorders>
          </w:tcPr>
          <w:p w:rsidR="002616F8" w:rsidRDefault="00BF6764">
            <w:pPr>
              <w:widowControl/>
              <w:rPr>
                <w:rFonts w:ascii="宋体" w:hAnsi="宋体"/>
                <w:bCs/>
                <w:kern w:val="0"/>
                <w:szCs w:val="21"/>
              </w:rPr>
            </w:pPr>
            <w:r>
              <w:rPr>
                <w:rFonts w:ascii="宋体" w:hAnsi="宋体" w:hint="eastAsia"/>
                <w:bCs/>
                <w:kern w:val="0"/>
                <w:szCs w:val="21"/>
              </w:rPr>
              <w:t>1</w:t>
            </w:r>
            <w:r>
              <w:rPr>
                <w:rFonts w:ascii="宋体" w:hAnsi="宋体"/>
                <w:bCs/>
                <w:kern w:val="0"/>
                <w:szCs w:val="21"/>
              </w:rPr>
              <w:t>6</w:t>
            </w:r>
          </w:p>
        </w:tc>
        <w:tc>
          <w:tcPr>
            <w:tcW w:w="1172" w:type="dxa"/>
            <w:tcBorders>
              <w:top w:val="single" w:sz="4" w:space="0" w:color="auto"/>
              <w:left w:val="single" w:sz="4" w:space="0" w:color="auto"/>
              <w:bottom w:val="single" w:sz="4" w:space="0" w:color="auto"/>
              <w:right w:val="single" w:sz="4" w:space="0" w:color="auto"/>
            </w:tcBorders>
          </w:tcPr>
          <w:p w:rsidR="002616F8" w:rsidRDefault="00BF6764">
            <w:pPr>
              <w:jc w:val="left"/>
              <w:rPr>
                <w:rFonts w:ascii="宋体" w:hAnsi="宋体"/>
                <w:bCs/>
                <w:kern w:val="0"/>
                <w:szCs w:val="21"/>
              </w:rPr>
            </w:pPr>
            <w:r>
              <w:rPr>
                <w:rFonts w:ascii="宋体" w:hAnsi="宋体" w:hint="eastAsia"/>
                <w:bCs/>
                <w:kern w:val="0"/>
                <w:szCs w:val="21"/>
              </w:rPr>
              <w:t>检测认证</w:t>
            </w:r>
          </w:p>
        </w:tc>
        <w:tc>
          <w:tcPr>
            <w:tcW w:w="6379" w:type="dxa"/>
            <w:tcBorders>
              <w:top w:val="single" w:sz="4" w:space="0" w:color="auto"/>
              <w:left w:val="single" w:sz="4" w:space="0" w:color="auto"/>
              <w:bottom w:val="single" w:sz="4" w:space="0" w:color="auto"/>
              <w:right w:val="single" w:sz="4" w:space="0" w:color="auto"/>
            </w:tcBorders>
          </w:tcPr>
          <w:p w:rsidR="002616F8" w:rsidRDefault="00BF6764">
            <w:pPr>
              <w:rPr>
                <w:rFonts w:ascii="宋体" w:hAnsi="宋体"/>
                <w:bCs/>
                <w:kern w:val="0"/>
                <w:szCs w:val="21"/>
              </w:rPr>
            </w:pPr>
            <w:r>
              <w:rPr>
                <w:rFonts w:ascii="宋体" w:hAnsi="宋体" w:hint="eastAsia"/>
                <w:bCs/>
                <w:kern w:val="0"/>
                <w:szCs w:val="21"/>
              </w:rPr>
              <w:t>投标人投标时须提供公安部检测机构出具的检验报告复印件。</w:t>
            </w:r>
          </w:p>
        </w:tc>
      </w:tr>
    </w:tbl>
    <w:p w:rsidR="002616F8" w:rsidRDefault="00BF6764" w:rsidP="00662D9D">
      <w:pPr>
        <w:pStyle w:val="32"/>
        <w:numPr>
          <w:ilvl w:val="0"/>
          <w:numId w:val="0"/>
        </w:numPr>
        <w:spacing w:beforeLines="100" w:afterLines="50"/>
        <w:jc w:val="left"/>
      </w:pPr>
      <w:bookmarkStart w:id="5" w:name="_Toc516748515"/>
      <w:r>
        <w:rPr>
          <w:rFonts w:hint="eastAsia"/>
        </w:rPr>
        <w:t>4</w:t>
      </w:r>
      <w:r>
        <w:rPr>
          <w:rFonts w:hint="eastAsia"/>
        </w:rPr>
        <w:t>）管理平台服务器</w:t>
      </w:r>
      <w:bookmarkEnd w:id="5"/>
    </w:p>
    <w:tbl>
      <w:tblPr>
        <w:tblW w:w="8379" w:type="dxa"/>
        <w:tblInd w:w="93" w:type="dxa"/>
        <w:tblLayout w:type="fixed"/>
        <w:tblLook w:val="04A0"/>
      </w:tblPr>
      <w:tblGrid>
        <w:gridCol w:w="1720"/>
        <w:gridCol w:w="6659"/>
      </w:tblGrid>
      <w:tr w:rsidR="002616F8">
        <w:trPr>
          <w:trHeight w:val="312"/>
          <w:tblHeader/>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2616F8" w:rsidRDefault="00BF6764">
            <w:pPr>
              <w:widowControl/>
              <w:jc w:val="left"/>
              <w:rPr>
                <w:rFonts w:ascii="宋体" w:hAnsi="宋体"/>
                <w:b/>
                <w:bCs/>
                <w:kern w:val="0"/>
                <w:szCs w:val="21"/>
              </w:rPr>
            </w:pPr>
            <w:r>
              <w:rPr>
                <w:rFonts w:ascii="宋体" w:hAnsi="宋体" w:hint="eastAsia"/>
                <w:b/>
                <w:bCs/>
                <w:kern w:val="0"/>
                <w:szCs w:val="21"/>
              </w:rPr>
              <w:t>功能类别</w:t>
            </w:r>
          </w:p>
        </w:tc>
        <w:tc>
          <w:tcPr>
            <w:tcW w:w="6659" w:type="dxa"/>
            <w:tcBorders>
              <w:top w:val="single" w:sz="4" w:space="0" w:color="auto"/>
              <w:left w:val="nil"/>
              <w:bottom w:val="single" w:sz="4" w:space="0" w:color="auto"/>
              <w:right w:val="single" w:sz="4" w:space="0" w:color="auto"/>
            </w:tcBorders>
            <w:shd w:val="clear" w:color="auto" w:fill="auto"/>
            <w:vAlign w:val="center"/>
          </w:tcPr>
          <w:p w:rsidR="002616F8" w:rsidRDefault="00BF6764">
            <w:pPr>
              <w:widowControl/>
              <w:jc w:val="left"/>
              <w:rPr>
                <w:rFonts w:ascii="宋体" w:hAnsi="宋体"/>
                <w:b/>
                <w:bCs/>
                <w:kern w:val="0"/>
                <w:szCs w:val="21"/>
              </w:rPr>
            </w:pPr>
            <w:r>
              <w:rPr>
                <w:rFonts w:ascii="宋体" w:hAnsi="宋体" w:hint="eastAsia"/>
                <w:b/>
                <w:bCs/>
                <w:kern w:val="0"/>
                <w:szCs w:val="21"/>
              </w:rPr>
              <w:t>技术参数</w:t>
            </w:r>
          </w:p>
        </w:tc>
      </w:tr>
      <w:tr w:rsidR="002616F8">
        <w:trPr>
          <w:trHeight w:val="624"/>
        </w:trPr>
        <w:tc>
          <w:tcPr>
            <w:tcW w:w="1720" w:type="dxa"/>
            <w:tcBorders>
              <w:top w:val="nil"/>
              <w:left w:val="single" w:sz="4" w:space="0" w:color="auto"/>
              <w:bottom w:val="single" w:sz="4" w:space="0" w:color="auto"/>
              <w:right w:val="single" w:sz="4" w:space="0" w:color="auto"/>
            </w:tcBorders>
            <w:shd w:val="clear" w:color="auto" w:fill="auto"/>
            <w:vAlign w:val="center"/>
          </w:tcPr>
          <w:p w:rsidR="002616F8" w:rsidRDefault="00BF6764">
            <w:pPr>
              <w:widowControl/>
              <w:jc w:val="left"/>
              <w:rPr>
                <w:rFonts w:ascii="宋体" w:hAnsi="宋体"/>
                <w:kern w:val="0"/>
                <w:szCs w:val="21"/>
              </w:rPr>
            </w:pPr>
            <w:r>
              <w:rPr>
                <w:rFonts w:ascii="宋体" w:hAnsi="宋体" w:hint="eastAsia"/>
                <w:kern w:val="0"/>
                <w:szCs w:val="21"/>
              </w:rPr>
              <w:t>处理器</w:t>
            </w:r>
          </w:p>
        </w:tc>
        <w:tc>
          <w:tcPr>
            <w:tcW w:w="6659" w:type="dxa"/>
            <w:tcBorders>
              <w:top w:val="nil"/>
              <w:left w:val="nil"/>
              <w:bottom w:val="single" w:sz="4" w:space="0" w:color="auto"/>
              <w:right w:val="single" w:sz="4" w:space="0" w:color="auto"/>
            </w:tcBorders>
            <w:shd w:val="clear" w:color="auto" w:fill="auto"/>
            <w:vAlign w:val="center"/>
          </w:tcPr>
          <w:p w:rsidR="002616F8" w:rsidRDefault="00BF6764">
            <w:pPr>
              <w:widowControl/>
              <w:jc w:val="left"/>
              <w:rPr>
                <w:rFonts w:ascii="宋体" w:hAnsi="宋体"/>
                <w:kern w:val="0"/>
                <w:szCs w:val="21"/>
              </w:rPr>
            </w:pPr>
            <w:r>
              <w:rPr>
                <w:rFonts w:ascii="宋体" w:hAnsi="宋体" w:hint="eastAsia"/>
                <w:kern w:val="0"/>
                <w:szCs w:val="21"/>
              </w:rPr>
              <w:t>最多可支持2路Intel Xeon E5-2600 v3/v4系列处理器（最高22核/145W/3.5GHz/55MB缓存）</w:t>
            </w:r>
          </w:p>
        </w:tc>
      </w:tr>
      <w:tr w:rsidR="002616F8">
        <w:trPr>
          <w:trHeight w:val="624"/>
        </w:trPr>
        <w:tc>
          <w:tcPr>
            <w:tcW w:w="1720" w:type="dxa"/>
            <w:tcBorders>
              <w:top w:val="nil"/>
              <w:left w:val="single" w:sz="4" w:space="0" w:color="auto"/>
              <w:bottom w:val="single" w:sz="4" w:space="0" w:color="auto"/>
              <w:right w:val="single" w:sz="4" w:space="0" w:color="auto"/>
            </w:tcBorders>
            <w:shd w:val="clear" w:color="auto" w:fill="auto"/>
            <w:vAlign w:val="center"/>
          </w:tcPr>
          <w:p w:rsidR="002616F8" w:rsidRDefault="00BF6764">
            <w:pPr>
              <w:widowControl/>
              <w:jc w:val="left"/>
              <w:rPr>
                <w:rFonts w:cs="Arial"/>
                <w:kern w:val="0"/>
                <w:szCs w:val="21"/>
              </w:rPr>
            </w:pPr>
            <w:r>
              <w:rPr>
                <w:rFonts w:cs="Arial"/>
                <w:kern w:val="0"/>
                <w:szCs w:val="21"/>
              </w:rPr>
              <w:t>内存</w:t>
            </w:r>
          </w:p>
        </w:tc>
        <w:tc>
          <w:tcPr>
            <w:tcW w:w="6659" w:type="dxa"/>
            <w:tcBorders>
              <w:top w:val="nil"/>
              <w:left w:val="nil"/>
              <w:bottom w:val="single" w:sz="4" w:space="0" w:color="auto"/>
              <w:right w:val="single" w:sz="4" w:space="0" w:color="auto"/>
            </w:tcBorders>
            <w:shd w:val="clear" w:color="auto" w:fill="auto"/>
            <w:vAlign w:val="center"/>
          </w:tcPr>
          <w:p w:rsidR="002616F8" w:rsidRDefault="00BF6764">
            <w:pPr>
              <w:widowControl/>
              <w:jc w:val="left"/>
              <w:rPr>
                <w:rFonts w:ascii="宋体" w:hAnsi="宋体"/>
                <w:kern w:val="0"/>
                <w:szCs w:val="21"/>
              </w:rPr>
            </w:pPr>
            <w:r>
              <w:rPr>
                <w:rFonts w:ascii="宋体" w:hAnsi="宋体" w:hint="eastAsia"/>
                <w:kern w:val="0"/>
                <w:szCs w:val="21"/>
              </w:rPr>
              <w:t>16G内存，最多可支持24根DDR4内存，最高2133MHz/2400MHz，最高容量1.5TB</w:t>
            </w:r>
          </w:p>
        </w:tc>
      </w:tr>
      <w:tr w:rsidR="002616F8">
        <w:trPr>
          <w:trHeight w:val="624"/>
        </w:trPr>
        <w:tc>
          <w:tcPr>
            <w:tcW w:w="1720" w:type="dxa"/>
            <w:tcBorders>
              <w:top w:val="nil"/>
              <w:left w:val="single" w:sz="4" w:space="0" w:color="auto"/>
              <w:bottom w:val="single" w:sz="4" w:space="0" w:color="auto"/>
              <w:right w:val="single" w:sz="4" w:space="0" w:color="auto"/>
            </w:tcBorders>
            <w:shd w:val="clear" w:color="auto" w:fill="auto"/>
            <w:vAlign w:val="center"/>
          </w:tcPr>
          <w:p w:rsidR="002616F8" w:rsidRDefault="00BF6764">
            <w:pPr>
              <w:widowControl/>
              <w:jc w:val="left"/>
              <w:rPr>
                <w:rFonts w:cs="Arial"/>
                <w:kern w:val="0"/>
                <w:szCs w:val="21"/>
              </w:rPr>
            </w:pPr>
            <w:r>
              <w:rPr>
                <w:rFonts w:cs="Arial"/>
                <w:kern w:val="0"/>
                <w:szCs w:val="21"/>
              </w:rPr>
              <w:t>存储</w:t>
            </w:r>
          </w:p>
        </w:tc>
        <w:tc>
          <w:tcPr>
            <w:tcW w:w="6659" w:type="dxa"/>
            <w:tcBorders>
              <w:top w:val="nil"/>
              <w:left w:val="nil"/>
              <w:bottom w:val="single" w:sz="4" w:space="0" w:color="auto"/>
              <w:right w:val="single" w:sz="4" w:space="0" w:color="auto"/>
            </w:tcBorders>
            <w:shd w:val="clear" w:color="auto" w:fill="auto"/>
            <w:vAlign w:val="center"/>
          </w:tcPr>
          <w:p w:rsidR="002616F8" w:rsidRDefault="00BF6764">
            <w:pPr>
              <w:widowControl/>
              <w:jc w:val="left"/>
              <w:rPr>
                <w:rFonts w:ascii="宋体" w:hAnsi="宋体"/>
                <w:kern w:val="0"/>
                <w:szCs w:val="21"/>
              </w:rPr>
            </w:pPr>
            <w:r>
              <w:rPr>
                <w:rFonts w:ascii="宋体" w:hAnsi="宋体" w:hint="eastAsia"/>
                <w:kern w:val="0"/>
                <w:szCs w:val="21"/>
              </w:rPr>
              <w:t>支持SAS/SATA HDD/SSD硬盘；最高支持前部12LFF，后部扩展4LFF加4SFF*；最高支持前部25SFF，后部扩展2LFF加4SFF*</w:t>
            </w:r>
          </w:p>
        </w:tc>
      </w:tr>
      <w:tr w:rsidR="002616F8">
        <w:trPr>
          <w:trHeight w:val="624"/>
        </w:trPr>
        <w:tc>
          <w:tcPr>
            <w:tcW w:w="1720" w:type="dxa"/>
            <w:tcBorders>
              <w:top w:val="nil"/>
              <w:left w:val="single" w:sz="4" w:space="0" w:color="auto"/>
              <w:bottom w:val="single" w:sz="4" w:space="0" w:color="auto"/>
              <w:right w:val="single" w:sz="4" w:space="0" w:color="auto"/>
            </w:tcBorders>
            <w:shd w:val="clear" w:color="auto" w:fill="auto"/>
            <w:vAlign w:val="center"/>
          </w:tcPr>
          <w:p w:rsidR="002616F8" w:rsidRDefault="00BF6764">
            <w:pPr>
              <w:widowControl/>
              <w:jc w:val="left"/>
              <w:rPr>
                <w:rFonts w:cs="Arial"/>
                <w:kern w:val="0"/>
                <w:szCs w:val="21"/>
              </w:rPr>
            </w:pPr>
            <w:r>
              <w:rPr>
                <w:rFonts w:cs="Arial"/>
                <w:kern w:val="0"/>
                <w:szCs w:val="21"/>
              </w:rPr>
              <w:t>存储控制器</w:t>
            </w:r>
          </w:p>
        </w:tc>
        <w:tc>
          <w:tcPr>
            <w:tcW w:w="6659" w:type="dxa"/>
            <w:tcBorders>
              <w:top w:val="nil"/>
              <w:left w:val="nil"/>
              <w:bottom w:val="single" w:sz="4" w:space="0" w:color="auto"/>
              <w:right w:val="single" w:sz="4" w:space="0" w:color="auto"/>
            </w:tcBorders>
            <w:shd w:val="clear" w:color="auto" w:fill="auto"/>
            <w:vAlign w:val="center"/>
          </w:tcPr>
          <w:p w:rsidR="002616F8" w:rsidRDefault="00BF6764">
            <w:pPr>
              <w:widowControl/>
              <w:jc w:val="left"/>
              <w:rPr>
                <w:rFonts w:ascii="宋体" w:hAnsi="宋体"/>
                <w:kern w:val="0"/>
                <w:szCs w:val="21"/>
              </w:rPr>
            </w:pPr>
            <w:r>
              <w:rPr>
                <w:rFonts w:ascii="宋体" w:hAnsi="宋体" w:hint="eastAsia"/>
                <w:kern w:val="0"/>
                <w:szCs w:val="21"/>
              </w:rPr>
              <w:t>板载H3C阵列控制器，支持Raid 0/1/5/10，可选H3C高级阵列控制器，最高支持2GB FBWC*</w:t>
            </w:r>
          </w:p>
        </w:tc>
      </w:tr>
      <w:tr w:rsidR="002616F8">
        <w:trPr>
          <w:trHeight w:val="312"/>
        </w:trPr>
        <w:tc>
          <w:tcPr>
            <w:tcW w:w="1720" w:type="dxa"/>
            <w:tcBorders>
              <w:top w:val="nil"/>
              <w:left w:val="single" w:sz="4" w:space="0" w:color="auto"/>
              <w:bottom w:val="single" w:sz="4" w:space="0" w:color="auto"/>
              <w:right w:val="single" w:sz="4" w:space="0" w:color="auto"/>
            </w:tcBorders>
            <w:shd w:val="clear" w:color="auto" w:fill="auto"/>
            <w:vAlign w:val="center"/>
          </w:tcPr>
          <w:p w:rsidR="002616F8" w:rsidRDefault="00BF6764">
            <w:pPr>
              <w:widowControl/>
              <w:jc w:val="left"/>
              <w:rPr>
                <w:rFonts w:cs="Arial"/>
                <w:kern w:val="0"/>
                <w:szCs w:val="21"/>
              </w:rPr>
            </w:pPr>
            <w:r>
              <w:rPr>
                <w:rFonts w:cs="Arial"/>
                <w:kern w:val="0"/>
                <w:szCs w:val="21"/>
              </w:rPr>
              <w:t>芯片组</w:t>
            </w:r>
          </w:p>
        </w:tc>
        <w:tc>
          <w:tcPr>
            <w:tcW w:w="6659" w:type="dxa"/>
            <w:tcBorders>
              <w:top w:val="nil"/>
              <w:left w:val="nil"/>
              <w:bottom w:val="single" w:sz="4" w:space="0" w:color="auto"/>
              <w:right w:val="single" w:sz="4" w:space="0" w:color="auto"/>
            </w:tcBorders>
            <w:shd w:val="clear" w:color="auto" w:fill="auto"/>
            <w:vAlign w:val="center"/>
          </w:tcPr>
          <w:p w:rsidR="002616F8" w:rsidRDefault="00BF6764">
            <w:pPr>
              <w:widowControl/>
              <w:jc w:val="left"/>
              <w:rPr>
                <w:rFonts w:ascii="宋体" w:hAnsi="宋体"/>
                <w:kern w:val="0"/>
                <w:szCs w:val="21"/>
              </w:rPr>
            </w:pPr>
            <w:r>
              <w:rPr>
                <w:rFonts w:ascii="宋体" w:hAnsi="宋体" w:hint="eastAsia"/>
                <w:kern w:val="0"/>
                <w:szCs w:val="21"/>
              </w:rPr>
              <w:t>Intel C610芯片组</w:t>
            </w:r>
          </w:p>
        </w:tc>
      </w:tr>
      <w:tr w:rsidR="002616F8">
        <w:trPr>
          <w:trHeight w:val="312"/>
        </w:trPr>
        <w:tc>
          <w:tcPr>
            <w:tcW w:w="1720" w:type="dxa"/>
            <w:tcBorders>
              <w:top w:val="nil"/>
              <w:left w:val="single" w:sz="4" w:space="0" w:color="auto"/>
              <w:bottom w:val="single" w:sz="4" w:space="0" w:color="auto"/>
              <w:right w:val="single" w:sz="4" w:space="0" w:color="auto"/>
            </w:tcBorders>
            <w:shd w:val="clear" w:color="auto" w:fill="auto"/>
            <w:vAlign w:val="center"/>
          </w:tcPr>
          <w:p w:rsidR="002616F8" w:rsidRDefault="00BF6764">
            <w:pPr>
              <w:widowControl/>
              <w:jc w:val="left"/>
              <w:rPr>
                <w:rFonts w:cs="Arial"/>
                <w:kern w:val="0"/>
                <w:szCs w:val="21"/>
              </w:rPr>
            </w:pPr>
            <w:r>
              <w:rPr>
                <w:rFonts w:cs="Arial"/>
                <w:kern w:val="0"/>
                <w:szCs w:val="21"/>
              </w:rPr>
              <w:t>网络接口</w:t>
            </w:r>
          </w:p>
        </w:tc>
        <w:tc>
          <w:tcPr>
            <w:tcW w:w="6659" w:type="dxa"/>
            <w:tcBorders>
              <w:top w:val="nil"/>
              <w:left w:val="nil"/>
              <w:bottom w:val="single" w:sz="4" w:space="0" w:color="auto"/>
              <w:right w:val="single" w:sz="4" w:space="0" w:color="auto"/>
            </w:tcBorders>
            <w:shd w:val="clear" w:color="auto" w:fill="auto"/>
            <w:vAlign w:val="center"/>
          </w:tcPr>
          <w:p w:rsidR="002616F8" w:rsidRDefault="00BF6764">
            <w:pPr>
              <w:widowControl/>
              <w:jc w:val="left"/>
              <w:rPr>
                <w:rFonts w:ascii="宋体" w:hAnsi="宋体"/>
                <w:kern w:val="0"/>
                <w:szCs w:val="21"/>
              </w:rPr>
            </w:pPr>
            <w:r>
              <w:rPr>
                <w:rFonts w:ascii="宋体" w:hAnsi="宋体" w:hint="eastAsia"/>
                <w:kern w:val="0"/>
                <w:szCs w:val="21"/>
              </w:rPr>
              <w:t>4个板载千兆以太网接口；可选H3C高级网络适配器选件</w:t>
            </w:r>
          </w:p>
        </w:tc>
      </w:tr>
      <w:tr w:rsidR="002616F8">
        <w:trPr>
          <w:trHeight w:val="624"/>
        </w:trPr>
        <w:tc>
          <w:tcPr>
            <w:tcW w:w="1720" w:type="dxa"/>
            <w:tcBorders>
              <w:top w:val="nil"/>
              <w:left w:val="single" w:sz="4" w:space="0" w:color="auto"/>
              <w:bottom w:val="single" w:sz="4" w:space="0" w:color="auto"/>
              <w:right w:val="single" w:sz="4" w:space="0" w:color="auto"/>
            </w:tcBorders>
            <w:shd w:val="clear" w:color="auto" w:fill="auto"/>
            <w:vAlign w:val="center"/>
          </w:tcPr>
          <w:p w:rsidR="002616F8" w:rsidRDefault="00BF6764">
            <w:pPr>
              <w:widowControl/>
              <w:jc w:val="left"/>
              <w:rPr>
                <w:rFonts w:cs="Arial"/>
                <w:kern w:val="0"/>
                <w:szCs w:val="21"/>
              </w:rPr>
            </w:pPr>
            <w:r>
              <w:rPr>
                <w:rFonts w:cs="Arial"/>
                <w:kern w:val="0"/>
                <w:szCs w:val="21"/>
              </w:rPr>
              <w:t>扩展插槽</w:t>
            </w:r>
          </w:p>
        </w:tc>
        <w:tc>
          <w:tcPr>
            <w:tcW w:w="6659" w:type="dxa"/>
            <w:tcBorders>
              <w:top w:val="nil"/>
              <w:left w:val="nil"/>
              <w:bottom w:val="single" w:sz="4" w:space="0" w:color="auto"/>
              <w:right w:val="single" w:sz="4" w:space="0" w:color="auto"/>
            </w:tcBorders>
            <w:shd w:val="clear" w:color="auto" w:fill="auto"/>
            <w:vAlign w:val="center"/>
          </w:tcPr>
          <w:p w:rsidR="002616F8" w:rsidRDefault="00BF6764">
            <w:pPr>
              <w:widowControl/>
              <w:jc w:val="left"/>
              <w:rPr>
                <w:rFonts w:ascii="宋体" w:hAnsi="宋体"/>
                <w:kern w:val="0"/>
                <w:szCs w:val="21"/>
              </w:rPr>
            </w:pPr>
            <w:r>
              <w:rPr>
                <w:rFonts w:ascii="宋体" w:hAnsi="宋体" w:hint="eastAsia"/>
                <w:kern w:val="0"/>
                <w:szCs w:val="21"/>
              </w:rPr>
              <w:t>最高10个PCIe3.0 I/O接口(包含8个标准PCIe3.0插槽，1个阵列卡插槽，1个FLOM扩展插槽)，可选多种PCIe插槽配置方式</w:t>
            </w:r>
          </w:p>
        </w:tc>
      </w:tr>
      <w:tr w:rsidR="002616F8">
        <w:trPr>
          <w:trHeight w:val="312"/>
        </w:trPr>
        <w:tc>
          <w:tcPr>
            <w:tcW w:w="1720" w:type="dxa"/>
            <w:tcBorders>
              <w:top w:val="nil"/>
              <w:left w:val="single" w:sz="4" w:space="0" w:color="auto"/>
              <w:bottom w:val="single" w:sz="4" w:space="0" w:color="auto"/>
              <w:right w:val="single" w:sz="4" w:space="0" w:color="auto"/>
            </w:tcBorders>
            <w:shd w:val="clear" w:color="auto" w:fill="auto"/>
            <w:vAlign w:val="center"/>
          </w:tcPr>
          <w:p w:rsidR="002616F8" w:rsidRDefault="00BF6764">
            <w:pPr>
              <w:widowControl/>
              <w:jc w:val="left"/>
              <w:rPr>
                <w:rFonts w:cs="Arial"/>
                <w:kern w:val="0"/>
                <w:szCs w:val="21"/>
              </w:rPr>
            </w:pPr>
            <w:r>
              <w:rPr>
                <w:rFonts w:cs="Arial"/>
                <w:kern w:val="0"/>
                <w:szCs w:val="21"/>
              </w:rPr>
              <w:t>GPU</w:t>
            </w:r>
            <w:r>
              <w:rPr>
                <w:rFonts w:cs="Arial"/>
                <w:kern w:val="0"/>
                <w:szCs w:val="21"/>
              </w:rPr>
              <w:t>支持</w:t>
            </w:r>
          </w:p>
        </w:tc>
        <w:tc>
          <w:tcPr>
            <w:tcW w:w="6659" w:type="dxa"/>
            <w:tcBorders>
              <w:top w:val="nil"/>
              <w:left w:val="nil"/>
              <w:bottom w:val="single" w:sz="4" w:space="0" w:color="auto"/>
              <w:right w:val="single" w:sz="4" w:space="0" w:color="auto"/>
            </w:tcBorders>
            <w:shd w:val="clear" w:color="auto" w:fill="auto"/>
            <w:vAlign w:val="center"/>
          </w:tcPr>
          <w:p w:rsidR="002616F8" w:rsidRDefault="00BF6764">
            <w:pPr>
              <w:widowControl/>
              <w:jc w:val="left"/>
              <w:rPr>
                <w:rFonts w:ascii="宋体" w:hAnsi="宋体"/>
                <w:kern w:val="0"/>
                <w:szCs w:val="21"/>
              </w:rPr>
            </w:pPr>
            <w:r>
              <w:rPr>
                <w:rFonts w:ascii="宋体" w:hAnsi="宋体" w:hint="eastAsia"/>
                <w:kern w:val="0"/>
                <w:szCs w:val="21"/>
              </w:rPr>
              <w:t>最高3个双宽GPU*</w:t>
            </w:r>
          </w:p>
        </w:tc>
      </w:tr>
      <w:tr w:rsidR="002616F8">
        <w:trPr>
          <w:trHeight w:val="1248"/>
        </w:trPr>
        <w:tc>
          <w:tcPr>
            <w:tcW w:w="1720" w:type="dxa"/>
            <w:tcBorders>
              <w:top w:val="nil"/>
              <w:left w:val="single" w:sz="4" w:space="0" w:color="auto"/>
              <w:bottom w:val="single" w:sz="4" w:space="0" w:color="auto"/>
              <w:right w:val="single" w:sz="4" w:space="0" w:color="auto"/>
            </w:tcBorders>
            <w:shd w:val="clear" w:color="auto" w:fill="auto"/>
            <w:vAlign w:val="center"/>
          </w:tcPr>
          <w:p w:rsidR="002616F8" w:rsidRDefault="00BF6764">
            <w:pPr>
              <w:widowControl/>
              <w:jc w:val="left"/>
              <w:rPr>
                <w:rFonts w:cs="Arial"/>
                <w:kern w:val="0"/>
                <w:szCs w:val="21"/>
              </w:rPr>
            </w:pPr>
            <w:r>
              <w:rPr>
                <w:rFonts w:cs="Arial"/>
                <w:kern w:val="0"/>
                <w:szCs w:val="21"/>
              </w:rPr>
              <w:t>I/O</w:t>
            </w:r>
            <w:r>
              <w:rPr>
                <w:rFonts w:cs="Arial"/>
                <w:kern w:val="0"/>
                <w:szCs w:val="21"/>
              </w:rPr>
              <w:t>端口</w:t>
            </w:r>
          </w:p>
        </w:tc>
        <w:tc>
          <w:tcPr>
            <w:tcW w:w="6659" w:type="dxa"/>
            <w:tcBorders>
              <w:top w:val="nil"/>
              <w:left w:val="nil"/>
              <w:bottom w:val="single" w:sz="4" w:space="0" w:color="auto"/>
              <w:right w:val="single" w:sz="4" w:space="0" w:color="auto"/>
            </w:tcBorders>
            <w:shd w:val="clear" w:color="auto" w:fill="auto"/>
            <w:vAlign w:val="center"/>
          </w:tcPr>
          <w:p w:rsidR="002616F8" w:rsidRDefault="00BF6764">
            <w:pPr>
              <w:widowControl/>
              <w:jc w:val="left"/>
              <w:rPr>
                <w:rFonts w:ascii="宋体" w:hAnsi="宋体"/>
                <w:kern w:val="0"/>
                <w:szCs w:val="21"/>
              </w:rPr>
            </w:pPr>
            <w:r>
              <w:rPr>
                <w:rFonts w:ascii="宋体" w:hAnsi="宋体" w:hint="eastAsia"/>
                <w:kern w:val="0"/>
                <w:szCs w:val="21"/>
              </w:rPr>
              <w:t>5个USB 3.0(前面板1个，后面板2个，主板2个)；内置10个SATA接口：对外呈现2个mini SAS接口(x4 SATA接口)和2个x1 SATA接 口；5个RJ45以太网接口(后面板，其中一个为独立管理端口)；2个VGA接口(前/后面板)；2个内置SD卡(可选)*</w:t>
            </w:r>
          </w:p>
        </w:tc>
      </w:tr>
      <w:tr w:rsidR="002616F8">
        <w:trPr>
          <w:trHeight w:val="312"/>
        </w:trPr>
        <w:tc>
          <w:tcPr>
            <w:tcW w:w="1720" w:type="dxa"/>
            <w:tcBorders>
              <w:top w:val="nil"/>
              <w:left w:val="single" w:sz="4" w:space="0" w:color="auto"/>
              <w:bottom w:val="single" w:sz="4" w:space="0" w:color="auto"/>
              <w:right w:val="single" w:sz="4" w:space="0" w:color="auto"/>
            </w:tcBorders>
            <w:shd w:val="clear" w:color="auto" w:fill="auto"/>
            <w:vAlign w:val="center"/>
          </w:tcPr>
          <w:p w:rsidR="002616F8" w:rsidRDefault="00BF6764">
            <w:pPr>
              <w:widowControl/>
              <w:jc w:val="left"/>
              <w:rPr>
                <w:rFonts w:cs="Arial"/>
                <w:kern w:val="0"/>
                <w:szCs w:val="21"/>
              </w:rPr>
            </w:pPr>
            <w:r>
              <w:rPr>
                <w:rFonts w:cs="Arial"/>
                <w:kern w:val="0"/>
                <w:szCs w:val="21"/>
              </w:rPr>
              <w:t>光驱</w:t>
            </w:r>
          </w:p>
        </w:tc>
        <w:tc>
          <w:tcPr>
            <w:tcW w:w="6659" w:type="dxa"/>
            <w:tcBorders>
              <w:top w:val="nil"/>
              <w:left w:val="nil"/>
              <w:bottom w:val="single" w:sz="4" w:space="0" w:color="auto"/>
              <w:right w:val="single" w:sz="4" w:space="0" w:color="auto"/>
            </w:tcBorders>
            <w:shd w:val="clear" w:color="auto" w:fill="auto"/>
            <w:vAlign w:val="center"/>
          </w:tcPr>
          <w:p w:rsidR="002616F8" w:rsidRDefault="00BF6764">
            <w:pPr>
              <w:widowControl/>
              <w:jc w:val="left"/>
              <w:rPr>
                <w:rFonts w:ascii="宋体" w:hAnsi="宋体"/>
                <w:kern w:val="0"/>
                <w:szCs w:val="21"/>
              </w:rPr>
            </w:pPr>
            <w:r>
              <w:rPr>
                <w:rFonts w:ascii="宋体" w:hAnsi="宋体" w:hint="eastAsia"/>
                <w:kern w:val="0"/>
                <w:szCs w:val="21"/>
              </w:rPr>
              <w:t>可选外置/内置 DVD-ROM和DVD-RW</w:t>
            </w:r>
          </w:p>
        </w:tc>
      </w:tr>
      <w:tr w:rsidR="002616F8">
        <w:trPr>
          <w:trHeight w:val="312"/>
        </w:trPr>
        <w:tc>
          <w:tcPr>
            <w:tcW w:w="1720" w:type="dxa"/>
            <w:tcBorders>
              <w:top w:val="nil"/>
              <w:left w:val="single" w:sz="4" w:space="0" w:color="auto"/>
              <w:bottom w:val="single" w:sz="4" w:space="0" w:color="auto"/>
              <w:right w:val="single" w:sz="4" w:space="0" w:color="auto"/>
            </w:tcBorders>
            <w:shd w:val="clear" w:color="auto" w:fill="auto"/>
            <w:vAlign w:val="center"/>
          </w:tcPr>
          <w:p w:rsidR="002616F8" w:rsidRDefault="00BF6764">
            <w:pPr>
              <w:widowControl/>
              <w:jc w:val="left"/>
              <w:rPr>
                <w:rFonts w:cs="Arial"/>
                <w:kern w:val="0"/>
                <w:szCs w:val="21"/>
              </w:rPr>
            </w:pPr>
            <w:r>
              <w:rPr>
                <w:rFonts w:cs="Arial"/>
                <w:kern w:val="0"/>
                <w:szCs w:val="21"/>
              </w:rPr>
              <w:t>电源</w:t>
            </w:r>
          </w:p>
        </w:tc>
        <w:tc>
          <w:tcPr>
            <w:tcW w:w="6659" w:type="dxa"/>
            <w:tcBorders>
              <w:top w:val="nil"/>
              <w:left w:val="nil"/>
              <w:bottom w:val="single" w:sz="4" w:space="0" w:color="auto"/>
              <w:right w:val="single" w:sz="4" w:space="0" w:color="auto"/>
            </w:tcBorders>
            <w:shd w:val="clear" w:color="auto" w:fill="auto"/>
            <w:vAlign w:val="center"/>
          </w:tcPr>
          <w:p w:rsidR="002616F8" w:rsidRDefault="00BF6764">
            <w:pPr>
              <w:widowControl/>
              <w:jc w:val="left"/>
              <w:rPr>
                <w:rFonts w:ascii="宋体" w:hAnsi="宋体"/>
                <w:kern w:val="0"/>
                <w:szCs w:val="21"/>
              </w:rPr>
            </w:pPr>
            <w:r>
              <w:rPr>
                <w:rFonts w:ascii="宋体" w:hAnsi="宋体" w:hint="eastAsia"/>
                <w:kern w:val="0"/>
                <w:szCs w:val="21"/>
              </w:rPr>
              <w:t>1200W*冗余电源模块，高达94%能效转换率</w:t>
            </w:r>
          </w:p>
        </w:tc>
      </w:tr>
      <w:tr w:rsidR="002616F8">
        <w:trPr>
          <w:trHeight w:val="312"/>
        </w:trPr>
        <w:tc>
          <w:tcPr>
            <w:tcW w:w="1720" w:type="dxa"/>
            <w:tcBorders>
              <w:top w:val="nil"/>
              <w:left w:val="single" w:sz="4" w:space="0" w:color="auto"/>
              <w:bottom w:val="single" w:sz="4" w:space="0" w:color="auto"/>
              <w:right w:val="single" w:sz="4" w:space="0" w:color="auto"/>
            </w:tcBorders>
            <w:shd w:val="clear" w:color="auto" w:fill="auto"/>
            <w:vAlign w:val="center"/>
          </w:tcPr>
          <w:p w:rsidR="002616F8" w:rsidRDefault="00BF6764">
            <w:pPr>
              <w:widowControl/>
              <w:jc w:val="left"/>
              <w:rPr>
                <w:rFonts w:cs="Arial"/>
                <w:kern w:val="0"/>
                <w:szCs w:val="21"/>
              </w:rPr>
            </w:pPr>
            <w:r>
              <w:rPr>
                <w:rFonts w:cs="Arial"/>
                <w:kern w:val="0"/>
                <w:szCs w:val="21"/>
              </w:rPr>
              <w:t>散热</w:t>
            </w:r>
          </w:p>
        </w:tc>
        <w:tc>
          <w:tcPr>
            <w:tcW w:w="6659" w:type="dxa"/>
            <w:tcBorders>
              <w:top w:val="nil"/>
              <w:left w:val="nil"/>
              <w:bottom w:val="single" w:sz="4" w:space="0" w:color="auto"/>
              <w:right w:val="single" w:sz="4" w:space="0" w:color="auto"/>
            </w:tcBorders>
            <w:shd w:val="clear" w:color="auto" w:fill="auto"/>
            <w:vAlign w:val="center"/>
          </w:tcPr>
          <w:p w:rsidR="002616F8" w:rsidRDefault="00BF6764">
            <w:pPr>
              <w:widowControl/>
              <w:jc w:val="left"/>
              <w:rPr>
                <w:rFonts w:ascii="宋体" w:hAnsi="宋体"/>
                <w:kern w:val="0"/>
                <w:szCs w:val="21"/>
              </w:rPr>
            </w:pPr>
            <w:r>
              <w:rPr>
                <w:rFonts w:ascii="宋体" w:hAnsi="宋体" w:hint="eastAsia"/>
                <w:kern w:val="0"/>
                <w:szCs w:val="21"/>
              </w:rPr>
              <w:t>6个系统风扇，支持N+1冗余</w:t>
            </w:r>
          </w:p>
        </w:tc>
      </w:tr>
      <w:tr w:rsidR="002616F8">
        <w:trPr>
          <w:trHeight w:val="312"/>
        </w:trPr>
        <w:tc>
          <w:tcPr>
            <w:tcW w:w="1720" w:type="dxa"/>
            <w:tcBorders>
              <w:top w:val="nil"/>
              <w:left w:val="single" w:sz="4" w:space="0" w:color="auto"/>
              <w:bottom w:val="single" w:sz="4" w:space="0" w:color="auto"/>
              <w:right w:val="single" w:sz="4" w:space="0" w:color="auto"/>
            </w:tcBorders>
            <w:shd w:val="clear" w:color="auto" w:fill="auto"/>
            <w:vAlign w:val="center"/>
          </w:tcPr>
          <w:p w:rsidR="002616F8" w:rsidRDefault="00BF6764">
            <w:pPr>
              <w:widowControl/>
              <w:jc w:val="left"/>
              <w:rPr>
                <w:rFonts w:cs="Arial"/>
                <w:kern w:val="0"/>
                <w:szCs w:val="21"/>
              </w:rPr>
            </w:pPr>
            <w:r>
              <w:rPr>
                <w:rFonts w:cs="Arial"/>
                <w:kern w:val="0"/>
                <w:szCs w:val="21"/>
              </w:rPr>
              <w:t>认证</w:t>
            </w:r>
          </w:p>
        </w:tc>
        <w:tc>
          <w:tcPr>
            <w:tcW w:w="6659" w:type="dxa"/>
            <w:tcBorders>
              <w:top w:val="nil"/>
              <w:left w:val="nil"/>
              <w:bottom w:val="single" w:sz="4" w:space="0" w:color="auto"/>
              <w:right w:val="single" w:sz="4" w:space="0" w:color="auto"/>
            </w:tcBorders>
            <w:shd w:val="clear" w:color="auto" w:fill="auto"/>
            <w:vAlign w:val="center"/>
          </w:tcPr>
          <w:p w:rsidR="002616F8" w:rsidRDefault="00BF6764">
            <w:pPr>
              <w:widowControl/>
              <w:jc w:val="left"/>
              <w:rPr>
                <w:rFonts w:ascii="宋体" w:hAnsi="宋体"/>
                <w:kern w:val="0"/>
                <w:szCs w:val="21"/>
              </w:rPr>
            </w:pPr>
            <w:r>
              <w:rPr>
                <w:rFonts w:ascii="宋体" w:hAnsi="宋体" w:hint="eastAsia"/>
                <w:kern w:val="0"/>
                <w:szCs w:val="21"/>
              </w:rPr>
              <w:t>通过CCC、CECP、SEPA等认证</w:t>
            </w:r>
          </w:p>
        </w:tc>
      </w:tr>
      <w:tr w:rsidR="002616F8">
        <w:trPr>
          <w:trHeight w:val="312"/>
        </w:trPr>
        <w:tc>
          <w:tcPr>
            <w:tcW w:w="1720" w:type="dxa"/>
            <w:tcBorders>
              <w:top w:val="nil"/>
              <w:left w:val="single" w:sz="4" w:space="0" w:color="auto"/>
              <w:bottom w:val="single" w:sz="4" w:space="0" w:color="auto"/>
              <w:right w:val="single" w:sz="4" w:space="0" w:color="auto"/>
            </w:tcBorders>
            <w:shd w:val="clear" w:color="auto" w:fill="auto"/>
            <w:vAlign w:val="center"/>
          </w:tcPr>
          <w:p w:rsidR="002616F8" w:rsidRDefault="00BF6764">
            <w:pPr>
              <w:widowControl/>
              <w:jc w:val="left"/>
              <w:rPr>
                <w:rFonts w:cs="Arial"/>
                <w:kern w:val="0"/>
                <w:szCs w:val="21"/>
              </w:rPr>
            </w:pPr>
            <w:r>
              <w:rPr>
                <w:rFonts w:cs="Arial"/>
                <w:kern w:val="0"/>
                <w:szCs w:val="21"/>
              </w:rPr>
              <w:t>工作温度</w:t>
            </w:r>
          </w:p>
        </w:tc>
        <w:tc>
          <w:tcPr>
            <w:tcW w:w="6659" w:type="dxa"/>
            <w:tcBorders>
              <w:top w:val="nil"/>
              <w:left w:val="nil"/>
              <w:bottom w:val="single" w:sz="4" w:space="0" w:color="auto"/>
              <w:right w:val="single" w:sz="4" w:space="0" w:color="auto"/>
            </w:tcBorders>
            <w:shd w:val="clear" w:color="auto" w:fill="auto"/>
            <w:vAlign w:val="center"/>
          </w:tcPr>
          <w:p w:rsidR="002616F8" w:rsidRDefault="00BF6764">
            <w:pPr>
              <w:widowControl/>
              <w:jc w:val="left"/>
              <w:rPr>
                <w:rFonts w:ascii="宋体" w:hAnsi="宋体"/>
                <w:kern w:val="0"/>
                <w:szCs w:val="21"/>
              </w:rPr>
            </w:pPr>
            <w:r>
              <w:rPr>
                <w:rFonts w:ascii="宋体" w:hAnsi="宋体" w:hint="eastAsia"/>
                <w:kern w:val="0"/>
                <w:szCs w:val="21"/>
              </w:rPr>
              <w:t>5-45°C，8SFF机型5-50°</w:t>
            </w:r>
          </w:p>
        </w:tc>
      </w:tr>
    </w:tbl>
    <w:p w:rsidR="002616F8" w:rsidRDefault="00BF6764">
      <w:pPr>
        <w:widowControl/>
        <w:jc w:val="left"/>
        <w:rPr>
          <w:b/>
          <w:bCs/>
          <w:szCs w:val="32"/>
        </w:rPr>
      </w:pPr>
      <w:r>
        <w:br w:type="page"/>
      </w:r>
      <w:bookmarkStart w:id="6" w:name="_Toc516748514"/>
      <w:r>
        <w:rPr>
          <w:rFonts w:hint="eastAsia"/>
          <w:b/>
        </w:rPr>
        <w:lastRenderedPageBreak/>
        <w:t>5</w:t>
      </w:r>
      <w:r>
        <w:rPr>
          <w:rFonts w:hint="eastAsia"/>
          <w:b/>
        </w:rPr>
        <w:t>）人脸比对分析服务器</w:t>
      </w:r>
      <w:bookmarkEnd w:id="6"/>
    </w:p>
    <w:tbl>
      <w:tblPr>
        <w:tblW w:w="8366" w:type="dxa"/>
        <w:tblLayout w:type="fixed"/>
        <w:tblCellMar>
          <w:left w:w="30" w:type="dxa"/>
          <w:right w:w="30" w:type="dxa"/>
        </w:tblCellMar>
        <w:tblLook w:val="04A0"/>
      </w:tblPr>
      <w:tblGrid>
        <w:gridCol w:w="597"/>
        <w:gridCol w:w="7769"/>
      </w:tblGrid>
      <w:tr w:rsidR="002616F8">
        <w:trPr>
          <w:trHeight w:val="418"/>
        </w:trPr>
        <w:tc>
          <w:tcPr>
            <w:tcW w:w="597" w:type="dxa"/>
            <w:tcBorders>
              <w:top w:val="single" w:sz="6" w:space="0" w:color="auto"/>
              <w:left w:val="single" w:sz="6" w:space="0" w:color="auto"/>
              <w:bottom w:val="single" w:sz="6" w:space="0" w:color="auto"/>
              <w:right w:val="single" w:sz="6" w:space="0" w:color="auto"/>
            </w:tcBorders>
          </w:tcPr>
          <w:p w:rsidR="002616F8" w:rsidRDefault="00BF6764">
            <w:pPr>
              <w:autoSpaceDE w:val="0"/>
              <w:autoSpaceDN w:val="0"/>
              <w:adjustRightInd w:val="0"/>
              <w:jc w:val="center"/>
              <w:rPr>
                <w:rFonts w:ascii="宋体" w:hAnsi="宋体"/>
                <w:b/>
                <w:bCs/>
                <w:kern w:val="0"/>
                <w:szCs w:val="21"/>
              </w:rPr>
            </w:pPr>
            <w:r>
              <w:rPr>
                <w:rFonts w:ascii="宋体" w:hAnsi="宋体" w:hint="eastAsia"/>
                <w:b/>
                <w:bCs/>
                <w:kern w:val="0"/>
                <w:szCs w:val="21"/>
              </w:rPr>
              <w:t>序号</w:t>
            </w:r>
          </w:p>
        </w:tc>
        <w:tc>
          <w:tcPr>
            <w:tcW w:w="7769" w:type="dxa"/>
            <w:tcBorders>
              <w:top w:val="single" w:sz="6" w:space="0" w:color="auto"/>
              <w:left w:val="single" w:sz="6" w:space="0" w:color="auto"/>
              <w:bottom w:val="single" w:sz="6" w:space="0" w:color="auto"/>
              <w:right w:val="single" w:sz="6" w:space="0" w:color="auto"/>
            </w:tcBorders>
          </w:tcPr>
          <w:p w:rsidR="002616F8" w:rsidRDefault="00BF6764">
            <w:pPr>
              <w:autoSpaceDE w:val="0"/>
              <w:autoSpaceDN w:val="0"/>
              <w:adjustRightInd w:val="0"/>
              <w:jc w:val="left"/>
              <w:rPr>
                <w:rFonts w:ascii="宋体" w:hAnsi="宋体"/>
                <w:b/>
                <w:bCs/>
                <w:kern w:val="0"/>
                <w:szCs w:val="21"/>
              </w:rPr>
            </w:pPr>
            <w:r>
              <w:rPr>
                <w:rFonts w:ascii="宋体" w:hAnsi="宋体" w:hint="eastAsia"/>
                <w:b/>
                <w:bCs/>
                <w:kern w:val="0"/>
                <w:szCs w:val="21"/>
              </w:rPr>
              <w:t>技术规格要求</w:t>
            </w:r>
          </w:p>
        </w:tc>
      </w:tr>
      <w:tr w:rsidR="002616F8">
        <w:trPr>
          <w:trHeight w:val="628"/>
        </w:trPr>
        <w:tc>
          <w:tcPr>
            <w:tcW w:w="597" w:type="dxa"/>
            <w:tcBorders>
              <w:top w:val="single" w:sz="6" w:space="0" w:color="auto"/>
              <w:left w:val="single" w:sz="6" w:space="0" w:color="auto"/>
              <w:bottom w:val="single" w:sz="6" w:space="0" w:color="auto"/>
              <w:right w:val="single" w:sz="6" w:space="0" w:color="auto"/>
            </w:tcBorders>
          </w:tcPr>
          <w:p w:rsidR="002616F8" w:rsidRDefault="00BF6764">
            <w:pPr>
              <w:widowControl/>
              <w:jc w:val="center"/>
              <w:rPr>
                <w:rFonts w:ascii="宋体" w:hAnsi="宋体"/>
                <w:kern w:val="0"/>
                <w:szCs w:val="21"/>
              </w:rPr>
            </w:pPr>
            <w:r>
              <w:rPr>
                <w:rFonts w:ascii="宋体" w:hAnsi="宋体"/>
                <w:kern w:val="0"/>
                <w:szCs w:val="21"/>
              </w:rPr>
              <w:t>1</w:t>
            </w:r>
          </w:p>
        </w:tc>
        <w:tc>
          <w:tcPr>
            <w:tcW w:w="7769" w:type="dxa"/>
            <w:tcBorders>
              <w:top w:val="single" w:sz="6" w:space="0" w:color="auto"/>
              <w:left w:val="single" w:sz="6" w:space="0" w:color="auto"/>
              <w:bottom w:val="single" w:sz="6" w:space="0" w:color="auto"/>
              <w:right w:val="single" w:sz="6" w:space="0" w:color="auto"/>
            </w:tcBorders>
          </w:tcPr>
          <w:p w:rsidR="002616F8" w:rsidRDefault="00BF6764">
            <w:pPr>
              <w:widowControl/>
              <w:jc w:val="left"/>
              <w:rPr>
                <w:rFonts w:ascii="宋体" w:hAnsi="宋体"/>
                <w:kern w:val="0"/>
                <w:szCs w:val="21"/>
              </w:rPr>
            </w:pPr>
            <w:r>
              <w:rPr>
                <w:rFonts w:ascii="宋体" w:hAnsi="宋体"/>
                <w:kern w:val="0"/>
                <w:szCs w:val="21"/>
              </w:rPr>
              <w:t>19</w:t>
            </w:r>
            <w:r>
              <w:rPr>
                <w:rFonts w:ascii="宋体" w:hAnsi="宋体" w:hint="eastAsia"/>
                <w:kern w:val="0"/>
                <w:szCs w:val="21"/>
              </w:rPr>
              <w:t>英寸</w:t>
            </w:r>
            <w:r>
              <w:rPr>
                <w:rFonts w:ascii="宋体" w:hAnsi="宋体"/>
                <w:kern w:val="0"/>
                <w:szCs w:val="21"/>
              </w:rPr>
              <w:t>1.5U</w:t>
            </w:r>
            <w:r>
              <w:rPr>
                <w:rFonts w:ascii="宋体" w:hAnsi="宋体" w:hint="eastAsia"/>
                <w:kern w:val="0"/>
                <w:szCs w:val="21"/>
              </w:rPr>
              <w:t>标准机箱；集成</w:t>
            </w:r>
            <w:r>
              <w:rPr>
                <w:rFonts w:ascii="宋体" w:hAnsi="宋体"/>
                <w:kern w:val="0"/>
                <w:szCs w:val="21"/>
              </w:rPr>
              <w:t>8</w:t>
            </w:r>
            <w:r>
              <w:rPr>
                <w:rFonts w:ascii="宋体" w:hAnsi="宋体" w:hint="eastAsia"/>
                <w:kern w:val="0"/>
                <w:szCs w:val="21"/>
              </w:rPr>
              <w:t>颗</w:t>
            </w:r>
            <w:r>
              <w:rPr>
                <w:rFonts w:ascii="宋体" w:hAnsi="宋体"/>
                <w:kern w:val="0"/>
                <w:szCs w:val="21"/>
              </w:rPr>
              <w:t>GPU</w:t>
            </w:r>
            <w:r>
              <w:rPr>
                <w:rFonts w:ascii="宋体" w:hAnsi="宋体" w:hint="eastAsia"/>
                <w:kern w:val="0"/>
                <w:szCs w:val="21"/>
              </w:rPr>
              <w:t>芯片；内置</w:t>
            </w:r>
            <w:r>
              <w:rPr>
                <w:rFonts w:ascii="宋体" w:hAnsi="宋体"/>
                <w:kern w:val="0"/>
                <w:szCs w:val="21"/>
              </w:rPr>
              <w:t>1</w:t>
            </w:r>
            <w:r>
              <w:rPr>
                <w:rFonts w:ascii="宋体" w:hAnsi="宋体" w:hint="eastAsia"/>
                <w:kern w:val="0"/>
                <w:szCs w:val="21"/>
              </w:rPr>
              <w:t>个</w:t>
            </w:r>
            <w:r>
              <w:rPr>
                <w:rFonts w:ascii="宋体" w:hAnsi="宋体"/>
                <w:kern w:val="0"/>
                <w:szCs w:val="21"/>
              </w:rPr>
              <w:t>2.5</w:t>
            </w:r>
            <w:r>
              <w:rPr>
                <w:rFonts w:ascii="宋体" w:hAnsi="宋体" w:hint="eastAsia"/>
                <w:kern w:val="0"/>
                <w:szCs w:val="21"/>
              </w:rPr>
              <w:t>英寸</w:t>
            </w:r>
            <w:r>
              <w:rPr>
                <w:rFonts w:ascii="宋体" w:hAnsi="宋体"/>
                <w:kern w:val="0"/>
                <w:szCs w:val="21"/>
              </w:rPr>
              <w:t>64G SSD</w:t>
            </w:r>
            <w:r>
              <w:rPr>
                <w:rFonts w:ascii="宋体" w:hAnsi="宋体" w:hint="eastAsia"/>
                <w:kern w:val="0"/>
                <w:szCs w:val="21"/>
              </w:rPr>
              <w:t>，</w:t>
            </w:r>
            <w:r>
              <w:rPr>
                <w:rFonts w:ascii="宋体" w:hAnsi="宋体"/>
                <w:kern w:val="0"/>
                <w:szCs w:val="21"/>
              </w:rPr>
              <w:t>1</w:t>
            </w:r>
            <w:r>
              <w:rPr>
                <w:rFonts w:ascii="宋体" w:hAnsi="宋体" w:hint="eastAsia"/>
                <w:kern w:val="0"/>
                <w:szCs w:val="21"/>
              </w:rPr>
              <w:t>个</w:t>
            </w:r>
            <w:r>
              <w:rPr>
                <w:rFonts w:ascii="宋体" w:hAnsi="宋体"/>
                <w:kern w:val="0"/>
                <w:szCs w:val="21"/>
              </w:rPr>
              <w:t>2.5</w:t>
            </w:r>
            <w:r>
              <w:rPr>
                <w:rFonts w:ascii="宋体" w:hAnsi="宋体" w:hint="eastAsia"/>
                <w:kern w:val="0"/>
                <w:szCs w:val="21"/>
              </w:rPr>
              <w:t>英寸</w:t>
            </w:r>
            <w:r>
              <w:rPr>
                <w:rFonts w:ascii="宋体" w:hAnsi="宋体"/>
                <w:kern w:val="0"/>
                <w:szCs w:val="21"/>
              </w:rPr>
              <w:t xml:space="preserve">1TB </w:t>
            </w:r>
            <w:r>
              <w:rPr>
                <w:rFonts w:ascii="宋体" w:hAnsi="宋体" w:hint="eastAsia"/>
                <w:kern w:val="0"/>
                <w:szCs w:val="21"/>
              </w:rPr>
              <w:t>企业级硬盘；</w:t>
            </w:r>
            <w:r>
              <w:rPr>
                <w:rFonts w:ascii="宋体" w:hAnsi="宋体"/>
                <w:kern w:val="0"/>
                <w:szCs w:val="21"/>
              </w:rPr>
              <w:t>2</w:t>
            </w:r>
            <w:r>
              <w:rPr>
                <w:rFonts w:ascii="宋体" w:hAnsi="宋体" w:hint="eastAsia"/>
                <w:kern w:val="0"/>
                <w:szCs w:val="21"/>
              </w:rPr>
              <w:t>个</w:t>
            </w:r>
            <w:r>
              <w:rPr>
                <w:rFonts w:ascii="宋体" w:hAnsi="宋体"/>
                <w:kern w:val="0"/>
                <w:szCs w:val="21"/>
              </w:rPr>
              <w:t>RJ45</w:t>
            </w:r>
            <w:r>
              <w:rPr>
                <w:rFonts w:ascii="宋体" w:hAnsi="宋体" w:hint="eastAsia"/>
                <w:kern w:val="0"/>
                <w:szCs w:val="21"/>
              </w:rPr>
              <w:t>千兆网络接口，</w:t>
            </w:r>
            <w:r>
              <w:rPr>
                <w:rFonts w:ascii="宋体" w:hAnsi="宋体"/>
                <w:kern w:val="0"/>
                <w:szCs w:val="21"/>
              </w:rPr>
              <w:t>1</w:t>
            </w:r>
            <w:r>
              <w:rPr>
                <w:rFonts w:ascii="宋体" w:hAnsi="宋体" w:hint="eastAsia"/>
                <w:kern w:val="0"/>
                <w:szCs w:val="21"/>
              </w:rPr>
              <w:t>个</w:t>
            </w:r>
            <w:r>
              <w:rPr>
                <w:rFonts w:ascii="宋体" w:hAnsi="宋体"/>
                <w:kern w:val="0"/>
                <w:szCs w:val="21"/>
              </w:rPr>
              <w:t>VGA</w:t>
            </w:r>
            <w:r>
              <w:rPr>
                <w:rFonts w:ascii="宋体" w:hAnsi="宋体" w:hint="eastAsia"/>
                <w:kern w:val="0"/>
                <w:szCs w:val="21"/>
              </w:rPr>
              <w:t>接口，</w:t>
            </w:r>
            <w:r>
              <w:rPr>
                <w:rFonts w:ascii="宋体" w:hAnsi="宋体"/>
                <w:kern w:val="0"/>
                <w:szCs w:val="21"/>
              </w:rPr>
              <w:t>4</w:t>
            </w:r>
            <w:r>
              <w:rPr>
                <w:rFonts w:ascii="宋体" w:hAnsi="宋体" w:hint="eastAsia"/>
                <w:kern w:val="0"/>
                <w:szCs w:val="21"/>
              </w:rPr>
              <w:t>个</w:t>
            </w:r>
            <w:r>
              <w:rPr>
                <w:rFonts w:ascii="宋体" w:hAnsi="宋体"/>
                <w:kern w:val="0"/>
                <w:szCs w:val="21"/>
              </w:rPr>
              <w:t>USB 3.0</w:t>
            </w:r>
            <w:r>
              <w:rPr>
                <w:rFonts w:ascii="宋体" w:hAnsi="宋体" w:hint="eastAsia"/>
                <w:kern w:val="0"/>
                <w:szCs w:val="21"/>
              </w:rPr>
              <w:t>接口；</w:t>
            </w:r>
          </w:p>
        </w:tc>
      </w:tr>
      <w:tr w:rsidR="002616F8">
        <w:trPr>
          <w:trHeight w:val="374"/>
        </w:trPr>
        <w:tc>
          <w:tcPr>
            <w:tcW w:w="597" w:type="dxa"/>
            <w:tcBorders>
              <w:top w:val="single" w:sz="6" w:space="0" w:color="auto"/>
              <w:left w:val="single" w:sz="6" w:space="0" w:color="auto"/>
              <w:bottom w:val="single" w:sz="6" w:space="0" w:color="auto"/>
              <w:right w:val="single" w:sz="6" w:space="0" w:color="auto"/>
            </w:tcBorders>
          </w:tcPr>
          <w:p w:rsidR="002616F8" w:rsidRDefault="00BF6764">
            <w:pPr>
              <w:widowControl/>
              <w:jc w:val="center"/>
              <w:rPr>
                <w:rFonts w:ascii="宋体" w:hAnsi="宋体"/>
                <w:kern w:val="0"/>
                <w:szCs w:val="21"/>
              </w:rPr>
            </w:pPr>
            <w:r>
              <w:rPr>
                <w:rFonts w:ascii="宋体" w:hAnsi="宋体"/>
                <w:kern w:val="0"/>
                <w:szCs w:val="21"/>
              </w:rPr>
              <w:t>2</w:t>
            </w:r>
          </w:p>
        </w:tc>
        <w:tc>
          <w:tcPr>
            <w:tcW w:w="7769" w:type="dxa"/>
            <w:tcBorders>
              <w:top w:val="single" w:sz="6" w:space="0" w:color="auto"/>
              <w:left w:val="single" w:sz="6" w:space="0" w:color="auto"/>
              <w:bottom w:val="single" w:sz="6" w:space="0" w:color="auto"/>
              <w:right w:val="single" w:sz="6" w:space="0" w:color="auto"/>
            </w:tcBorders>
          </w:tcPr>
          <w:p w:rsidR="002616F8" w:rsidRDefault="00BF6764">
            <w:pPr>
              <w:widowControl/>
              <w:jc w:val="left"/>
              <w:rPr>
                <w:rFonts w:ascii="宋体" w:hAnsi="宋体"/>
                <w:kern w:val="0"/>
                <w:szCs w:val="21"/>
              </w:rPr>
            </w:pPr>
            <w:r>
              <w:rPr>
                <w:rFonts w:ascii="宋体" w:hAnsi="宋体" w:hint="eastAsia"/>
                <w:kern w:val="0"/>
                <w:szCs w:val="21"/>
              </w:rPr>
              <w:t>支持本地存储</w:t>
            </w:r>
            <w:r>
              <w:rPr>
                <w:rFonts w:ascii="宋体" w:hAnsi="宋体"/>
                <w:kern w:val="0"/>
                <w:szCs w:val="21"/>
              </w:rPr>
              <w:t>1</w:t>
            </w:r>
            <w:r>
              <w:rPr>
                <w:rFonts w:ascii="宋体" w:hAnsi="宋体" w:hint="eastAsia"/>
                <w:kern w:val="0"/>
                <w:szCs w:val="21"/>
              </w:rPr>
              <w:t>亿条人脸模型及结构化数据；</w:t>
            </w:r>
          </w:p>
        </w:tc>
      </w:tr>
      <w:tr w:rsidR="002616F8">
        <w:trPr>
          <w:trHeight w:val="374"/>
        </w:trPr>
        <w:tc>
          <w:tcPr>
            <w:tcW w:w="597" w:type="dxa"/>
            <w:tcBorders>
              <w:top w:val="single" w:sz="6" w:space="0" w:color="auto"/>
              <w:left w:val="single" w:sz="6" w:space="0" w:color="auto"/>
              <w:bottom w:val="single" w:sz="6" w:space="0" w:color="auto"/>
              <w:right w:val="single" w:sz="6" w:space="0" w:color="auto"/>
            </w:tcBorders>
          </w:tcPr>
          <w:p w:rsidR="002616F8" w:rsidRDefault="00BF6764">
            <w:pPr>
              <w:widowControl/>
              <w:jc w:val="center"/>
              <w:rPr>
                <w:rFonts w:ascii="宋体" w:hAnsi="宋体"/>
                <w:kern w:val="0"/>
                <w:szCs w:val="21"/>
              </w:rPr>
            </w:pPr>
            <w:r>
              <w:rPr>
                <w:rFonts w:ascii="宋体" w:hAnsi="宋体"/>
                <w:kern w:val="0"/>
                <w:szCs w:val="21"/>
              </w:rPr>
              <w:t>3</w:t>
            </w:r>
          </w:p>
        </w:tc>
        <w:tc>
          <w:tcPr>
            <w:tcW w:w="7769" w:type="dxa"/>
            <w:tcBorders>
              <w:top w:val="single" w:sz="6" w:space="0" w:color="auto"/>
              <w:left w:val="single" w:sz="6" w:space="0" w:color="auto"/>
              <w:bottom w:val="single" w:sz="6" w:space="0" w:color="auto"/>
              <w:right w:val="single" w:sz="6" w:space="0" w:color="auto"/>
            </w:tcBorders>
          </w:tcPr>
          <w:p w:rsidR="002616F8" w:rsidRDefault="00BF6764">
            <w:pPr>
              <w:widowControl/>
              <w:jc w:val="left"/>
              <w:rPr>
                <w:rFonts w:ascii="宋体" w:hAnsi="宋体"/>
                <w:kern w:val="0"/>
                <w:szCs w:val="21"/>
              </w:rPr>
            </w:pPr>
            <w:r>
              <w:rPr>
                <w:rFonts w:ascii="宋体" w:hAnsi="宋体" w:hint="eastAsia"/>
                <w:kern w:val="0"/>
                <w:szCs w:val="21"/>
              </w:rPr>
              <w:t>支持本地存储</w:t>
            </w:r>
            <w:r>
              <w:rPr>
                <w:rFonts w:ascii="宋体" w:hAnsi="宋体"/>
                <w:kern w:val="0"/>
                <w:szCs w:val="21"/>
              </w:rPr>
              <w:t>500</w:t>
            </w:r>
            <w:r>
              <w:rPr>
                <w:rFonts w:ascii="宋体" w:hAnsi="宋体" w:hint="eastAsia"/>
                <w:kern w:val="0"/>
                <w:szCs w:val="21"/>
              </w:rPr>
              <w:t>万人脸图片；</w:t>
            </w:r>
          </w:p>
        </w:tc>
      </w:tr>
      <w:tr w:rsidR="002616F8">
        <w:trPr>
          <w:trHeight w:val="374"/>
        </w:trPr>
        <w:tc>
          <w:tcPr>
            <w:tcW w:w="597" w:type="dxa"/>
            <w:tcBorders>
              <w:top w:val="single" w:sz="6" w:space="0" w:color="auto"/>
              <w:left w:val="single" w:sz="6" w:space="0" w:color="auto"/>
              <w:bottom w:val="single" w:sz="6" w:space="0" w:color="auto"/>
              <w:right w:val="single" w:sz="6" w:space="0" w:color="auto"/>
            </w:tcBorders>
          </w:tcPr>
          <w:p w:rsidR="002616F8" w:rsidRDefault="00BF6764">
            <w:pPr>
              <w:widowControl/>
              <w:jc w:val="center"/>
              <w:rPr>
                <w:rFonts w:ascii="宋体" w:hAnsi="宋体"/>
                <w:kern w:val="0"/>
                <w:szCs w:val="21"/>
              </w:rPr>
            </w:pPr>
            <w:r>
              <w:rPr>
                <w:rFonts w:ascii="宋体" w:hAnsi="宋体"/>
                <w:kern w:val="0"/>
                <w:szCs w:val="21"/>
              </w:rPr>
              <w:t>4</w:t>
            </w:r>
          </w:p>
        </w:tc>
        <w:tc>
          <w:tcPr>
            <w:tcW w:w="7769" w:type="dxa"/>
            <w:tcBorders>
              <w:top w:val="single" w:sz="6" w:space="0" w:color="auto"/>
              <w:left w:val="single" w:sz="6" w:space="0" w:color="auto"/>
              <w:bottom w:val="single" w:sz="6" w:space="0" w:color="auto"/>
              <w:right w:val="single" w:sz="6" w:space="0" w:color="auto"/>
            </w:tcBorders>
          </w:tcPr>
          <w:p w:rsidR="002616F8" w:rsidRDefault="00BF6764">
            <w:pPr>
              <w:widowControl/>
              <w:jc w:val="left"/>
              <w:rPr>
                <w:rFonts w:ascii="宋体" w:hAnsi="宋体"/>
                <w:kern w:val="0"/>
                <w:szCs w:val="21"/>
              </w:rPr>
            </w:pPr>
            <w:r>
              <w:rPr>
                <w:rFonts w:ascii="宋体" w:hAnsi="宋体" w:hint="eastAsia"/>
                <w:kern w:val="0"/>
                <w:szCs w:val="21"/>
              </w:rPr>
              <w:t>大数据写入情况下</w:t>
            </w:r>
            <w:r>
              <w:rPr>
                <w:rFonts w:ascii="宋体" w:hAnsi="宋体"/>
                <w:kern w:val="0"/>
                <w:szCs w:val="21"/>
              </w:rPr>
              <w:t>,</w:t>
            </w:r>
            <w:r>
              <w:rPr>
                <w:rFonts w:ascii="宋体" w:hAnsi="宋体" w:hint="eastAsia"/>
                <w:kern w:val="0"/>
                <w:szCs w:val="21"/>
              </w:rPr>
              <w:t>人脸图片建模速度不低于</w:t>
            </w:r>
            <w:r>
              <w:rPr>
                <w:rFonts w:ascii="宋体" w:hAnsi="宋体"/>
                <w:kern w:val="0"/>
                <w:szCs w:val="21"/>
              </w:rPr>
              <w:t>100</w:t>
            </w:r>
            <w:r>
              <w:rPr>
                <w:rFonts w:ascii="宋体" w:hAnsi="宋体" w:hint="eastAsia"/>
                <w:kern w:val="0"/>
                <w:szCs w:val="21"/>
              </w:rPr>
              <w:t>张</w:t>
            </w:r>
            <w:r>
              <w:rPr>
                <w:rFonts w:ascii="宋体" w:hAnsi="宋体"/>
                <w:kern w:val="0"/>
                <w:szCs w:val="21"/>
              </w:rPr>
              <w:t>/</w:t>
            </w:r>
            <w:r>
              <w:rPr>
                <w:rFonts w:ascii="宋体" w:hAnsi="宋体" w:hint="eastAsia"/>
                <w:kern w:val="0"/>
                <w:szCs w:val="21"/>
              </w:rPr>
              <w:t>秒；（须提供公安部检验报告证明并加盖原厂公章）</w:t>
            </w:r>
          </w:p>
        </w:tc>
      </w:tr>
      <w:tr w:rsidR="002616F8">
        <w:trPr>
          <w:trHeight w:val="374"/>
        </w:trPr>
        <w:tc>
          <w:tcPr>
            <w:tcW w:w="597" w:type="dxa"/>
            <w:tcBorders>
              <w:top w:val="single" w:sz="6" w:space="0" w:color="auto"/>
              <w:left w:val="single" w:sz="6" w:space="0" w:color="auto"/>
              <w:bottom w:val="single" w:sz="6" w:space="0" w:color="auto"/>
              <w:right w:val="single" w:sz="6" w:space="0" w:color="auto"/>
            </w:tcBorders>
          </w:tcPr>
          <w:p w:rsidR="002616F8" w:rsidRDefault="00BF6764">
            <w:pPr>
              <w:widowControl/>
              <w:jc w:val="center"/>
              <w:rPr>
                <w:rFonts w:ascii="宋体" w:hAnsi="宋体"/>
                <w:kern w:val="0"/>
                <w:szCs w:val="21"/>
              </w:rPr>
            </w:pPr>
            <w:r>
              <w:rPr>
                <w:rFonts w:ascii="宋体" w:hAnsi="宋体"/>
                <w:kern w:val="0"/>
                <w:szCs w:val="21"/>
              </w:rPr>
              <w:t>5</w:t>
            </w:r>
          </w:p>
        </w:tc>
        <w:tc>
          <w:tcPr>
            <w:tcW w:w="7769" w:type="dxa"/>
            <w:tcBorders>
              <w:top w:val="single" w:sz="6" w:space="0" w:color="auto"/>
              <w:left w:val="single" w:sz="6" w:space="0" w:color="auto"/>
              <w:bottom w:val="single" w:sz="6" w:space="0" w:color="auto"/>
              <w:right w:val="single" w:sz="6" w:space="0" w:color="auto"/>
            </w:tcBorders>
          </w:tcPr>
          <w:p w:rsidR="002616F8" w:rsidRDefault="00BF6764">
            <w:pPr>
              <w:widowControl/>
              <w:jc w:val="left"/>
              <w:rPr>
                <w:rFonts w:ascii="宋体" w:hAnsi="宋体"/>
                <w:kern w:val="0"/>
                <w:szCs w:val="21"/>
              </w:rPr>
            </w:pPr>
            <w:r>
              <w:rPr>
                <w:rFonts w:ascii="宋体" w:hAnsi="宋体" w:hint="eastAsia"/>
                <w:kern w:val="0"/>
                <w:szCs w:val="21"/>
              </w:rPr>
              <w:t>人脸图片建模成功率不低于</w:t>
            </w:r>
            <w:r>
              <w:rPr>
                <w:rFonts w:ascii="宋体" w:hAnsi="宋体"/>
                <w:kern w:val="0"/>
                <w:szCs w:val="21"/>
              </w:rPr>
              <w:t>99%</w:t>
            </w:r>
            <w:r>
              <w:rPr>
                <w:rFonts w:ascii="宋体" w:hAnsi="宋体" w:hint="eastAsia"/>
                <w:kern w:val="0"/>
                <w:szCs w:val="21"/>
              </w:rPr>
              <w:t>；</w:t>
            </w:r>
          </w:p>
        </w:tc>
      </w:tr>
      <w:tr w:rsidR="002616F8">
        <w:trPr>
          <w:trHeight w:val="374"/>
        </w:trPr>
        <w:tc>
          <w:tcPr>
            <w:tcW w:w="597" w:type="dxa"/>
            <w:tcBorders>
              <w:top w:val="single" w:sz="6" w:space="0" w:color="auto"/>
              <w:left w:val="single" w:sz="6" w:space="0" w:color="auto"/>
              <w:bottom w:val="single" w:sz="6" w:space="0" w:color="auto"/>
              <w:right w:val="single" w:sz="6" w:space="0" w:color="auto"/>
            </w:tcBorders>
          </w:tcPr>
          <w:p w:rsidR="002616F8" w:rsidRDefault="00BF6764">
            <w:pPr>
              <w:widowControl/>
              <w:jc w:val="center"/>
              <w:rPr>
                <w:rFonts w:ascii="宋体" w:hAnsi="宋体"/>
                <w:kern w:val="0"/>
                <w:szCs w:val="21"/>
              </w:rPr>
            </w:pPr>
            <w:r>
              <w:rPr>
                <w:rFonts w:ascii="宋体" w:hAnsi="宋体"/>
                <w:kern w:val="0"/>
                <w:szCs w:val="21"/>
              </w:rPr>
              <w:t>6</w:t>
            </w:r>
          </w:p>
        </w:tc>
        <w:tc>
          <w:tcPr>
            <w:tcW w:w="7769" w:type="dxa"/>
            <w:tcBorders>
              <w:top w:val="single" w:sz="6" w:space="0" w:color="auto"/>
              <w:left w:val="single" w:sz="6" w:space="0" w:color="auto"/>
              <w:bottom w:val="single" w:sz="6" w:space="0" w:color="auto"/>
              <w:right w:val="single" w:sz="6" w:space="0" w:color="auto"/>
            </w:tcBorders>
          </w:tcPr>
          <w:p w:rsidR="002616F8" w:rsidRDefault="00BF6764">
            <w:pPr>
              <w:widowControl/>
              <w:jc w:val="left"/>
              <w:rPr>
                <w:rFonts w:ascii="宋体" w:hAnsi="宋体"/>
                <w:kern w:val="0"/>
                <w:szCs w:val="21"/>
              </w:rPr>
            </w:pPr>
            <w:r>
              <w:rPr>
                <w:rFonts w:ascii="宋体" w:hAnsi="宋体" w:hint="eastAsia"/>
                <w:kern w:val="0"/>
                <w:szCs w:val="21"/>
              </w:rPr>
              <w:t>支持添加、修改删除人脸抓拍机；支持实时预览人脸抓拍机界面；支持接入不少于</w:t>
            </w:r>
            <w:r>
              <w:rPr>
                <w:rFonts w:ascii="宋体" w:hAnsi="宋体"/>
                <w:kern w:val="0"/>
                <w:szCs w:val="21"/>
              </w:rPr>
              <w:t>32</w:t>
            </w:r>
            <w:r>
              <w:rPr>
                <w:rFonts w:ascii="宋体" w:hAnsi="宋体" w:hint="eastAsia"/>
                <w:kern w:val="0"/>
                <w:szCs w:val="21"/>
              </w:rPr>
              <w:t>路人脸抓拍机；</w:t>
            </w:r>
          </w:p>
        </w:tc>
      </w:tr>
      <w:tr w:rsidR="002616F8">
        <w:trPr>
          <w:trHeight w:val="374"/>
        </w:trPr>
        <w:tc>
          <w:tcPr>
            <w:tcW w:w="597" w:type="dxa"/>
            <w:tcBorders>
              <w:top w:val="single" w:sz="6" w:space="0" w:color="auto"/>
              <w:left w:val="single" w:sz="6" w:space="0" w:color="auto"/>
              <w:bottom w:val="single" w:sz="6" w:space="0" w:color="auto"/>
              <w:right w:val="single" w:sz="6" w:space="0" w:color="auto"/>
            </w:tcBorders>
          </w:tcPr>
          <w:p w:rsidR="002616F8" w:rsidRDefault="00BF6764">
            <w:pPr>
              <w:widowControl/>
              <w:jc w:val="center"/>
              <w:rPr>
                <w:rFonts w:ascii="宋体" w:hAnsi="宋体"/>
                <w:kern w:val="0"/>
                <w:szCs w:val="21"/>
              </w:rPr>
            </w:pPr>
            <w:r>
              <w:rPr>
                <w:rFonts w:ascii="宋体" w:hAnsi="宋体"/>
                <w:kern w:val="0"/>
                <w:szCs w:val="21"/>
              </w:rPr>
              <w:t>7</w:t>
            </w:r>
          </w:p>
        </w:tc>
        <w:tc>
          <w:tcPr>
            <w:tcW w:w="7769" w:type="dxa"/>
            <w:tcBorders>
              <w:top w:val="single" w:sz="6" w:space="0" w:color="auto"/>
              <w:left w:val="single" w:sz="6" w:space="0" w:color="auto"/>
              <w:bottom w:val="single" w:sz="6" w:space="0" w:color="auto"/>
              <w:right w:val="single" w:sz="6" w:space="0" w:color="auto"/>
            </w:tcBorders>
          </w:tcPr>
          <w:p w:rsidR="002616F8" w:rsidRDefault="00BF6764">
            <w:pPr>
              <w:widowControl/>
              <w:jc w:val="left"/>
              <w:rPr>
                <w:rFonts w:ascii="宋体" w:hAnsi="宋体"/>
                <w:kern w:val="0"/>
                <w:szCs w:val="21"/>
              </w:rPr>
            </w:pPr>
            <w:r>
              <w:rPr>
                <w:rFonts w:ascii="宋体" w:hAnsi="宋体" w:hint="eastAsia"/>
                <w:kern w:val="0"/>
                <w:szCs w:val="21"/>
              </w:rPr>
              <w:t>支持单场景同时检出不少于</w:t>
            </w:r>
            <w:r>
              <w:rPr>
                <w:rFonts w:ascii="宋体" w:hAnsi="宋体"/>
                <w:kern w:val="0"/>
                <w:szCs w:val="21"/>
              </w:rPr>
              <w:t>20</w:t>
            </w:r>
            <w:r>
              <w:rPr>
                <w:rFonts w:ascii="宋体" w:hAnsi="宋体" w:hint="eastAsia"/>
                <w:kern w:val="0"/>
                <w:szCs w:val="21"/>
              </w:rPr>
              <w:t>张人脸照片；</w:t>
            </w:r>
          </w:p>
        </w:tc>
      </w:tr>
      <w:tr w:rsidR="002616F8">
        <w:trPr>
          <w:trHeight w:val="374"/>
        </w:trPr>
        <w:tc>
          <w:tcPr>
            <w:tcW w:w="597" w:type="dxa"/>
            <w:tcBorders>
              <w:top w:val="single" w:sz="6" w:space="0" w:color="auto"/>
              <w:left w:val="single" w:sz="6" w:space="0" w:color="auto"/>
              <w:bottom w:val="single" w:sz="6" w:space="0" w:color="auto"/>
              <w:right w:val="single" w:sz="6" w:space="0" w:color="auto"/>
            </w:tcBorders>
          </w:tcPr>
          <w:p w:rsidR="002616F8" w:rsidRDefault="00BF6764">
            <w:pPr>
              <w:widowControl/>
              <w:jc w:val="center"/>
              <w:rPr>
                <w:rFonts w:ascii="宋体" w:hAnsi="宋体"/>
                <w:kern w:val="0"/>
                <w:szCs w:val="21"/>
              </w:rPr>
            </w:pPr>
            <w:r>
              <w:rPr>
                <w:rFonts w:ascii="宋体" w:hAnsi="宋体"/>
                <w:kern w:val="0"/>
                <w:szCs w:val="21"/>
              </w:rPr>
              <w:t>8</w:t>
            </w:r>
          </w:p>
        </w:tc>
        <w:tc>
          <w:tcPr>
            <w:tcW w:w="7769" w:type="dxa"/>
            <w:tcBorders>
              <w:top w:val="single" w:sz="6" w:space="0" w:color="auto"/>
              <w:left w:val="single" w:sz="6" w:space="0" w:color="auto"/>
              <w:bottom w:val="single" w:sz="6" w:space="0" w:color="auto"/>
              <w:right w:val="single" w:sz="6" w:space="0" w:color="auto"/>
            </w:tcBorders>
          </w:tcPr>
          <w:p w:rsidR="002616F8" w:rsidRDefault="00BF6764">
            <w:pPr>
              <w:widowControl/>
              <w:jc w:val="left"/>
              <w:rPr>
                <w:rFonts w:ascii="宋体" w:hAnsi="宋体"/>
                <w:kern w:val="0"/>
                <w:szCs w:val="21"/>
              </w:rPr>
            </w:pPr>
            <w:r>
              <w:rPr>
                <w:rFonts w:ascii="宋体" w:hAnsi="宋体" w:hint="eastAsia"/>
                <w:kern w:val="0"/>
                <w:szCs w:val="21"/>
              </w:rPr>
              <w:t>单人图片的人脸检出率不低于</w:t>
            </w:r>
            <w:r>
              <w:rPr>
                <w:rFonts w:ascii="宋体" w:hAnsi="宋体"/>
                <w:kern w:val="0"/>
                <w:szCs w:val="21"/>
              </w:rPr>
              <w:t>99%</w:t>
            </w:r>
            <w:r>
              <w:rPr>
                <w:rFonts w:ascii="宋体" w:hAnsi="宋体" w:hint="eastAsia"/>
                <w:kern w:val="0"/>
                <w:szCs w:val="21"/>
              </w:rPr>
              <w:t>；（须提供公安部检验报告证明并加盖原厂公章）</w:t>
            </w:r>
          </w:p>
        </w:tc>
      </w:tr>
      <w:tr w:rsidR="002616F8">
        <w:trPr>
          <w:trHeight w:val="374"/>
        </w:trPr>
        <w:tc>
          <w:tcPr>
            <w:tcW w:w="597" w:type="dxa"/>
            <w:tcBorders>
              <w:top w:val="single" w:sz="6" w:space="0" w:color="auto"/>
              <w:left w:val="single" w:sz="6" w:space="0" w:color="auto"/>
              <w:bottom w:val="single" w:sz="6" w:space="0" w:color="auto"/>
              <w:right w:val="single" w:sz="6" w:space="0" w:color="auto"/>
            </w:tcBorders>
          </w:tcPr>
          <w:p w:rsidR="002616F8" w:rsidRDefault="00BF6764">
            <w:pPr>
              <w:widowControl/>
              <w:jc w:val="center"/>
              <w:rPr>
                <w:rFonts w:ascii="宋体" w:hAnsi="宋体"/>
                <w:kern w:val="0"/>
                <w:szCs w:val="21"/>
              </w:rPr>
            </w:pPr>
            <w:r>
              <w:rPr>
                <w:rFonts w:ascii="宋体" w:hAnsi="宋体"/>
                <w:kern w:val="0"/>
                <w:szCs w:val="21"/>
              </w:rPr>
              <w:t>9</w:t>
            </w:r>
          </w:p>
        </w:tc>
        <w:tc>
          <w:tcPr>
            <w:tcW w:w="7769" w:type="dxa"/>
            <w:tcBorders>
              <w:top w:val="single" w:sz="6" w:space="0" w:color="auto"/>
              <w:left w:val="single" w:sz="6" w:space="0" w:color="auto"/>
              <w:bottom w:val="single" w:sz="6" w:space="0" w:color="auto"/>
              <w:right w:val="single" w:sz="6" w:space="0" w:color="auto"/>
            </w:tcBorders>
          </w:tcPr>
          <w:p w:rsidR="002616F8" w:rsidRDefault="00BF6764">
            <w:pPr>
              <w:widowControl/>
              <w:jc w:val="left"/>
              <w:rPr>
                <w:rFonts w:ascii="宋体" w:hAnsi="宋体"/>
                <w:kern w:val="0"/>
                <w:szCs w:val="21"/>
              </w:rPr>
            </w:pPr>
            <w:r>
              <w:rPr>
                <w:rFonts w:ascii="宋体" w:hAnsi="宋体" w:hint="eastAsia"/>
                <w:kern w:val="0"/>
                <w:szCs w:val="21"/>
              </w:rPr>
              <w:t>单人图片的人脸检出响应时间不超过</w:t>
            </w:r>
            <w:r>
              <w:rPr>
                <w:rFonts w:ascii="宋体" w:hAnsi="宋体"/>
                <w:kern w:val="0"/>
                <w:szCs w:val="21"/>
              </w:rPr>
              <w:t>1</w:t>
            </w:r>
            <w:r>
              <w:rPr>
                <w:rFonts w:ascii="宋体" w:hAnsi="宋体" w:hint="eastAsia"/>
                <w:kern w:val="0"/>
                <w:szCs w:val="21"/>
              </w:rPr>
              <w:t>秒；</w:t>
            </w:r>
          </w:p>
        </w:tc>
      </w:tr>
      <w:tr w:rsidR="002616F8">
        <w:trPr>
          <w:trHeight w:val="374"/>
        </w:trPr>
        <w:tc>
          <w:tcPr>
            <w:tcW w:w="597" w:type="dxa"/>
            <w:tcBorders>
              <w:top w:val="single" w:sz="6" w:space="0" w:color="auto"/>
              <w:left w:val="single" w:sz="6" w:space="0" w:color="auto"/>
              <w:bottom w:val="single" w:sz="6" w:space="0" w:color="auto"/>
              <w:right w:val="single" w:sz="6" w:space="0" w:color="auto"/>
            </w:tcBorders>
          </w:tcPr>
          <w:p w:rsidR="002616F8" w:rsidRDefault="00BF6764">
            <w:pPr>
              <w:widowControl/>
              <w:jc w:val="center"/>
              <w:rPr>
                <w:rFonts w:ascii="宋体" w:hAnsi="宋体"/>
                <w:kern w:val="0"/>
                <w:szCs w:val="21"/>
              </w:rPr>
            </w:pPr>
            <w:r>
              <w:rPr>
                <w:rFonts w:ascii="宋体" w:hAnsi="宋体"/>
                <w:kern w:val="0"/>
                <w:szCs w:val="21"/>
              </w:rPr>
              <w:t>10</w:t>
            </w:r>
          </w:p>
        </w:tc>
        <w:tc>
          <w:tcPr>
            <w:tcW w:w="7769" w:type="dxa"/>
            <w:tcBorders>
              <w:top w:val="single" w:sz="6" w:space="0" w:color="auto"/>
              <w:left w:val="single" w:sz="6" w:space="0" w:color="auto"/>
              <w:bottom w:val="single" w:sz="6" w:space="0" w:color="auto"/>
              <w:right w:val="single" w:sz="6" w:space="0" w:color="auto"/>
            </w:tcBorders>
          </w:tcPr>
          <w:p w:rsidR="002616F8" w:rsidRDefault="00BF6764">
            <w:pPr>
              <w:widowControl/>
              <w:jc w:val="left"/>
              <w:rPr>
                <w:rFonts w:ascii="宋体" w:hAnsi="宋体"/>
                <w:kern w:val="0"/>
                <w:szCs w:val="21"/>
              </w:rPr>
            </w:pPr>
            <w:r>
              <w:rPr>
                <w:rFonts w:ascii="宋体" w:hAnsi="宋体" w:hint="eastAsia"/>
                <w:kern w:val="0"/>
                <w:szCs w:val="21"/>
              </w:rPr>
              <w:t>支持识别人脸性别，人脸性别检出率不低于</w:t>
            </w:r>
            <w:r>
              <w:rPr>
                <w:rFonts w:ascii="宋体" w:hAnsi="宋体"/>
                <w:kern w:val="0"/>
                <w:szCs w:val="21"/>
              </w:rPr>
              <w:t>99%</w:t>
            </w:r>
            <w:r>
              <w:rPr>
                <w:rFonts w:ascii="宋体" w:hAnsi="宋体" w:hint="eastAsia"/>
                <w:kern w:val="0"/>
                <w:szCs w:val="21"/>
              </w:rPr>
              <w:t>，人脸性别识别准确率不低于</w:t>
            </w:r>
            <w:r>
              <w:rPr>
                <w:rFonts w:ascii="宋体" w:hAnsi="宋体"/>
                <w:kern w:val="0"/>
                <w:szCs w:val="21"/>
              </w:rPr>
              <w:t>99%</w:t>
            </w:r>
            <w:r>
              <w:rPr>
                <w:rFonts w:ascii="宋体" w:hAnsi="宋体" w:hint="eastAsia"/>
                <w:kern w:val="0"/>
                <w:szCs w:val="21"/>
              </w:rPr>
              <w:t>；</w:t>
            </w:r>
          </w:p>
        </w:tc>
      </w:tr>
      <w:tr w:rsidR="002616F8">
        <w:trPr>
          <w:trHeight w:val="374"/>
        </w:trPr>
        <w:tc>
          <w:tcPr>
            <w:tcW w:w="597" w:type="dxa"/>
            <w:tcBorders>
              <w:top w:val="single" w:sz="6" w:space="0" w:color="auto"/>
              <w:left w:val="single" w:sz="6" w:space="0" w:color="auto"/>
              <w:bottom w:val="single" w:sz="6" w:space="0" w:color="auto"/>
              <w:right w:val="single" w:sz="6" w:space="0" w:color="auto"/>
            </w:tcBorders>
          </w:tcPr>
          <w:p w:rsidR="002616F8" w:rsidRDefault="00BF6764">
            <w:pPr>
              <w:widowControl/>
              <w:jc w:val="center"/>
              <w:rPr>
                <w:rFonts w:ascii="宋体" w:hAnsi="宋体"/>
                <w:kern w:val="0"/>
                <w:szCs w:val="21"/>
              </w:rPr>
            </w:pPr>
            <w:r>
              <w:rPr>
                <w:rFonts w:ascii="宋体" w:hAnsi="宋体"/>
                <w:kern w:val="0"/>
                <w:szCs w:val="21"/>
              </w:rPr>
              <w:t>11</w:t>
            </w:r>
          </w:p>
        </w:tc>
        <w:tc>
          <w:tcPr>
            <w:tcW w:w="7769" w:type="dxa"/>
            <w:tcBorders>
              <w:top w:val="single" w:sz="6" w:space="0" w:color="auto"/>
              <w:left w:val="single" w:sz="6" w:space="0" w:color="auto"/>
              <w:bottom w:val="single" w:sz="6" w:space="0" w:color="auto"/>
              <w:right w:val="single" w:sz="6" w:space="0" w:color="auto"/>
            </w:tcBorders>
          </w:tcPr>
          <w:p w:rsidR="002616F8" w:rsidRDefault="00BF6764">
            <w:pPr>
              <w:widowControl/>
              <w:jc w:val="left"/>
              <w:rPr>
                <w:rFonts w:ascii="宋体" w:hAnsi="宋体"/>
                <w:kern w:val="0"/>
                <w:szCs w:val="21"/>
              </w:rPr>
            </w:pPr>
            <w:r>
              <w:rPr>
                <w:rFonts w:ascii="宋体" w:hAnsi="宋体" w:hint="eastAsia"/>
                <w:kern w:val="0"/>
                <w:szCs w:val="21"/>
              </w:rPr>
              <w:t>支持识别人脸是否高危人群；（须提供公安部检验报告证明并加盖原厂公章）</w:t>
            </w:r>
          </w:p>
        </w:tc>
      </w:tr>
      <w:tr w:rsidR="002616F8">
        <w:trPr>
          <w:trHeight w:val="374"/>
        </w:trPr>
        <w:tc>
          <w:tcPr>
            <w:tcW w:w="597" w:type="dxa"/>
            <w:tcBorders>
              <w:top w:val="single" w:sz="6" w:space="0" w:color="auto"/>
              <w:left w:val="single" w:sz="6" w:space="0" w:color="auto"/>
              <w:bottom w:val="single" w:sz="6" w:space="0" w:color="auto"/>
              <w:right w:val="single" w:sz="6" w:space="0" w:color="auto"/>
            </w:tcBorders>
          </w:tcPr>
          <w:p w:rsidR="002616F8" w:rsidRDefault="00BF6764">
            <w:pPr>
              <w:widowControl/>
              <w:jc w:val="center"/>
              <w:rPr>
                <w:rFonts w:ascii="宋体" w:hAnsi="宋体"/>
                <w:kern w:val="0"/>
                <w:szCs w:val="21"/>
              </w:rPr>
            </w:pPr>
            <w:r>
              <w:rPr>
                <w:rFonts w:ascii="宋体" w:hAnsi="宋体"/>
                <w:kern w:val="0"/>
                <w:szCs w:val="21"/>
              </w:rPr>
              <w:t>12</w:t>
            </w:r>
          </w:p>
        </w:tc>
        <w:tc>
          <w:tcPr>
            <w:tcW w:w="7769" w:type="dxa"/>
            <w:tcBorders>
              <w:top w:val="single" w:sz="6" w:space="0" w:color="auto"/>
              <w:left w:val="single" w:sz="6" w:space="0" w:color="auto"/>
              <w:bottom w:val="single" w:sz="6" w:space="0" w:color="auto"/>
              <w:right w:val="single" w:sz="6" w:space="0" w:color="auto"/>
            </w:tcBorders>
          </w:tcPr>
          <w:p w:rsidR="002616F8" w:rsidRDefault="00BF6764">
            <w:pPr>
              <w:widowControl/>
              <w:jc w:val="left"/>
              <w:rPr>
                <w:rFonts w:ascii="宋体" w:hAnsi="宋体"/>
                <w:kern w:val="0"/>
                <w:szCs w:val="21"/>
              </w:rPr>
            </w:pPr>
            <w:r>
              <w:rPr>
                <w:rFonts w:ascii="宋体" w:hAnsi="宋体" w:hint="eastAsia"/>
                <w:kern w:val="0"/>
                <w:szCs w:val="21"/>
              </w:rPr>
              <w:t>支持将单张待比对图片与抓拍库或静态库中人脸图片进行比对，输出比对的相似人脸图片；</w:t>
            </w:r>
          </w:p>
        </w:tc>
      </w:tr>
      <w:tr w:rsidR="002616F8">
        <w:trPr>
          <w:trHeight w:val="374"/>
        </w:trPr>
        <w:tc>
          <w:tcPr>
            <w:tcW w:w="597" w:type="dxa"/>
            <w:tcBorders>
              <w:top w:val="single" w:sz="6" w:space="0" w:color="auto"/>
              <w:left w:val="single" w:sz="6" w:space="0" w:color="auto"/>
              <w:bottom w:val="single" w:sz="6" w:space="0" w:color="auto"/>
              <w:right w:val="single" w:sz="6" w:space="0" w:color="auto"/>
            </w:tcBorders>
          </w:tcPr>
          <w:p w:rsidR="002616F8" w:rsidRDefault="00BF6764">
            <w:pPr>
              <w:widowControl/>
              <w:jc w:val="center"/>
              <w:rPr>
                <w:rFonts w:ascii="宋体" w:hAnsi="宋体"/>
                <w:kern w:val="0"/>
                <w:szCs w:val="21"/>
              </w:rPr>
            </w:pPr>
            <w:r>
              <w:rPr>
                <w:rFonts w:ascii="宋体" w:hAnsi="宋体"/>
                <w:kern w:val="0"/>
                <w:szCs w:val="21"/>
              </w:rPr>
              <w:t>13</w:t>
            </w:r>
          </w:p>
        </w:tc>
        <w:tc>
          <w:tcPr>
            <w:tcW w:w="7769" w:type="dxa"/>
            <w:tcBorders>
              <w:top w:val="single" w:sz="6" w:space="0" w:color="auto"/>
              <w:left w:val="single" w:sz="6" w:space="0" w:color="auto"/>
              <w:bottom w:val="single" w:sz="6" w:space="0" w:color="auto"/>
              <w:right w:val="single" w:sz="6" w:space="0" w:color="auto"/>
            </w:tcBorders>
          </w:tcPr>
          <w:p w:rsidR="002616F8" w:rsidRDefault="00BF6764">
            <w:pPr>
              <w:widowControl/>
              <w:jc w:val="left"/>
              <w:rPr>
                <w:rFonts w:ascii="宋体" w:hAnsi="宋体"/>
                <w:kern w:val="0"/>
                <w:szCs w:val="21"/>
              </w:rPr>
            </w:pPr>
            <w:r>
              <w:rPr>
                <w:rFonts w:ascii="宋体" w:hAnsi="宋体" w:hint="eastAsia"/>
                <w:kern w:val="0"/>
                <w:szCs w:val="21"/>
              </w:rPr>
              <w:t>支持批量导入静态库，支持静态库人脸图片信息更改；</w:t>
            </w:r>
          </w:p>
        </w:tc>
      </w:tr>
      <w:tr w:rsidR="002616F8">
        <w:trPr>
          <w:trHeight w:val="374"/>
        </w:trPr>
        <w:tc>
          <w:tcPr>
            <w:tcW w:w="597" w:type="dxa"/>
            <w:tcBorders>
              <w:top w:val="single" w:sz="6" w:space="0" w:color="auto"/>
              <w:left w:val="single" w:sz="6" w:space="0" w:color="auto"/>
              <w:bottom w:val="single" w:sz="6" w:space="0" w:color="auto"/>
              <w:right w:val="single" w:sz="6" w:space="0" w:color="auto"/>
            </w:tcBorders>
          </w:tcPr>
          <w:p w:rsidR="002616F8" w:rsidRDefault="00BF6764">
            <w:pPr>
              <w:widowControl/>
              <w:jc w:val="center"/>
              <w:rPr>
                <w:rFonts w:ascii="宋体" w:hAnsi="宋体"/>
                <w:kern w:val="0"/>
                <w:szCs w:val="21"/>
              </w:rPr>
            </w:pPr>
            <w:r>
              <w:rPr>
                <w:rFonts w:ascii="宋体" w:hAnsi="宋体"/>
                <w:kern w:val="0"/>
                <w:szCs w:val="21"/>
              </w:rPr>
              <w:t>14</w:t>
            </w:r>
          </w:p>
        </w:tc>
        <w:tc>
          <w:tcPr>
            <w:tcW w:w="7769" w:type="dxa"/>
            <w:tcBorders>
              <w:top w:val="single" w:sz="6" w:space="0" w:color="auto"/>
              <w:left w:val="single" w:sz="6" w:space="0" w:color="auto"/>
              <w:bottom w:val="single" w:sz="6" w:space="0" w:color="auto"/>
              <w:right w:val="single" w:sz="6" w:space="0" w:color="auto"/>
            </w:tcBorders>
          </w:tcPr>
          <w:p w:rsidR="002616F8" w:rsidRDefault="00BF6764">
            <w:pPr>
              <w:widowControl/>
              <w:jc w:val="left"/>
              <w:rPr>
                <w:rFonts w:ascii="宋体" w:hAnsi="宋体"/>
                <w:kern w:val="0"/>
                <w:szCs w:val="21"/>
              </w:rPr>
            </w:pPr>
            <w:r>
              <w:rPr>
                <w:rFonts w:ascii="宋体" w:hAnsi="宋体" w:hint="eastAsia"/>
                <w:kern w:val="0"/>
                <w:szCs w:val="21"/>
              </w:rPr>
              <w:t>支持按照性别、年龄段、是否戴眼镜、是否微笑、是否高危人群、点位信息、抓拍时间对历史抓拍人脸图片进行检索与导出；（须提供公安部检验报告证明并加盖原厂公章）</w:t>
            </w:r>
          </w:p>
        </w:tc>
      </w:tr>
      <w:tr w:rsidR="002616F8">
        <w:trPr>
          <w:trHeight w:val="374"/>
        </w:trPr>
        <w:tc>
          <w:tcPr>
            <w:tcW w:w="597" w:type="dxa"/>
            <w:tcBorders>
              <w:top w:val="single" w:sz="6" w:space="0" w:color="auto"/>
              <w:left w:val="single" w:sz="6" w:space="0" w:color="auto"/>
              <w:bottom w:val="single" w:sz="6" w:space="0" w:color="auto"/>
              <w:right w:val="single" w:sz="6" w:space="0" w:color="auto"/>
            </w:tcBorders>
          </w:tcPr>
          <w:p w:rsidR="002616F8" w:rsidRDefault="00BF6764">
            <w:pPr>
              <w:widowControl/>
              <w:jc w:val="center"/>
              <w:rPr>
                <w:rFonts w:ascii="宋体" w:hAnsi="宋体"/>
                <w:kern w:val="0"/>
                <w:szCs w:val="21"/>
              </w:rPr>
            </w:pPr>
            <w:r>
              <w:rPr>
                <w:rFonts w:ascii="宋体" w:hAnsi="宋体"/>
                <w:kern w:val="0"/>
                <w:szCs w:val="21"/>
              </w:rPr>
              <w:t>15</w:t>
            </w:r>
          </w:p>
        </w:tc>
        <w:tc>
          <w:tcPr>
            <w:tcW w:w="7769" w:type="dxa"/>
            <w:tcBorders>
              <w:top w:val="single" w:sz="6" w:space="0" w:color="auto"/>
              <w:left w:val="single" w:sz="6" w:space="0" w:color="auto"/>
              <w:bottom w:val="single" w:sz="6" w:space="0" w:color="auto"/>
              <w:right w:val="single" w:sz="6" w:space="0" w:color="auto"/>
            </w:tcBorders>
          </w:tcPr>
          <w:p w:rsidR="002616F8" w:rsidRDefault="00BF6764">
            <w:pPr>
              <w:widowControl/>
              <w:jc w:val="left"/>
              <w:rPr>
                <w:rFonts w:ascii="宋体" w:hAnsi="宋体"/>
                <w:kern w:val="0"/>
                <w:szCs w:val="21"/>
              </w:rPr>
            </w:pPr>
            <w:r>
              <w:rPr>
                <w:rFonts w:ascii="宋体" w:hAnsi="宋体" w:hint="eastAsia"/>
                <w:kern w:val="0"/>
                <w:szCs w:val="21"/>
              </w:rPr>
              <w:t>支持导入两张人脸图片进行一对一比对，输出比对相似度，比对性能不低于</w:t>
            </w:r>
            <w:r>
              <w:rPr>
                <w:rFonts w:ascii="宋体" w:hAnsi="宋体"/>
                <w:kern w:val="0"/>
                <w:szCs w:val="21"/>
              </w:rPr>
              <w:t>20</w:t>
            </w:r>
            <w:r>
              <w:rPr>
                <w:rFonts w:ascii="宋体" w:hAnsi="宋体" w:hint="eastAsia"/>
                <w:kern w:val="0"/>
                <w:szCs w:val="21"/>
              </w:rPr>
              <w:t>对</w:t>
            </w:r>
            <w:r>
              <w:rPr>
                <w:rFonts w:ascii="宋体" w:hAnsi="宋体"/>
                <w:kern w:val="0"/>
                <w:szCs w:val="21"/>
              </w:rPr>
              <w:t>/</w:t>
            </w:r>
            <w:r>
              <w:rPr>
                <w:rFonts w:ascii="宋体" w:hAnsi="宋体" w:hint="eastAsia"/>
                <w:kern w:val="0"/>
                <w:szCs w:val="21"/>
              </w:rPr>
              <w:t>秒，</w:t>
            </w:r>
            <w:r>
              <w:rPr>
                <w:rFonts w:ascii="宋体" w:hAnsi="宋体"/>
                <w:kern w:val="0"/>
                <w:szCs w:val="21"/>
              </w:rPr>
              <w:t>1V1</w:t>
            </w:r>
            <w:r>
              <w:rPr>
                <w:rFonts w:ascii="宋体" w:hAnsi="宋体" w:hint="eastAsia"/>
                <w:kern w:val="0"/>
                <w:szCs w:val="21"/>
              </w:rPr>
              <w:t>比对响应时间不超过</w:t>
            </w:r>
            <w:r>
              <w:rPr>
                <w:rFonts w:ascii="宋体" w:hAnsi="宋体"/>
                <w:kern w:val="0"/>
                <w:szCs w:val="21"/>
              </w:rPr>
              <w:t>2</w:t>
            </w:r>
            <w:r>
              <w:rPr>
                <w:rFonts w:ascii="宋体" w:hAnsi="宋体" w:hint="eastAsia"/>
                <w:kern w:val="0"/>
                <w:szCs w:val="21"/>
              </w:rPr>
              <w:t>秒；（须提供公安部检验报告证明并加盖原厂公章）</w:t>
            </w:r>
          </w:p>
        </w:tc>
      </w:tr>
      <w:tr w:rsidR="002616F8">
        <w:trPr>
          <w:trHeight w:val="374"/>
        </w:trPr>
        <w:tc>
          <w:tcPr>
            <w:tcW w:w="597" w:type="dxa"/>
            <w:tcBorders>
              <w:top w:val="single" w:sz="6" w:space="0" w:color="auto"/>
              <w:left w:val="single" w:sz="6" w:space="0" w:color="auto"/>
              <w:bottom w:val="single" w:sz="6" w:space="0" w:color="auto"/>
              <w:right w:val="single" w:sz="6" w:space="0" w:color="auto"/>
            </w:tcBorders>
          </w:tcPr>
          <w:p w:rsidR="002616F8" w:rsidRDefault="00BF6764">
            <w:pPr>
              <w:widowControl/>
              <w:jc w:val="center"/>
              <w:rPr>
                <w:rFonts w:ascii="宋体" w:hAnsi="宋体"/>
                <w:kern w:val="0"/>
                <w:szCs w:val="21"/>
              </w:rPr>
            </w:pPr>
            <w:r>
              <w:rPr>
                <w:rFonts w:ascii="宋体" w:hAnsi="宋体"/>
                <w:kern w:val="0"/>
                <w:szCs w:val="21"/>
              </w:rPr>
              <w:t>16</w:t>
            </w:r>
          </w:p>
        </w:tc>
        <w:tc>
          <w:tcPr>
            <w:tcW w:w="7769" w:type="dxa"/>
            <w:tcBorders>
              <w:top w:val="single" w:sz="6" w:space="0" w:color="auto"/>
              <w:left w:val="single" w:sz="6" w:space="0" w:color="auto"/>
              <w:bottom w:val="single" w:sz="6" w:space="0" w:color="auto"/>
              <w:right w:val="single" w:sz="6" w:space="0" w:color="auto"/>
            </w:tcBorders>
          </w:tcPr>
          <w:p w:rsidR="002616F8" w:rsidRDefault="00BF6764">
            <w:pPr>
              <w:widowControl/>
              <w:jc w:val="left"/>
              <w:rPr>
                <w:rFonts w:ascii="宋体" w:hAnsi="宋体"/>
                <w:kern w:val="0"/>
                <w:szCs w:val="21"/>
              </w:rPr>
            </w:pPr>
            <w:r>
              <w:rPr>
                <w:rFonts w:ascii="宋体" w:hAnsi="宋体" w:hint="eastAsia"/>
                <w:kern w:val="0"/>
                <w:szCs w:val="21"/>
              </w:rPr>
              <w:t>支持按照时间、名称查看检索运行、报警、操作日志，支持日志以文档形式一键导出；</w:t>
            </w:r>
          </w:p>
        </w:tc>
      </w:tr>
      <w:tr w:rsidR="002616F8">
        <w:trPr>
          <w:trHeight w:val="374"/>
        </w:trPr>
        <w:tc>
          <w:tcPr>
            <w:tcW w:w="597" w:type="dxa"/>
            <w:tcBorders>
              <w:top w:val="single" w:sz="6" w:space="0" w:color="auto"/>
              <w:left w:val="single" w:sz="6" w:space="0" w:color="auto"/>
              <w:bottom w:val="single" w:sz="6" w:space="0" w:color="auto"/>
              <w:right w:val="single" w:sz="6" w:space="0" w:color="auto"/>
            </w:tcBorders>
          </w:tcPr>
          <w:p w:rsidR="002616F8" w:rsidRDefault="00BF6764">
            <w:pPr>
              <w:widowControl/>
              <w:jc w:val="center"/>
              <w:rPr>
                <w:rFonts w:ascii="宋体" w:hAnsi="宋体"/>
                <w:kern w:val="0"/>
                <w:szCs w:val="21"/>
              </w:rPr>
            </w:pPr>
            <w:r>
              <w:rPr>
                <w:rFonts w:ascii="宋体" w:hAnsi="宋体"/>
                <w:kern w:val="0"/>
                <w:szCs w:val="21"/>
              </w:rPr>
              <w:t>17</w:t>
            </w:r>
          </w:p>
        </w:tc>
        <w:tc>
          <w:tcPr>
            <w:tcW w:w="7769" w:type="dxa"/>
            <w:tcBorders>
              <w:top w:val="single" w:sz="6" w:space="0" w:color="auto"/>
              <w:left w:val="single" w:sz="6" w:space="0" w:color="auto"/>
              <w:bottom w:val="single" w:sz="6" w:space="0" w:color="auto"/>
              <w:right w:val="single" w:sz="6" w:space="0" w:color="auto"/>
            </w:tcBorders>
          </w:tcPr>
          <w:p w:rsidR="002616F8" w:rsidRDefault="00BF6764">
            <w:pPr>
              <w:widowControl/>
              <w:jc w:val="left"/>
              <w:rPr>
                <w:rFonts w:ascii="宋体" w:hAnsi="宋体"/>
                <w:kern w:val="0"/>
                <w:szCs w:val="21"/>
              </w:rPr>
            </w:pPr>
            <w:r>
              <w:rPr>
                <w:rFonts w:ascii="宋体" w:hAnsi="宋体" w:hint="eastAsia"/>
                <w:kern w:val="0"/>
                <w:szCs w:val="21"/>
              </w:rPr>
              <w:t>支持在特定条件下，设备对抓拍的人脸图片进行分析，将分析后的结果与关联的黑名单库进行比较，比对成功时触发报警，并产生报警提示；</w:t>
            </w:r>
          </w:p>
        </w:tc>
      </w:tr>
      <w:tr w:rsidR="002616F8">
        <w:trPr>
          <w:trHeight w:val="374"/>
        </w:trPr>
        <w:tc>
          <w:tcPr>
            <w:tcW w:w="597" w:type="dxa"/>
            <w:tcBorders>
              <w:top w:val="single" w:sz="6" w:space="0" w:color="auto"/>
              <w:left w:val="single" w:sz="6" w:space="0" w:color="auto"/>
              <w:bottom w:val="single" w:sz="6" w:space="0" w:color="auto"/>
              <w:right w:val="single" w:sz="6" w:space="0" w:color="auto"/>
            </w:tcBorders>
          </w:tcPr>
          <w:p w:rsidR="002616F8" w:rsidRDefault="00BF6764">
            <w:pPr>
              <w:widowControl/>
              <w:jc w:val="center"/>
              <w:rPr>
                <w:rFonts w:ascii="宋体" w:hAnsi="宋体"/>
                <w:kern w:val="0"/>
                <w:szCs w:val="21"/>
              </w:rPr>
            </w:pPr>
            <w:r>
              <w:rPr>
                <w:rFonts w:ascii="宋体" w:hAnsi="宋体"/>
                <w:kern w:val="0"/>
                <w:szCs w:val="21"/>
              </w:rPr>
              <w:t>18</w:t>
            </w:r>
          </w:p>
        </w:tc>
        <w:tc>
          <w:tcPr>
            <w:tcW w:w="7769" w:type="dxa"/>
            <w:tcBorders>
              <w:top w:val="single" w:sz="6" w:space="0" w:color="auto"/>
              <w:left w:val="single" w:sz="6" w:space="0" w:color="auto"/>
              <w:bottom w:val="single" w:sz="6" w:space="0" w:color="auto"/>
              <w:right w:val="single" w:sz="6" w:space="0" w:color="auto"/>
            </w:tcBorders>
          </w:tcPr>
          <w:p w:rsidR="002616F8" w:rsidRDefault="00BF6764">
            <w:pPr>
              <w:widowControl/>
              <w:jc w:val="left"/>
              <w:rPr>
                <w:rFonts w:ascii="宋体" w:hAnsi="宋体"/>
                <w:kern w:val="0"/>
                <w:szCs w:val="21"/>
              </w:rPr>
            </w:pPr>
            <w:r>
              <w:rPr>
                <w:rFonts w:ascii="宋体" w:hAnsi="宋体" w:hint="eastAsia"/>
                <w:kern w:val="0"/>
                <w:szCs w:val="21"/>
              </w:rPr>
              <w:t>支持单张或批量导入</w:t>
            </w:r>
            <w:r>
              <w:rPr>
                <w:rFonts w:ascii="宋体" w:hAnsi="宋体"/>
                <w:kern w:val="0"/>
                <w:szCs w:val="21"/>
              </w:rPr>
              <w:t>/</w:t>
            </w:r>
            <w:r>
              <w:rPr>
                <w:rFonts w:ascii="宋体" w:hAnsi="宋体" w:hint="eastAsia"/>
                <w:kern w:val="0"/>
                <w:szCs w:val="21"/>
              </w:rPr>
              <w:t>导出黑名单图片及信息；</w:t>
            </w:r>
          </w:p>
        </w:tc>
      </w:tr>
      <w:tr w:rsidR="002616F8">
        <w:trPr>
          <w:trHeight w:val="374"/>
        </w:trPr>
        <w:tc>
          <w:tcPr>
            <w:tcW w:w="597" w:type="dxa"/>
            <w:tcBorders>
              <w:top w:val="single" w:sz="6" w:space="0" w:color="auto"/>
              <w:left w:val="single" w:sz="6" w:space="0" w:color="auto"/>
              <w:bottom w:val="single" w:sz="6" w:space="0" w:color="auto"/>
              <w:right w:val="single" w:sz="6" w:space="0" w:color="auto"/>
            </w:tcBorders>
          </w:tcPr>
          <w:p w:rsidR="002616F8" w:rsidRDefault="00BF6764">
            <w:pPr>
              <w:widowControl/>
              <w:jc w:val="center"/>
              <w:rPr>
                <w:rFonts w:ascii="宋体" w:hAnsi="宋体"/>
                <w:kern w:val="0"/>
                <w:szCs w:val="21"/>
              </w:rPr>
            </w:pPr>
            <w:r>
              <w:rPr>
                <w:rFonts w:ascii="宋体" w:hAnsi="宋体"/>
                <w:kern w:val="0"/>
                <w:szCs w:val="21"/>
              </w:rPr>
              <w:t>19</w:t>
            </w:r>
          </w:p>
        </w:tc>
        <w:tc>
          <w:tcPr>
            <w:tcW w:w="7769" w:type="dxa"/>
            <w:tcBorders>
              <w:top w:val="single" w:sz="6" w:space="0" w:color="auto"/>
              <w:left w:val="single" w:sz="6" w:space="0" w:color="auto"/>
              <w:bottom w:val="single" w:sz="6" w:space="0" w:color="auto"/>
              <w:right w:val="single" w:sz="6" w:space="0" w:color="auto"/>
            </w:tcBorders>
          </w:tcPr>
          <w:p w:rsidR="002616F8" w:rsidRDefault="00BF6764">
            <w:pPr>
              <w:widowControl/>
              <w:jc w:val="left"/>
              <w:rPr>
                <w:rFonts w:ascii="宋体" w:hAnsi="宋体"/>
                <w:kern w:val="0"/>
                <w:szCs w:val="21"/>
              </w:rPr>
            </w:pPr>
            <w:r>
              <w:rPr>
                <w:rFonts w:ascii="宋体" w:hAnsi="宋体" w:hint="eastAsia"/>
                <w:kern w:val="0"/>
                <w:szCs w:val="21"/>
              </w:rPr>
              <w:t>支持黑名单库容量不低于</w:t>
            </w:r>
            <w:r>
              <w:rPr>
                <w:rFonts w:ascii="宋体" w:hAnsi="宋体"/>
                <w:kern w:val="0"/>
                <w:szCs w:val="21"/>
              </w:rPr>
              <w:t>100</w:t>
            </w:r>
            <w:r>
              <w:rPr>
                <w:rFonts w:ascii="宋体" w:hAnsi="宋体" w:hint="eastAsia"/>
                <w:kern w:val="0"/>
                <w:szCs w:val="21"/>
              </w:rPr>
              <w:t>万；</w:t>
            </w:r>
          </w:p>
        </w:tc>
      </w:tr>
      <w:tr w:rsidR="002616F8">
        <w:trPr>
          <w:trHeight w:val="374"/>
        </w:trPr>
        <w:tc>
          <w:tcPr>
            <w:tcW w:w="597" w:type="dxa"/>
            <w:tcBorders>
              <w:top w:val="single" w:sz="6" w:space="0" w:color="auto"/>
              <w:left w:val="single" w:sz="6" w:space="0" w:color="auto"/>
              <w:bottom w:val="single" w:sz="6" w:space="0" w:color="auto"/>
              <w:right w:val="single" w:sz="6" w:space="0" w:color="auto"/>
            </w:tcBorders>
          </w:tcPr>
          <w:p w:rsidR="002616F8" w:rsidRDefault="00BF6764">
            <w:pPr>
              <w:widowControl/>
              <w:jc w:val="center"/>
              <w:rPr>
                <w:rFonts w:ascii="宋体" w:hAnsi="宋体"/>
                <w:kern w:val="0"/>
                <w:szCs w:val="21"/>
              </w:rPr>
            </w:pPr>
            <w:r>
              <w:rPr>
                <w:rFonts w:ascii="宋体" w:hAnsi="宋体"/>
                <w:kern w:val="0"/>
                <w:szCs w:val="21"/>
              </w:rPr>
              <w:t>20</w:t>
            </w:r>
          </w:p>
        </w:tc>
        <w:tc>
          <w:tcPr>
            <w:tcW w:w="7769" w:type="dxa"/>
            <w:tcBorders>
              <w:top w:val="single" w:sz="6" w:space="0" w:color="auto"/>
              <w:left w:val="single" w:sz="6" w:space="0" w:color="auto"/>
              <w:bottom w:val="single" w:sz="6" w:space="0" w:color="auto"/>
              <w:right w:val="single" w:sz="6" w:space="0" w:color="auto"/>
            </w:tcBorders>
          </w:tcPr>
          <w:p w:rsidR="002616F8" w:rsidRDefault="00BF6764">
            <w:pPr>
              <w:widowControl/>
              <w:jc w:val="left"/>
              <w:rPr>
                <w:rFonts w:ascii="宋体" w:hAnsi="宋体"/>
                <w:kern w:val="0"/>
                <w:szCs w:val="21"/>
              </w:rPr>
            </w:pPr>
            <w:r>
              <w:rPr>
                <w:rFonts w:ascii="宋体" w:hAnsi="宋体" w:hint="eastAsia"/>
                <w:kern w:val="0"/>
                <w:szCs w:val="21"/>
              </w:rPr>
              <w:t>支持将黑名单库分为</w:t>
            </w:r>
            <w:r>
              <w:rPr>
                <w:rFonts w:ascii="宋体" w:hAnsi="宋体"/>
                <w:kern w:val="0"/>
                <w:szCs w:val="21"/>
              </w:rPr>
              <w:t>16</w:t>
            </w:r>
            <w:r>
              <w:rPr>
                <w:rFonts w:ascii="宋体" w:hAnsi="宋体" w:hint="eastAsia"/>
                <w:kern w:val="0"/>
                <w:szCs w:val="21"/>
              </w:rPr>
              <w:t>个库分别管理，每个库设置不同报警阈值或关联相机；</w:t>
            </w:r>
          </w:p>
        </w:tc>
      </w:tr>
      <w:tr w:rsidR="002616F8">
        <w:trPr>
          <w:trHeight w:val="374"/>
        </w:trPr>
        <w:tc>
          <w:tcPr>
            <w:tcW w:w="597" w:type="dxa"/>
            <w:tcBorders>
              <w:top w:val="single" w:sz="6" w:space="0" w:color="auto"/>
              <w:left w:val="single" w:sz="6" w:space="0" w:color="auto"/>
              <w:bottom w:val="single" w:sz="6" w:space="0" w:color="auto"/>
              <w:right w:val="single" w:sz="6" w:space="0" w:color="auto"/>
            </w:tcBorders>
          </w:tcPr>
          <w:p w:rsidR="002616F8" w:rsidRDefault="00BF6764">
            <w:pPr>
              <w:widowControl/>
              <w:jc w:val="center"/>
              <w:rPr>
                <w:rFonts w:ascii="宋体" w:hAnsi="宋体"/>
                <w:kern w:val="0"/>
                <w:szCs w:val="21"/>
              </w:rPr>
            </w:pPr>
            <w:r>
              <w:rPr>
                <w:rFonts w:ascii="宋体" w:hAnsi="宋体"/>
                <w:kern w:val="0"/>
                <w:szCs w:val="21"/>
              </w:rPr>
              <w:t>21</w:t>
            </w:r>
          </w:p>
        </w:tc>
        <w:tc>
          <w:tcPr>
            <w:tcW w:w="7769" w:type="dxa"/>
            <w:tcBorders>
              <w:top w:val="single" w:sz="6" w:space="0" w:color="auto"/>
              <w:left w:val="single" w:sz="6" w:space="0" w:color="auto"/>
              <w:bottom w:val="single" w:sz="6" w:space="0" w:color="auto"/>
              <w:right w:val="single" w:sz="6" w:space="0" w:color="auto"/>
            </w:tcBorders>
          </w:tcPr>
          <w:p w:rsidR="002616F8" w:rsidRDefault="00BF6764">
            <w:pPr>
              <w:widowControl/>
              <w:jc w:val="left"/>
              <w:rPr>
                <w:rFonts w:ascii="宋体" w:hAnsi="宋体"/>
                <w:kern w:val="0"/>
                <w:szCs w:val="21"/>
              </w:rPr>
            </w:pPr>
            <w:r>
              <w:rPr>
                <w:rFonts w:ascii="宋体" w:hAnsi="宋体"/>
                <w:kern w:val="0"/>
                <w:szCs w:val="21"/>
              </w:rPr>
              <w:t>100</w:t>
            </w:r>
            <w:r>
              <w:rPr>
                <w:rFonts w:ascii="宋体" w:hAnsi="宋体" w:hint="eastAsia"/>
                <w:kern w:val="0"/>
                <w:szCs w:val="21"/>
              </w:rPr>
              <w:t>万黑名单库实时报警响应速度不超过</w:t>
            </w:r>
            <w:r>
              <w:rPr>
                <w:rFonts w:ascii="宋体" w:hAnsi="宋体"/>
                <w:kern w:val="0"/>
                <w:szCs w:val="21"/>
              </w:rPr>
              <w:t>1</w:t>
            </w:r>
            <w:r>
              <w:rPr>
                <w:rFonts w:ascii="宋体" w:hAnsi="宋体" w:hint="eastAsia"/>
                <w:kern w:val="0"/>
                <w:szCs w:val="21"/>
              </w:rPr>
              <w:t>秒；实时报警首位命中准确率不低于</w:t>
            </w:r>
            <w:r>
              <w:rPr>
                <w:rFonts w:ascii="宋体" w:hAnsi="宋体"/>
                <w:kern w:val="0"/>
                <w:szCs w:val="21"/>
              </w:rPr>
              <w:t>99%</w:t>
            </w:r>
            <w:r>
              <w:rPr>
                <w:rFonts w:ascii="宋体" w:hAnsi="宋体" w:hint="eastAsia"/>
                <w:kern w:val="0"/>
                <w:szCs w:val="21"/>
              </w:rPr>
              <w:t>；实时报警误报率不超过</w:t>
            </w:r>
            <w:r>
              <w:rPr>
                <w:rFonts w:ascii="宋体" w:hAnsi="宋体"/>
                <w:kern w:val="0"/>
                <w:szCs w:val="21"/>
              </w:rPr>
              <w:t>0.01%</w:t>
            </w:r>
            <w:r>
              <w:rPr>
                <w:rFonts w:ascii="宋体" w:hAnsi="宋体" w:hint="eastAsia"/>
                <w:kern w:val="0"/>
                <w:szCs w:val="21"/>
              </w:rPr>
              <w:t>；实时报漏报报率不超过</w:t>
            </w:r>
            <w:r>
              <w:rPr>
                <w:rFonts w:ascii="宋体" w:hAnsi="宋体"/>
                <w:kern w:val="0"/>
                <w:szCs w:val="21"/>
              </w:rPr>
              <w:t>0.1%</w:t>
            </w:r>
            <w:r>
              <w:rPr>
                <w:rFonts w:ascii="宋体" w:hAnsi="宋体" w:hint="eastAsia"/>
                <w:kern w:val="0"/>
                <w:szCs w:val="21"/>
              </w:rPr>
              <w:t>；</w:t>
            </w:r>
          </w:p>
        </w:tc>
      </w:tr>
      <w:tr w:rsidR="002616F8">
        <w:trPr>
          <w:trHeight w:val="374"/>
        </w:trPr>
        <w:tc>
          <w:tcPr>
            <w:tcW w:w="597" w:type="dxa"/>
            <w:tcBorders>
              <w:top w:val="single" w:sz="6" w:space="0" w:color="auto"/>
              <w:left w:val="single" w:sz="6" w:space="0" w:color="auto"/>
              <w:bottom w:val="single" w:sz="6" w:space="0" w:color="auto"/>
              <w:right w:val="single" w:sz="6" w:space="0" w:color="auto"/>
            </w:tcBorders>
          </w:tcPr>
          <w:p w:rsidR="002616F8" w:rsidRDefault="00BF6764">
            <w:pPr>
              <w:widowControl/>
              <w:jc w:val="center"/>
              <w:rPr>
                <w:rFonts w:ascii="宋体" w:hAnsi="宋体"/>
                <w:kern w:val="0"/>
                <w:szCs w:val="21"/>
              </w:rPr>
            </w:pPr>
            <w:r>
              <w:rPr>
                <w:rFonts w:ascii="宋体" w:hAnsi="宋体"/>
                <w:kern w:val="0"/>
                <w:szCs w:val="21"/>
              </w:rPr>
              <w:t>22</w:t>
            </w:r>
          </w:p>
        </w:tc>
        <w:tc>
          <w:tcPr>
            <w:tcW w:w="7769" w:type="dxa"/>
            <w:tcBorders>
              <w:top w:val="single" w:sz="6" w:space="0" w:color="auto"/>
              <w:left w:val="single" w:sz="6" w:space="0" w:color="auto"/>
              <w:bottom w:val="single" w:sz="6" w:space="0" w:color="auto"/>
              <w:right w:val="single" w:sz="6" w:space="0" w:color="auto"/>
            </w:tcBorders>
          </w:tcPr>
          <w:p w:rsidR="002616F8" w:rsidRDefault="00BF6764">
            <w:pPr>
              <w:widowControl/>
              <w:jc w:val="left"/>
              <w:rPr>
                <w:rFonts w:ascii="宋体" w:hAnsi="宋体"/>
                <w:kern w:val="0"/>
                <w:szCs w:val="21"/>
              </w:rPr>
            </w:pPr>
            <w:r>
              <w:rPr>
                <w:rFonts w:ascii="宋体" w:hAnsi="宋体" w:hint="eastAsia"/>
                <w:kern w:val="0"/>
                <w:szCs w:val="21"/>
              </w:rPr>
              <w:t>支持黑名单报警历史信息查询、导出；</w:t>
            </w:r>
          </w:p>
        </w:tc>
      </w:tr>
      <w:tr w:rsidR="002616F8">
        <w:trPr>
          <w:trHeight w:val="374"/>
        </w:trPr>
        <w:tc>
          <w:tcPr>
            <w:tcW w:w="597" w:type="dxa"/>
            <w:tcBorders>
              <w:top w:val="single" w:sz="6" w:space="0" w:color="auto"/>
              <w:left w:val="single" w:sz="6" w:space="0" w:color="auto"/>
              <w:bottom w:val="single" w:sz="6" w:space="0" w:color="auto"/>
              <w:right w:val="single" w:sz="6" w:space="0" w:color="auto"/>
            </w:tcBorders>
          </w:tcPr>
          <w:p w:rsidR="002616F8" w:rsidRDefault="00BF6764">
            <w:pPr>
              <w:widowControl/>
              <w:jc w:val="center"/>
              <w:rPr>
                <w:rFonts w:ascii="宋体" w:hAnsi="宋体"/>
                <w:kern w:val="0"/>
                <w:szCs w:val="21"/>
              </w:rPr>
            </w:pPr>
            <w:r>
              <w:rPr>
                <w:rFonts w:ascii="宋体" w:hAnsi="宋体"/>
                <w:kern w:val="0"/>
                <w:szCs w:val="21"/>
              </w:rPr>
              <w:t>23</w:t>
            </w:r>
          </w:p>
        </w:tc>
        <w:tc>
          <w:tcPr>
            <w:tcW w:w="7769" w:type="dxa"/>
            <w:tcBorders>
              <w:top w:val="single" w:sz="6" w:space="0" w:color="auto"/>
              <w:left w:val="single" w:sz="6" w:space="0" w:color="auto"/>
              <w:bottom w:val="single" w:sz="6" w:space="0" w:color="auto"/>
              <w:right w:val="single" w:sz="6" w:space="0" w:color="auto"/>
            </w:tcBorders>
          </w:tcPr>
          <w:p w:rsidR="002616F8" w:rsidRDefault="00BF6764">
            <w:pPr>
              <w:widowControl/>
              <w:jc w:val="left"/>
              <w:rPr>
                <w:rFonts w:ascii="宋体" w:hAnsi="宋体"/>
                <w:kern w:val="0"/>
                <w:szCs w:val="21"/>
              </w:rPr>
            </w:pPr>
            <w:r>
              <w:rPr>
                <w:rFonts w:ascii="宋体" w:hAnsi="宋体" w:hint="eastAsia"/>
                <w:kern w:val="0"/>
                <w:szCs w:val="21"/>
              </w:rPr>
              <w:t>支持报警界面同时显示黑名单图片信息与报警图片结构化信息；</w:t>
            </w:r>
          </w:p>
        </w:tc>
      </w:tr>
      <w:tr w:rsidR="002616F8">
        <w:trPr>
          <w:trHeight w:val="374"/>
        </w:trPr>
        <w:tc>
          <w:tcPr>
            <w:tcW w:w="597" w:type="dxa"/>
            <w:tcBorders>
              <w:top w:val="single" w:sz="6" w:space="0" w:color="auto"/>
              <w:left w:val="single" w:sz="6" w:space="0" w:color="auto"/>
              <w:bottom w:val="single" w:sz="6" w:space="0" w:color="auto"/>
              <w:right w:val="single" w:sz="6" w:space="0" w:color="auto"/>
            </w:tcBorders>
          </w:tcPr>
          <w:p w:rsidR="002616F8" w:rsidRDefault="00BF6764">
            <w:pPr>
              <w:widowControl/>
              <w:jc w:val="center"/>
              <w:rPr>
                <w:rFonts w:ascii="宋体" w:hAnsi="宋体"/>
                <w:kern w:val="0"/>
                <w:szCs w:val="21"/>
              </w:rPr>
            </w:pPr>
            <w:r>
              <w:rPr>
                <w:rFonts w:ascii="宋体" w:hAnsi="宋体"/>
                <w:kern w:val="0"/>
                <w:szCs w:val="21"/>
              </w:rPr>
              <w:t>24</w:t>
            </w:r>
          </w:p>
        </w:tc>
        <w:tc>
          <w:tcPr>
            <w:tcW w:w="7769" w:type="dxa"/>
            <w:tcBorders>
              <w:top w:val="single" w:sz="6" w:space="0" w:color="auto"/>
              <w:left w:val="single" w:sz="6" w:space="0" w:color="auto"/>
              <w:bottom w:val="single" w:sz="6" w:space="0" w:color="auto"/>
              <w:right w:val="single" w:sz="6" w:space="0" w:color="auto"/>
            </w:tcBorders>
          </w:tcPr>
          <w:p w:rsidR="002616F8" w:rsidRDefault="00BF6764">
            <w:pPr>
              <w:widowControl/>
              <w:jc w:val="left"/>
              <w:rPr>
                <w:rFonts w:ascii="宋体" w:hAnsi="宋体"/>
                <w:kern w:val="0"/>
                <w:szCs w:val="21"/>
              </w:rPr>
            </w:pPr>
            <w:r>
              <w:rPr>
                <w:rFonts w:ascii="宋体" w:hAnsi="宋体" w:hint="eastAsia"/>
                <w:kern w:val="0"/>
                <w:szCs w:val="21"/>
              </w:rPr>
              <w:t>支持</w:t>
            </w:r>
            <w:r>
              <w:rPr>
                <w:rFonts w:ascii="宋体" w:hAnsi="宋体"/>
                <w:kern w:val="0"/>
                <w:szCs w:val="21"/>
              </w:rPr>
              <w:t>NTP</w:t>
            </w:r>
            <w:r>
              <w:rPr>
                <w:rFonts w:ascii="宋体" w:hAnsi="宋体" w:hint="eastAsia"/>
                <w:kern w:val="0"/>
                <w:szCs w:val="21"/>
              </w:rPr>
              <w:t>校时服务器配置，并支持手动校时；</w:t>
            </w:r>
          </w:p>
        </w:tc>
      </w:tr>
      <w:tr w:rsidR="002616F8">
        <w:trPr>
          <w:trHeight w:val="374"/>
        </w:trPr>
        <w:tc>
          <w:tcPr>
            <w:tcW w:w="597" w:type="dxa"/>
            <w:tcBorders>
              <w:top w:val="single" w:sz="6" w:space="0" w:color="auto"/>
              <w:left w:val="single" w:sz="6" w:space="0" w:color="auto"/>
              <w:bottom w:val="single" w:sz="6" w:space="0" w:color="auto"/>
              <w:right w:val="single" w:sz="6" w:space="0" w:color="auto"/>
            </w:tcBorders>
          </w:tcPr>
          <w:p w:rsidR="002616F8" w:rsidRDefault="00BF6764">
            <w:pPr>
              <w:widowControl/>
              <w:jc w:val="center"/>
              <w:rPr>
                <w:rFonts w:ascii="宋体" w:hAnsi="宋体"/>
                <w:kern w:val="0"/>
                <w:szCs w:val="21"/>
              </w:rPr>
            </w:pPr>
            <w:r>
              <w:rPr>
                <w:rFonts w:ascii="宋体" w:hAnsi="宋体"/>
                <w:kern w:val="0"/>
                <w:szCs w:val="21"/>
              </w:rPr>
              <w:t>25</w:t>
            </w:r>
          </w:p>
        </w:tc>
        <w:tc>
          <w:tcPr>
            <w:tcW w:w="7769" w:type="dxa"/>
            <w:tcBorders>
              <w:top w:val="single" w:sz="6" w:space="0" w:color="auto"/>
              <w:left w:val="single" w:sz="6" w:space="0" w:color="auto"/>
              <w:bottom w:val="single" w:sz="6" w:space="0" w:color="auto"/>
              <w:right w:val="single" w:sz="6" w:space="0" w:color="auto"/>
            </w:tcBorders>
          </w:tcPr>
          <w:p w:rsidR="002616F8" w:rsidRDefault="00BF6764">
            <w:pPr>
              <w:widowControl/>
              <w:jc w:val="left"/>
              <w:rPr>
                <w:rFonts w:ascii="宋体" w:hAnsi="宋体"/>
                <w:kern w:val="0"/>
                <w:szCs w:val="21"/>
              </w:rPr>
            </w:pPr>
            <w:r>
              <w:rPr>
                <w:rFonts w:ascii="宋体" w:hAnsi="宋体" w:hint="eastAsia"/>
                <w:kern w:val="0"/>
                <w:szCs w:val="21"/>
              </w:rPr>
              <w:t>支持添加、删除、修改用户名、密码、用户描述，支持并发</w:t>
            </w:r>
            <w:r>
              <w:rPr>
                <w:rFonts w:ascii="宋体" w:hAnsi="宋体"/>
                <w:kern w:val="0"/>
                <w:szCs w:val="21"/>
              </w:rPr>
              <w:t>100</w:t>
            </w:r>
            <w:r>
              <w:rPr>
                <w:rFonts w:ascii="宋体" w:hAnsi="宋体" w:hint="eastAsia"/>
                <w:kern w:val="0"/>
                <w:szCs w:val="21"/>
              </w:rPr>
              <w:t>个用户在线；</w:t>
            </w:r>
          </w:p>
        </w:tc>
      </w:tr>
      <w:tr w:rsidR="002616F8">
        <w:trPr>
          <w:trHeight w:val="374"/>
        </w:trPr>
        <w:tc>
          <w:tcPr>
            <w:tcW w:w="597" w:type="dxa"/>
            <w:tcBorders>
              <w:top w:val="single" w:sz="6" w:space="0" w:color="auto"/>
              <w:left w:val="single" w:sz="6" w:space="0" w:color="auto"/>
              <w:bottom w:val="single" w:sz="6" w:space="0" w:color="auto"/>
              <w:right w:val="single" w:sz="6" w:space="0" w:color="auto"/>
            </w:tcBorders>
          </w:tcPr>
          <w:p w:rsidR="002616F8" w:rsidRDefault="00BF6764">
            <w:pPr>
              <w:widowControl/>
              <w:jc w:val="center"/>
              <w:rPr>
                <w:rFonts w:ascii="宋体" w:hAnsi="宋体"/>
                <w:kern w:val="0"/>
                <w:szCs w:val="21"/>
              </w:rPr>
            </w:pPr>
            <w:r>
              <w:rPr>
                <w:rFonts w:ascii="宋体" w:hAnsi="宋体"/>
                <w:kern w:val="0"/>
                <w:szCs w:val="21"/>
              </w:rPr>
              <w:t>26</w:t>
            </w:r>
          </w:p>
        </w:tc>
        <w:tc>
          <w:tcPr>
            <w:tcW w:w="7769" w:type="dxa"/>
            <w:tcBorders>
              <w:top w:val="single" w:sz="6" w:space="0" w:color="auto"/>
              <w:left w:val="single" w:sz="6" w:space="0" w:color="auto"/>
              <w:bottom w:val="single" w:sz="6" w:space="0" w:color="auto"/>
              <w:right w:val="single" w:sz="6" w:space="0" w:color="auto"/>
            </w:tcBorders>
          </w:tcPr>
          <w:p w:rsidR="002616F8" w:rsidRDefault="00BF6764">
            <w:pPr>
              <w:widowControl/>
              <w:jc w:val="left"/>
              <w:rPr>
                <w:rFonts w:ascii="宋体" w:hAnsi="宋体"/>
                <w:kern w:val="0"/>
                <w:szCs w:val="21"/>
              </w:rPr>
            </w:pPr>
            <w:r>
              <w:rPr>
                <w:rFonts w:ascii="宋体" w:hAnsi="宋体" w:hint="eastAsia"/>
                <w:kern w:val="0"/>
                <w:szCs w:val="21"/>
              </w:rPr>
              <w:t>支持查看设备版本信息、芯片实时使用率；</w:t>
            </w:r>
          </w:p>
        </w:tc>
      </w:tr>
    </w:tbl>
    <w:p w:rsidR="002616F8" w:rsidRDefault="002616F8">
      <w:pPr>
        <w:pStyle w:val="32"/>
        <w:keepNext w:val="0"/>
        <w:keepLines w:val="0"/>
        <w:numPr>
          <w:ilvl w:val="0"/>
          <w:numId w:val="0"/>
        </w:numPr>
        <w:tabs>
          <w:tab w:val="left" w:pos="900"/>
        </w:tabs>
        <w:snapToGrid w:val="0"/>
        <w:ind w:left="655"/>
        <w:jc w:val="left"/>
        <w:rPr>
          <w:rFonts w:ascii="Calibri" w:hAnsi="Calibri"/>
        </w:rPr>
      </w:pPr>
      <w:bookmarkStart w:id="7" w:name="_Toc516748516"/>
    </w:p>
    <w:p w:rsidR="002616F8" w:rsidRDefault="002616F8">
      <w:pPr>
        <w:pStyle w:val="32"/>
        <w:keepNext w:val="0"/>
        <w:keepLines w:val="0"/>
        <w:numPr>
          <w:ilvl w:val="0"/>
          <w:numId w:val="0"/>
        </w:numPr>
        <w:tabs>
          <w:tab w:val="left" w:pos="900"/>
        </w:tabs>
        <w:snapToGrid w:val="0"/>
        <w:ind w:left="655"/>
        <w:jc w:val="left"/>
        <w:rPr>
          <w:rFonts w:ascii="Calibri" w:hAnsi="Calibri"/>
        </w:rPr>
      </w:pPr>
    </w:p>
    <w:p w:rsidR="002616F8" w:rsidRDefault="00BF6764">
      <w:pPr>
        <w:pStyle w:val="32"/>
        <w:keepNext w:val="0"/>
        <w:keepLines w:val="0"/>
        <w:numPr>
          <w:ilvl w:val="0"/>
          <w:numId w:val="0"/>
        </w:numPr>
        <w:tabs>
          <w:tab w:val="left" w:pos="900"/>
        </w:tabs>
        <w:snapToGrid w:val="0"/>
        <w:ind w:left="655"/>
        <w:jc w:val="left"/>
        <w:rPr>
          <w:rFonts w:ascii="Calibri" w:hAnsi="Calibri"/>
        </w:rPr>
      </w:pPr>
      <w:r>
        <w:rPr>
          <w:rFonts w:ascii="Calibri" w:hAnsi="Calibri" w:hint="eastAsia"/>
        </w:rPr>
        <w:lastRenderedPageBreak/>
        <w:t>监视器技术要求</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1"/>
      </w:tblGrid>
      <w:tr w:rsidR="002616F8">
        <w:trPr>
          <w:jc w:val="center"/>
        </w:trPr>
        <w:tc>
          <w:tcPr>
            <w:tcW w:w="8661" w:type="dxa"/>
          </w:tcPr>
          <w:p w:rsidR="002616F8" w:rsidRDefault="00BF6764">
            <w:pPr>
              <w:spacing w:line="360" w:lineRule="auto"/>
            </w:pPr>
            <w:r>
              <w:rPr>
                <w:rFonts w:hint="eastAsia"/>
              </w:rPr>
              <w:t>显示屏尺寸：</w:t>
            </w:r>
            <w:r>
              <w:rPr>
                <w:rFonts w:hint="eastAsia"/>
              </w:rPr>
              <w:t>24 inches LED</w:t>
            </w:r>
            <w:r>
              <w:rPr>
                <w:rFonts w:hint="eastAsia"/>
              </w:rPr>
              <w:t>背光</w:t>
            </w:r>
          </w:p>
        </w:tc>
      </w:tr>
      <w:tr w:rsidR="002616F8">
        <w:trPr>
          <w:jc w:val="center"/>
        </w:trPr>
        <w:tc>
          <w:tcPr>
            <w:tcW w:w="8661" w:type="dxa"/>
          </w:tcPr>
          <w:p w:rsidR="002616F8" w:rsidRDefault="00BF6764">
            <w:pPr>
              <w:spacing w:line="360" w:lineRule="auto"/>
            </w:pPr>
            <w:r>
              <w:rPr>
                <w:rFonts w:hint="eastAsia"/>
              </w:rPr>
              <w:t>显示尺寸：</w:t>
            </w:r>
            <w:r>
              <w:rPr>
                <w:rFonts w:asciiTheme="minorEastAsia" w:hAnsiTheme="minorEastAsia" w:hint="eastAsia"/>
              </w:rPr>
              <w:t>16：9</w:t>
            </w:r>
          </w:p>
        </w:tc>
      </w:tr>
      <w:tr w:rsidR="002616F8">
        <w:trPr>
          <w:jc w:val="center"/>
        </w:trPr>
        <w:tc>
          <w:tcPr>
            <w:tcW w:w="8661" w:type="dxa"/>
          </w:tcPr>
          <w:p w:rsidR="002616F8" w:rsidRDefault="00BF6764">
            <w:pPr>
              <w:spacing w:line="360" w:lineRule="auto"/>
            </w:pPr>
            <w:r>
              <w:rPr>
                <w:rFonts w:hint="eastAsia"/>
              </w:rPr>
              <w:t>点距：</w:t>
            </w:r>
            <w:r>
              <w:rPr>
                <w:rFonts w:hint="eastAsia"/>
              </w:rPr>
              <w:t>0.248 (H)</w:t>
            </w:r>
            <w:r>
              <w:rPr>
                <w:rFonts w:hint="eastAsia"/>
              </w:rPr>
              <w:t>×</w:t>
            </w:r>
            <w:r>
              <w:rPr>
                <w:rFonts w:hint="eastAsia"/>
              </w:rPr>
              <w:t>0.248 (V)</w:t>
            </w:r>
          </w:p>
        </w:tc>
      </w:tr>
      <w:tr w:rsidR="002616F8">
        <w:trPr>
          <w:jc w:val="center"/>
        </w:trPr>
        <w:tc>
          <w:tcPr>
            <w:tcW w:w="8661" w:type="dxa"/>
          </w:tcPr>
          <w:p w:rsidR="002616F8" w:rsidRDefault="00BF6764">
            <w:pPr>
              <w:spacing w:line="360" w:lineRule="auto"/>
            </w:pPr>
            <w:r>
              <w:rPr>
                <w:rFonts w:hint="eastAsia"/>
              </w:rPr>
              <w:t>分辨率：</w:t>
            </w:r>
            <w:r>
              <w:rPr>
                <w:rFonts w:hint="eastAsia"/>
              </w:rPr>
              <w:t>1920</w:t>
            </w:r>
            <w:r>
              <w:rPr>
                <w:rFonts w:hint="eastAsia"/>
              </w:rPr>
              <w:t>×</w:t>
            </w:r>
            <w:r>
              <w:rPr>
                <w:rFonts w:hint="eastAsia"/>
              </w:rPr>
              <w:t>1080</w:t>
            </w:r>
          </w:p>
        </w:tc>
      </w:tr>
      <w:tr w:rsidR="002616F8">
        <w:trPr>
          <w:jc w:val="center"/>
        </w:trPr>
        <w:tc>
          <w:tcPr>
            <w:tcW w:w="8661" w:type="dxa"/>
          </w:tcPr>
          <w:p w:rsidR="002616F8" w:rsidRDefault="00BF6764">
            <w:pPr>
              <w:spacing w:line="360" w:lineRule="auto"/>
            </w:pPr>
            <w:r>
              <w:rPr>
                <w:rFonts w:hint="eastAsia"/>
              </w:rPr>
              <w:t>亮度</w:t>
            </w:r>
            <w:r>
              <w:rPr>
                <w:rFonts w:hint="eastAsia"/>
              </w:rPr>
              <w:t>(cd/m2)</w:t>
            </w:r>
            <w:r>
              <w:rPr>
                <w:rFonts w:hint="eastAsia"/>
              </w:rPr>
              <w:t>：≥</w:t>
            </w:r>
            <w:r>
              <w:rPr>
                <w:rFonts w:hint="eastAsia"/>
              </w:rPr>
              <w:t>450 cd/m2</w:t>
            </w:r>
          </w:p>
        </w:tc>
      </w:tr>
      <w:tr w:rsidR="002616F8">
        <w:trPr>
          <w:jc w:val="center"/>
        </w:trPr>
        <w:tc>
          <w:tcPr>
            <w:tcW w:w="8661" w:type="dxa"/>
          </w:tcPr>
          <w:p w:rsidR="002616F8" w:rsidRDefault="00BF6764">
            <w:pPr>
              <w:spacing w:line="360" w:lineRule="auto"/>
            </w:pPr>
            <w:r>
              <w:rPr>
                <w:rFonts w:hint="eastAsia"/>
              </w:rPr>
              <w:t>对比度：≥</w:t>
            </w:r>
            <w:r>
              <w:rPr>
                <w:rFonts w:hint="eastAsia"/>
              </w:rPr>
              <w:t>1000:1</w:t>
            </w:r>
            <w:r>
              <w:rPr>
                <w:rFonts w:hint="eastAsia"/>
              </w:rPr>
              <w:t>（视角</w:t>
            </w:r>
            <w:r>
              <w:rPr>
                <w:rFonts w:hint="eastAsia"/>
              </w:rPr>
              <w:t>(h/v)</w:t>
            </w:r>
            <w:r>
              <w:rPr>
                <w:rFonts w:hint="eastAsia"/>
              </w:rPr>
              <w:t>：≥</w:t>
            </w:r>
            <w:r>
              <w:rPr>
                <w:rFonts w:hint="eastAsia"/>
              </w:rPr>
              <w:t>178</w:t>
            </w:r>
            <w:r>
              <w:rPr>
                <w:rFonts w:hint="eastAsia"/>
              </w:rPr>
              <w:t>°</w:t>
            </w:r>
            <w:r>
              <w:rPr>
                <w:rFonts w:hint="eastAsia"/>
              </w:rPr>
              <w:t>/178</w:t>
            </w:r>
            <w:r>
              <w:rPr>
                <w:rFonts w:hint="eastAsia"/>
              </w:rPr>
              <w:t>°</w:t>
            </w:r>
          </w:p>
        </w:tc>
      </w:tr>
      <w:tr w:rsidR="002616F8">
        <w:trPr>
          <w:jc w:val="center"/>
        </w:trPr>
        <w:tc>
          <w:tcPr>
            <w:tcW w:w="8661" w:type="dxa"/>
          </w:tcPr>
          <w:p w:rsidR="002616F8" w:rsidRDefault="00BF6764">
            <w:pPr>
              <w:spacing w:line="360" w:lineRule="auto"/>
            </w:pPr>
            <w:r>
              <w:rPr>
                <w:rFonts w:hint="eastAsia"/>
              </w:rPr>
              <w:t>水平分辨力：≥</w:t>
            </w:r>
            <w:r>
              <w:rPr>
                <w:rFonts w:hint="eastAsia"/>
              </w:rPr>
              <w:t>800TVL</w:t>
            </w:r>
          </w:p>
        </w:tc>
      </w:tr>
      <w:tr w:rsidR="002616F8">
        <w:trPr>
          <w:jc w:val="center"/>
        </w:trPr>
        <w:tc>
          <w:tcPr>
            <w:tcW w:w="8661" w:type="dxa"/>
          </w:tcPr>
          <w:p w:rsidR="002616F8" w:rsidRDefault="00BF6764">
            <w:pPr>
              <w:spacing w:line="360" w:lineRule="auto"/>
            </w:pPr>
            <w:r>
              <w:rPr>
                <w:rFonts w:hint="eastAsia"/>
              </w:rPr>
              <w:t>色彩：≥</w:t>
            </w:r>
            <w:r>
              <w:rPr>
                <w:rFonts w:hint="eastAsia"/>
              </w:rPr>
              <w:t>16.7M</w:t>
            </w:r>
          </w:p>
        </w:tc>
      </w:tr>
      <w:tr w:rsidR="002616F8">
        <w:trPr>
          <w:jc w:val="center"/>
        </w:trPr>
        <w:tc>
          <w:tcPr>
            <w:tcW w:w="8661" w:type="dxa"/>
          </w:tcPr>
          <w:p w:rsidR="002616F8" w:rsidRDefault="00BF6764">
            <w:pPr>
              <w:spacing w:line="360" w:lineRule="auto"/>
            </w:pPr>
            <w:r>
              <w:rPr>
                <w:rFonts w:hint="eastAsia"/>
              </w:rPr>
              <w:t>响应时间</w:t>
            </w:r>
            <w:r>
              <w:rPr>
                <w:rFonts w:hint="eastAsia"/>
              </w:rPr>
              <w:t>(ms)</w:t>
            </w:r>
            <w:r>
              <w:rPr>
                <w:rFonts w:hint="eastAsia"/>
              </w:rPr>
              <w:t>：≤</w:t>
            </w:r>
            <w:r>
              <w:rPr>
                <w:rFonts w:hint="eastAsia"/>
              </w:rPr>
              <w:t>8</w:t>
            </w:r>
          </w:p>
        </w:tc>
      </w:tr>
      <w:tr w:rsidR="002616F8">
        <w:trPr>
          <w:jc w:val="center"/>
        </w:trPr>
        <w:tc>
          <w:tcPr>
            <w:tcW w:w="8661" w:type="dxa"/>
          </w:tcPr>
          <w:p w:rsidR="002616F8" w:rsidRDefault="00BF6764">
            <w:pPr>
              <w:spacing w:line="360" w:lineRule="auto"/>
            </w:pPr>
            <w:r>
              <w:rPr>
                <w:rFonts w:hint="eastAsia"/>
              </w:rPr>
              <w:t>使用寿命</w:t>
            </w:r>
            <w:r>
              <w:rPr>
                <w:rFonts w:hint="eastAsia"/>
              </w:rPr>
              <w:t>(h)</w:t>
            </w:r>
            <w:r>
              <w:rPr>
                <w:rFonts w:hint="eastAsia"/>
              </w:rPr>
              <w:t>：≥</w:t>
            </w:r>
            <w:r>
              <w:rPr>
                <w:rFonts w:hint="eastAsia"/>
              </w:rPr>
              <w:t>50000</w:t>
            </w:r>
          </w:p>
        </w:tc>
      </w:tr>
      <w:tr w:rsidR="002616F8">
        <w:trPr>
          <w:jc w:val="center"/>
        </w:trPr>
        <w:tc>
          <w:tcPr>
            <w:tcW w:w="8661" w:type="dxa"/>
          </w:tcPr>
          <w:p w:rsidR="002616F8" w:rsidRDefault="00BF6764">
            <w:pPr>
              <w:spacing w:line="360" w:lineRule="auto"/>
            </w:pPr>
            <w:r>
              <w:rPr>
                <w:rFonts w:hint="eastAsia"/>
              </w:rPr>
              <w:t>功率</w:t>
            </w:r>
            <w:r>
              <w:rPr>
                <w:rFonts w:hint="eastAsia"/>
              </w:rPr>
              <w:t>(w)</w:t>
            </w:r>
            <w:r>
              <w:rPr>
                <w:rFonts w:hint="eastAsia"/>
              </w:rPr>
              <w:t>：≥</w:t>
            </w:r>
            <w:r>
              <w:rPr>
                <w:rFonts w:hint="eastAsia"/>
              </w:rPr>
              <w:t>200W</w:t>
            </w:r>
          </w:p>
        </w:tc>
      </w:tr>
      <w:tr w:rsidR="002616F8">
        <w:trPr>
          <w:jc w:val="center"/>
        </w:trPr>
        <w:tc>
          <w:tcPr>
            <w:tcW w:w="8661" w:type="dxa"/>
          </w:tcPr>
          <w:p w:rsidR="002616F8" w:rsidRDefault="00BF6764">
            <w:pPr>
              <w:spacing w:line="360" w:lineRule="auto"/>
            </w:pPr>
            <w:r>
              <w:rPr>
                <w:rFonts w:hint="eastAsia"/>
              </w:rPr>
              <w:t>输入电压：</w:t>
            </w:r>
            <w:r>
              <w:rPr>
                <w:rFonts w:hint="eastAsia"/>
              </w:rPr>
              <w:t>AC100-240V(50/60HZ)</w:t>
            </w:r>
          </w:p>
        </w:tc>
      </w:tr>
      <w:tr w:rsidR="002616F8">
        <w:trPr>
          <w:jc w:val="center"/>
        </w:trPr>
        <w:tc>
          <w:tcPr>
            <w:tcW w:w="8661" w:type="dxa"/>
          </w:tcPr>
          <w:p w:rsidR="002616F8" w:rsidRDefault="00BF6764">
            <w:pPr>
              <w:spacing w:line="360" w:lineRule="auto"/>
            </w:pPr>
            <w:r>
              <w:rPr>
                <w:rFonts w:hint="eastAsia"/>
              </w:rPr>
              <w:t>输入信号：、</w:t>
            </w:r>
            <w:r>
              <w:rPr>
                <w:rFonts w:hint="eastAsia"/>
              </w:rPr>
              <w:t>VGA</w:t>
            </w:r>
            <w:r>
              <w:rPr>
                <w:rFonts w:hint="eastAsia"/>
              </w:rPr>
              <w:t>、</w:t>
            </w:r>
            <w:r>
              <w:rPr>
                <w:rFonts w:hint="eastAsia"/>
              </w:rPr>
              <w:t>DVI</w:t>
            </w:r>
            <w:r>
              <w:rPr>
                <w:rFonts w:hint="eastAsia"/>
              </w:rPr>
              <w:t>、</w:t>
            </w:r>
            <w:r>
              <w:rPr>
                <w:rFonts w:hint="eastAsia"/>
              </w:rPr>
              <w:t>HDMI</w:t>
            </w:r>
            <w:r>
              <w:rPr>
                <w:rFonts w:hint="eastAsia"/>
              </w:rPr>
              <w:t>、</w:t>
            </w:r>
            <w:r>
              <w:rPr>
                <w:rFonts w:hint="eastAsia"/>
              </w:rPr>
              <w:t>AUDIO</w:t>
            </w:r>
          </w:p>
        </w:tc>
      </w:tr>
    </w:tbl>
    <w:p w:rsidR="002616F8" w:rsidRDefault="002616F8"/>
    <w:p w:rsidR="002616F8" w:rsidRDefault="002616F8"/>
    <w:p w:rsidR="002616F8" w:rsidRDefault="002616F8"/>
    <w:p w:rsidR="002616F8" w:rsidRDefault="002616F8"/>
    <w:p w:rsidR="002616F8" w:rsidRDefault="002616F8"/>
    <w:p w:rsidR="002616F8" w:rsidRDefault="00BF6764">
      <w:pPr>
        <w:pStyle w:val="15"/>
        <w:pageBreakBefore/>
        <w:numPr>
          <w:ilvl w:val="0"/>
          <w:numId w:val="0"/>
        </w:numPr>
        <w:tabs>
          <w:tab w:val="center" w:pos="0"/>
          <w:tab w:val="left" w:pos="3402"/>
          <w:tab w:val="left" w:pos="3828"/>
        </w:tabs>
        <w:spacing w:before="240" w:after="240"/>
        <w:rPr>
          <w:sz w:val="21"/>
          <w:szCs w:val="21"/>
        </w:rPr>
      </w:pPr>
      <w:r>
        <w:rPr>
          <w:sz w:val="21"/>
          <w:szCs w:val="21"/>
        </w:rPr>
        <w:lastRenderedPageBreak/>
        <w:t>设备配置清单</w:t>
      </w:r>
      <w:bookmarkEnd w:id="7"/>
    </w:p>
    <w:tbl>
      <w:tblPr>
        <w:tblW w:w="8751" w:type="dxa"/>
        <w:jc w:val="center"/>
        <w:tblInd w:w="93" w:type="dxa"/>
        <w:tblLayout w:type="fixed"/>
        <w:tblLook w:val="04A0"/>
      </w:tblPr>
      <w:tblGrid>
        <w:gridCol w:w="760"/>
        <w:gridCol w:w="2328"/>
        <w:gridCol w:w="3089"/>
        <w:gridCol w:w="783"/>
        <w:gridCol w:w="1060"/>
        <w:gridCol w:w="731"/>
      </w:tblGrid>
      <w:tr w:rsidR="002616F8">
        <w:trPr>
          <w:trHeight w:val="312"/>
          <w:tblHeader/>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b/>
                <w:bCs/>
                <w:kern w:val="0"/>
                <w:szCs w:val="21"/>
              </w:rPr>
            </w:pPr>
            <w:r>
              <w:rPr>
                <w:rFonts w:ascii="宋体" w:hAnsi="宋体" w:hint="eastAsia"/>
                <w:b/>
                <w:bCs/>
                <w:kern w:val="0"/>
                <w:szCs w:val="21"/>
              </w:rPr>
              <w:t>序号</w:t>
            </w:r>
          </w:p>
        </w:tc>
        <w:tc>
          <w:tcPr>
            <w:tcW w:w="2328"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b/>
                <w:bCs/>
                <w:kern w:val="0"/>
                <w:szCs w:val="21"/>
              </w:rPr>
            </w:pPr>
            <w:r>
              <w:rPr>
                <w:rFonts w:ascii="宋体" w:hAnsi="宋体" w:hint="eastAsia"/>
                <w:b/>
                <w:bCs/>
                <w:kern w:val="0"/>
                <w:szCs w:val="21"/>
              </w:rPr>
              <w:t>设备名称</w:t>
            </w:r>
          </w:p>
        </w:tc>
        <w:tc>
          <w:tcPr>
            <w:tcW w:w="3089"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b/>
                <w:bCs/>
                <w:kern w:val="0"/>
                <w:szCs w:val="21"/>
              </w:rPr>
            </w:pPr>
            <w:r>
              <w:rPr>
                <w:rFonts w:ascii="宋体" w:hAnsi="宋体" w:hint="eastAsia"/>
                <w:b/>
                <w:bCs/>
                <w:kern w:val="0"/>
                <w:szCs w:val="21"/>
              </w:rPr>
              <w:t>配置及性能说明</w:t>
            </w:r>
          </w:p>
        </w:tc>
        <w:tc>
          <w:tcPr>
            <w:tcW w:w="783"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b/>
                <w:bCs/>
                <w:kern w:val="0"/>
                <w:szCs w:val="21"/>
              </w:rPr>
            </w:pPr>
            <w:r>
              <w:rPr>
                <w:rFonts w:ascii="宋体" w:hAnsi="宋体" w:hint="eastAsia"/>
                <w:b/>
                <w:bCs/>
                <w:kern w:val="0"/>
                <w:szCs w:val="21"/>
              </w:rPr>
              <w:t>单位</w:t>
            </w:r>
          </w:p>
        </w:tc>
        <w:tc>
          <w:tcPr>
            <w:tcW w:w="1060"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b/>
                <w:bCs/>
                <w:kern w:val="0"/>
                <w:szCs w:val="21"/>
              </w:rPr>
            </w:pPr>
            <w:r>
              <w:rPr>
                <w:rFonts w:ascii="宋体" w:hAnsi="宋体" w:hint="eastAsia"/>
                <w:b/>
                <w:bCs/>
                <w:kern w:val="0"/>
                <w:szCs w:val="21"/>
              </w:rPr>
              <w:t>数量</w:t>
            </w:r>
          </w:p>
        </w:tc>
        <w:tc>
          <w:tcPr>
            <w:tcW w:w="731" w:type="dxa"/>
            <w:tcBorders>
              <w:top w:val="single" w:sz="4" w:space="0" w:color="auto"/>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b/>
                <w:bCs/>
                <w:kern w:val="0"/>
                <w:szCs w:val="21"/>
              </w:rPr>
            </w:pPr>
            <w:r>
              <w:rPr>
                <w:rFonts w:ascii="宋体" w:hAnsi="宋体" w:hint="eastAsia"/>
                <w:b/>
                <w:bCs/>
                <w:kern w:val="0"/>
                <w:szCs w:val="21"/>
              </w:rPr>
              <w:t>备注</w:t>
            </w:r>
          </w:p>
        </w:tc>
      </w:tr>
      <w:tr w:rsidR="002616F8">
        <w:trPr>
          <w:trHeight w:val="312"/>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b/>
                <w:bCs/>
                <w:kern w:val="0"/>
                <w:szCs w:val="21"/>
              </w:rPr>
            </w:pPr>
            <w:r>
              <w:rPr>
                <w:rFonts w:ascii="宋体" w:hAnsi="宋体" w:hint="eastAsia"/>
                <w:b/>
                <w:bCs/>
                <w:kern w:val="0"/>
                <w:szCs w:val="21"/>
              </w:rPr>
              <w:t>一、</w:t>
            </w:r>
          </w:p>
        </w:tc>
        <w:tc>
          <w:tcPr>
            <w:tcW w:w="7991" w:type="dxa"/>
            <w:gridSpan w:val="5"/>
            <w:tcBorders>
              <w:top w:val="single" w:sz="4" w:space="0" w:color="auto"/>
              <w:left w:val="nil"/>
              <w:bottom w:val="single" w:sz="4" w:space="0" w:color="auto"/>
              <w:right w:val="single" w:sz="4" w:space="0" w:color="000000"/>
            </w:tcBorders>
            <w:shd w:val="clear" w:color="000000" w:fill="99CCFF"/>
            <w:vAlign w:val="center"/>
          </w:tcPr>
          <w:p w:rsidR="002616F8" w:rsidRDefault="00BF6764">
            <w:pPr>
              <w:widowControl/>
              <w:jc w:val="left"/>
              <w:rPr>
                <w:rFonts w:ascii="宋体" w:hAnsi="宋体"/>
                <w:b/>
                <w:bCs/>
                <w:kern w:val="0"/>
                <w:szCs w:val="21"/>
              </w:rPr>
            </w:pPr>
            <w:r>
              <w:rPr>
                <w:rFonts w:ascii="宋体" w:hAnsi="宋体" w:hint="eastAsia"/>
                <w:b/>
                <w:bCs/>
                <w:kern w:val="0"/>
                <w:szCs w:val="21"/>
              </w:rPr>
              <w:t>前端设备：</w:t>
            </w:r>
          </w:p>
        </w:tc>
      </w:tr>
      <w:tr w:rsidR="002616F8">
        <w:trPr>
          <w:trHeight w:val="312"/>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1</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人脸抓拍枪型摄像机</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详见对应设备参数</w:t>
            </w:r>
          </w:p>
        </w:tc>
        <w:tc>
          <w:tcPr>
            <w:tcW w:w="783"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台</w:t>
            </w:r>
          </w:p>
        </w:tc>
        <w:tc>
          <w:tcPr>
            <w:tcW w:w="1060"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 xml:space="preserve">21.00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Cs w:val="21"/>
              </w:rPr>
            </w:pPr>
            <w:r>
              <w:rPr>
                <w:rFonts w:ascii="宋体" w:hAnsi="宋体" w:hint="eastAsia"/>
                <w:kern w:val="0"/>
                <w:szCs w:val="21"/>
              </w:rPr>
              <w:t xml:space="preserve">　</w:t>
            </w:r>
          </w:p>
        </w:tc>
      </w:tr>
      <w:tr w:rsidR="002616F8">
        <w:trPr>
          <w:trHeight w:val="480"/>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2</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二合一防雷器</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电源、网络防雷器，最大放电电流10kA反应速度：10-12秒级</w:t>
            </w:r>
          </w:p>
        </w:tc>
        <w:tc>
          <w:tcPr>
            <w:tcW w:w="783"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台</w:t>
            </w:r>
          </w:p>
        </w:tc>
        <w:tc>
          <w:tcPr>
            <w:tcW w:w="1060"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 xml:space="preserve">21.00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Cs w:val="21"/>
              </w:rPr>
            </w:pPr>
            <w:r>
              <w:rPr>
                <w:rFonts w:ascii="宋体" w:hAnsi="宋体" w:hint="eastAsia"/>
                <w:kern w:val="0"/>
                <w:szCs w:val="21"/>
              </w:rPr>
              <w:t xml:space="preserve">　</w:t>
            </w:r>
          </w:p>
        </w:tc>
      </w:tr>
      <w:tr w:rsidR="002616F8">
        <w:trPr>
          <w:trHeight w:val="312"/>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3</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立杆</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3.5m，带地笼</w:t>
            </w:r>
          </w:p>
        </w:tc>
        <w:tc>
          <w:tcPr>
            <w:tcW w:w="783"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套</w:t>
            </w:r>
          </w:p>
        </w:tc>
        <w:tc>
          <w:tcPr>
            <w:tcW w:w="1060"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 xml:space="preserve">5.00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Cs w:val="21"/>
              </w:rPr>
            </w:pPr>
            <w:r>
              <w:rPr>
                <w:rFonts w:ascii="宋体" w:hAnsi="宋体" w:hint="eastAsia"/>
                <w:kern w:val="0"/>
                <w:szCs w:val="21"/>
              </w:rPr>
              <w:t xml:space="preserve">　</w:t>
            </w:r>
          </w:p>
        </w:tc>
      </w:tr>
      <w:tr w:rsidR="002616F8">
        <w:trPr>
          <w:trHeight w:val="312"/>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4</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设备箱</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施工定制</w:t>
            </w:r>
          </w:p>
        </w:tc>
        <w:tc>
          <w:tcPr>
            <w:tcW w:w="783"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套</w:t>
            </w:r>
          </w:p>
        </w:tc>
        <w:tc>
          <w:tcPr>
            <w:tcW w:w="1060"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 xml:space="preserve">21.00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Cs w:val="21"/>
              </w:rPr>
            </w:pPr>
            <w:r>
              <w:rPr>
                <w:rFonts w:ascii="宋体" w:hAnsi="宋体" w:hint="eastAsia"/>
                <w:kern w:val="0"/>
                <w:szCs w:val="21"/>
              </w:rPr>
              <w:t xml:space="preserve">　</w:t>
            </w:r>
          </w:p>
        </w:tc>
      </w:tr>
      <w:tr w:rsidR="002616F8">
        <w:trPr>
          <w:trHeight w:val="312"/>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5</w:t>
            </w:r>
          </w:p>
        </w:tc>
        <w:tc>
          <w:tcPr>
            <w:tcW w:w="2328"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摄像机支架</w:t>
            </w:r>
          </w:p>
        </w:tc>
        <w:tc>
          <w:tcPr>
            <w:tcW w:w="3089"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枪式支架</w:t>
            </w:r>
          </w:p>
        </w:tc>
        <w:tc>
          <w:tcPr>
            <w:tcW w:w="783"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套</w:t>
            </w:r>
          </w:p>
        </w:tc>
        <w:tc>
          <w:tcPr>
            <w:tcW w:w="1060"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 xml:space="preserve">21.00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Cs w:val="21"/>
              </w:rPr>
            </w:pPr>
            <w:r>
              <w:rPr>
                <w:rFonts w:ascii="宋体" w:hAnsi="宋体" w:hint="eastAsia"/>
                <w:kern w:val="0"/>
                <w:szCs w:val="21"/>
              </w:rPr>
              <w:t xml:space="preserve">　</w:t>
            </w:r>
          </w:p>
        </w:tc>
      </w:tr>
      <w:tr w:rsidR="002616F8">
        <w:trPr>
          <w:trHeight w:val="312"/>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6</w:t>
            </w:r>
          </w:p>
        </w:tc>
        <w:tc>
          <w:tcPr>
            <w:tcW w:w="2328"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摄像机电源</w:t>
            </w:r>
          </w:p>
        </w:tc>
        <w:tc>
          <w:tcPr>
            <w:tcW w:w="3089"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DC12V/AC24V</w:t>
            </w:r>
          </w:p>
        </w:tc>
        <w:tc>
          <w:tcPr>
            <w:tcW w:w="783"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个</w:t>
            </w:r>
          </w:p>
        </w:tc>
        <w:tc>
          <w:tcPr>
            <w:tcW w:w="1060"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 xml:space="preserve">21.00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Cs w:val="21"/>
              </w:rPr>
            </w:pPr>
            <w:r>
              <w:rPr>
                <w:rFonts w:ascii="宋体" w:hAnsi="宋体" w:hint="eastAsia"/>
                <w:kern w:val="0"/>
                <w:szCs w:val="21"/>
              </w:rPr>
              <w:t xml:space="preserve">　</w:t>
            </w:r>
          </w:p>
        </w:tc>
      </w:tr>
      <w:tr w:rsidR="002616F8">
        <w:trPr>
          <w:trHeight w:val="312"/>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b/>
                <w:bCs/>
                <w:kern w:val="0"/>
                <w:szCs w:val="21"/>
              </w:rPr>
            </w:pPr>
            <w:r>
              <w:rPr>
                <w:rFonts w:ascii="宋体" w:hAnsi="宋体" w:hint="eastAsia"/>
                <w:b/>
                <w:bCs/>
                <w:kern w:val="0"/>
                <w:szCs w:val="21"/>
              </w:rPr>
              <w:t>二、</w:t>
            </w:r>
          </w:p>
        </w:tc>
        <w:tc>
          <w:tcPr>
            <w:tcW w:w="7991" w:type="dxa"/>
            <w:gridSpan w:val="5"/>
            <w:tcBorders>
              <w:top w:val="single" w:sz="4" w:space="0" w:color="auto"/>
              <w:left w:val="nil"/>
              <w:bottom w:val="single" w:sz="4" w:space="0" w:color="auto"/>
              <w:right w:val="single" w:sz="4" w:space="0" w:color="000000"/>
            </w:tcBorders>
            <w:shd w:val="clear" w:color="000000" w:fill="99CCFF"/>
            <w:vAlign w:val="center"/>
          </w:tcPr>
          <w:p w:rsidR="002616F8" w:rsidRDefault="00BF6764">
            <w:pPr>
              <w:widowControl/>
              <w:jc w:val="left"/>
              <w:rPr>
                <w:rFonts w:ascii="宋体" w:hAnsi="宋体"/>
                <w:b/>
                <w:bCs/>
                <w:kern w:val="0"/>
                <w:szCs w:val="21"/>
              </w:rPr>
            </w:pPr>
            <w:r>
              <w:rPr>
                <w:rFonts w:ascii="宋体" w:hAnsi="宋体" w:hint="eastAsia"/>
                <w:b/>
                <w:bCs/>
                <w:kern w:val="0"/>
                <w:szCs w:val="21"/>
              </w:rPr>
              <w:t>传输设备：</w:t>
            </w:r>
          </w:p>
        </w:tc>
      </w:tr>
      <w:tr w:rsidR="002616F8">
        <w:trPr>
          <w:trHeight w:val="312"/>
          <w:jc w:val="center"/>
        </w:trPr>
        <w:tc>
          <w:tcPr>
            <w:tcW w:w="760" w:type="dxa"/>
            <w:tcBorders>
              <w:top w:val="nil"/>
              <w:left w:val="single" w:sz="4" w:space="0" w:color="auto"/>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1</w:t>
            </w:r>
          </w:p>
        </w:tc>
        <w:tc>
          <w:tcPr>
            <w:tcW w:w="2328"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汇聚交换机</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详见对应设备参数</w:t>
            </w:r>
          </w:p>
        </w:tc>
        <w:tc>
          <w:tcPr>
            <w:tcW w:w="783"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台</w:t>
            </w:r>
          </w:p>
        </w:tc>
        <w:tc>
          <w:tcPr>
            <w:tcW w:w="1060"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 xml:space="preserve">1.00 </w:t>
            </w:r>
          </w:p>
        </w:tc>
        <w:tc>
          <w:tcPr>
            <w:tcW w:w="731"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 xml:space="preserve">　</w:t>
            </w:r>
          </w:p>
        </w:tc>
      </w:tr>
      <w:tr w:rsidR="002616F8">
        <w:trPr>
          <w:trHeight w:val="720"/>
          <w:jc w:val="center"/>
        </w:trPr>
        <w:tc>
          <w:tcPr>
            <w:tcW w:w="760" w:type="dxa"/>
            <w:tcBorders>
              <w:top w:val="nil"/>
              <w:left w:val="single" w:sz="4" w:space="0" w:color="auto"/>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2</w:t>
            </w:r>
          </w:p>
        </w:tc>
        <w:tc>
          <w:tcPr>
            <w:tcW w:w="2328"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光纤收发器</w:t>
            </w:r>
          </w:p>
        </w:tc>
        <w:tc>
          <w:tcPr>
            <w:tcW w:w="3089"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1个百兆光口，距离20公里，FC口，单模单纤;电口：1个百兆网口；</w:t>
            </w:r>
          </w:p>
        </w:tc>
        <w:tc>
          <w:tcPr>
            <w:tcW w:w="783"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对</w:t>
            </w:r>
          </w:p>
        </w:tc>
        <w:tc>
          <w:tcPr>
            <w:tcW w:w="1060"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 xml:space="preserve">21.00 </w:t>
            </w:r>
          </w:p>
        </w:tc>
        <w:tc>
          <w:tcPr>
            <w:tcW w:w="731"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 xml:space="preserve">　</w:t>
            </w:r>
          </w:p>
        </w:tc>
      </w:tr>
      <w:tr w:rsidR="002616F8">
        <w:trPr>
          <w:trHeight w:val="312"/>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b/>
                <w:bCs/>
                <w:kern w:val="0"/>
                <w:szCs w:val="21"/>
              </w:rPr>
            </w:pPr>
            <w:r>
              <w:rPr>
                <w:rFonts w:ascii="宋体" w:hAnsi="宋体" w:hint="eastAsia"/>
                <w:b/>
                <w:bCs/>
                <w:kern w:val="0"/>
                <w:szCs w:val="21"/>
              </w:rPr>
              <w:t>三、</w:t>
            </w:r>
          </w:p>
        </w:tc>
        <w:tc>
          <w:tcPr>
            <w:tcW w:w="7991" w:type="dxa"/>
            <w:gridSpan w:val="5"/>
            <w:tcBorders>
              <w:top w:val="single" w:sz="4" w:space="0" w:color="auto"/>
              <w:left w:val="nil"/>
              <w:bottom w:val="single" w:sz="4" w:space="0" w:color="auto"/>
              <w:right w:val="single" w:sz="4" w:space="0" w:color="000000"/>
            </w:tcBorders>
            <w:shd w:val="clear" w:color="000000" w:fill="99CCFF"/>
            <w:vAlign w:val="center"/>
          </w:tcPr>
          <w:p w:rsidR="002616F8" w:rsidRDefault="00BF6764">
            <w:pPr>
              <w:widowControl/>
              <w:jc w:val="left"/>
              <w:rPr>
                <w:rFonts w:ascii="宋体" w:hAnsi="宋体"/>
                <w:b/>
                <w:bCs/>
                <w:kern w:val="0"/>
                <w:szCs w:val="21"/>
              </w:rPr>
            </w:pPr>
            <w:r>
              <w:rPr>
                <w:rFonts w:ascii="宋体" w:hAnsi="宋体" w:hint="eastAsia"/>
                <w:b/>
                <w:bCs/>
                <w:kern w:val="0"/>
                <w:szCs w:val="21"/>
              </w:rPr>
              <w:t>后台设备：</w:t>
            </w:r>
          </w:p>
        </w:tc>
      </w:tr>
      <w:tr w:rsidR="002616F8">
        <w:trPr>
          <w:trHeight w:val="312"/>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1</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网络硬盘录像机</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详见对应设备参数</w:t>
            </w:r>
          </w:p>
        </w:tc>
        <w:tc>
          <w:tcPr>
            <w:tcW w:w="783"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台</w:t>
            </w:r>
          </w:p>
        </w:tc>
        <w:tc>
          <w:tcPr>
            <w:tcW w:w="1060"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 xml:space="preserve">1.00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 xml:space="preserve">　</w:t>
            </w:r>
          </w:p>
        </w:tc>
      </w:tr>
      <w:tr w:rsidR="002616F8">
        <w:trPr>
          <w:trHeight w:val="312"/>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2</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4T监控监控级硬盘</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4T监控专用硬盘</w:t>
            </w:r>
          </w:p>
        </w:tc>
        <w:tc>
          <w:tcPr>
            <w:tcW w:w="783"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块</w:t>
            </w:r>
          </w:p>
        </w:tc>
        <w:tc>
          <w:tcPr>
            <w:tcW w:w="1060"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 xml:space="preserve">8.00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 xml:space="preserve">　</w:t>
            </w:r>
          </w:p>
        </w:tc>
      </w:tr>
      <w:tr w:rsidR="002616F8">
        <w:trPr>
          <w:trHeight w:val="312"/>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3</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人脸比对分析服务器</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详见对应设备参数</w:t>
            </w:r>
          </w:p>
        </w:tc>
        <w:tc>
          <w:tcPr>
            <w:tcW w:w="783"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台</w:t>
            </w:r>
          </w:p>
        </w:tc>
        <w:tc>
          <w:tcPr>
            <w:tcW w:w="1060"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 xml:space="preserve">1.00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 xml:space="preserve">　</w:t>
            </w:r>
          </w:p>
        </w:tc>
      </w:tr>
      <w:tr w:rsidR="002616F8">
        <w:trPr>
          <w:trHeight w:val="312"/>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4</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平台管理服务器</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详见对应设备参数</w:t>
            </w:r>
          </w:p>
        </w:tc>
        <w:tc>
          <w:tcPr>
            <w:tcW w:w="783"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台</w:t>
            </w:r>
          </w:p>
        </w:tc>
        <w:tc>
          <w:tcPr>
            <w:tcW w:w="1060"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 xml:space="preserve">1.00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 xml:space="preserve">　</w:t>
            </w:r>
          </w:p>
        </w:tc>
      </w:tr>
      <w:tr w:rsidR="002616F8">
        <w:trPr>
          <w:trHeight w:val="312"/>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5</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24英寸监视器</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jc w:val="center"/>
              <w:rPr>
                <w:rFonts w:ascii="宋体" w:eastAsia="宋体" w:hAnsi="宋体" w:cs="宋体"/>
                <w:sz w:val="20"/>
                <w:szCs w:val="20"/>
              </w:rPr>
            </w:pPr>
            <w:r>
              <w:rPr>
                <w:rFonts w:hint="eastAsia"/>
                <w:sz w:val="20"/>
                <w:szCs w:val="20"/>
              </w:rPr>
              <w:t>详见对应设备参数</w:t>
            </w:r>
          </w:p>
        </w:tc>
        <w:tc>
          <w:tcPr>
            <w:tcW w:w="783"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台</w:t>
            </w:r>
          </w:p>
        </w:tc>
        <w:tc>
          <w:tcPr>
            <w:tcW w:w="1060"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1.00</w:t>
            </w:r>
          </w:p>
        </w:tc>
        <w:tc>
          <w:tcPr>
            <w:tcW w:w="731" w:type="dxa"/>
            <w:tcBorders>
              <w:top w:val="nil"/>
              <w:left w:val="nil"/>
              <w:bottom w:val="single" w:sz="4" w:space="0" w:color="auto"/>
              <w:right w:val="single" w:sz="4" w:space="0" w:color="auto"/>
            </w:tcBorders>
            <w:shd w:val="clear" w:color="000000" w:fill="FFFFFF"/>
            <w:vAlign w:val="center"/>
          </w:tcPr>
          <w:p w:rsidR="002616F8" w:rsidRDefault="002616F8">
            <w:pPr>
              <w:widowControl/>
              <w:jc w:val="center"/>
              <w:rPr>
                <w:rFonts w:ascii="宋体" w:hAnsi="宋体"/>
                <w:kern w:val="0"/>
                <w:sz w:val="20"/>
              </w:rPr>
            </w:pPr>
          </w:p>
        </w:tc>
      </w:tr>
      <w:tr w:rsidR="002616F8">
        <w:trPr>
          <w:trHeight w:val="312"/>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6</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管理平台</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详见对应设备参数</w:t>
            </w:r>
          </w:p>
        </w:tc>
        <w:tc>
          <w:tcPr>
            <w:tcW w:w="783"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套</w:t>
            </w:r>
          </w:p>
        </w:tc>
        <w:tc>
          <w:tcPr>
            <w:tcW w:w="1060"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 xml:space="preserve">1.00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 xml:space="preserve">　</w:t>
            </w:r>
          </w:p>
        </w:tc>
      </w:tr>
      <w:tr w:rsidR="002616F8">
        <w:trPr>
          <w:trHeight w:val="312"/>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b/>
                <w:bCs/>
                <w:kern w:val="0"/>
                <w:szCs w:val="21"/>
              </w:rPr>
            </w:pPr>
            <w:r>
              <w:rPr>
                <w:rFonts w:ascii="宋体" w:hAnsi="宋体" w:hint="eastAsia"/>
                <w:b/>
                <w:bCs/>
                <w:kern w:val="0"/>
                <w:szCs w:val="21"/>
              </w:rPr>
              <w:t>四、</w:t>
            </w:r>
          </w:p>
        </w:tc>
        <w:tc>
          <w:tcPr>
            <w:tcW w:w="7991" w:type="dxa"/>
            <w:gridSpan w:val="5"/>
            <w:tcBorders>
              <w:top w:val="single" w:sz="4" w:space="0" w:color="auto"/>
              <w:left w:val="nil"/>
              <w:bottom w:val="single" w:sz="4" w:space="0" w:color="auto"/>
              <w:right w:val="single" w:sz="4" w:space="0" w:color="000000"/>
            </w:tcBorders>
            <w:shd w:val="clear" w:color="000000" w:fill="99CCFF"/>
            <w:vAlign w:val="center"/>
          </w:tcPr>
          <w:p w:rsidR="002616F8" w:rsidRDefault="00BF6764">
            <w:pPr>
              <w:widowControl/>
              <w:jc w:val="left"/>
              <w:rPr>
                <w:rFonts w:ascii="宋体" w:hAnsi="宋体"/>
                <w:b/>
                <w:bCs/>
                <w:kern w:val="0"/>
                <w:szCs w:val="21"/>
              </w:rPr>
            </w:pPr>
            <w:r>
              <w:rPr>
                <w:rFonts w:ascii="宋体" w:hAnsi="宋体" w:hint="eastAsia"/>
                <w:b/>
                <w:bCs/>
                <w:kern w:val="0"/>
                <w:szCs w:val="21"/>
              </w:rPr>
              <w:t>医院内部配套设备：</w:t>
            </w:r>
          </w:p>
        </w:tc>
      </w:tr>
      <w:tr w:rsidR="002616F8">
        <w:trPr>
          <w:trHeight w:val="312"/>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1</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电源线</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3*</w:t>
            </w:r>
            <w:r>
              <w:rPr>
                <w:rFonts w:ascii="宋体" w:hAnsi="宋体" w:hint="eastAsia"/>
                <w:kern w:val="0"/>
                <w:szCs w:val="21"/>
              </w:rPr>
              <w:t>1.5mm</w:t>
            </w:r>
          </w:p>
        </w:tc>
        <w:tc>
          <w:tcPr>
            <w:tcW w:w="783"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米</w:t>
            </w:r>
          </w:p>
        </w:tc>
        <w:tc>
          <w:tcPr>
            <w:tcW w:w="1060"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 xml:space="preserve">4200.00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b/>
                <w:bCs/>
                <w:kern w:val="0"/>
                <w:szCs w:val="21"/>
              </w:rPr>
            </w:pPr>
            <w:r>
              <w:rPr>
                <w:rFonts w:ascii="宋体" w:hAnsi="宋体" w:hint="eastAsia"/>
                <w:b/>
                <w:bCs/>
                <w:kern w:val="0"/>
                <w:szCs w:val="21"/>
              </w:rPr>
              <w:t xml:space="preserve">　</w:t>
            </w:r>
          </w:p>
        </w:tc>
      </w:tr>
      <w:tr w:rsidR="002616F8">
        <w:trPr>
          <w:trHeight w:val="312"/>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2</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电源插座</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二三插</w:t>
            </w:r>
          </w:p>
        </w:tc>
        <w:tc>
          <w:tcPr>
            <w:tcW w:w="783"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套</w:t>
            </w:r>
          </w:p>
        </w:tc>
        <w:tc>
          <w:tcPr>
            <w:tcW w:w="1060"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 xml:space="preserve">21.00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b/>
                <w:bCs/>
                <w:kern w:val="0"/>
                <w:szCs w:val="21"/>
              </w:rPr>
            </w:pPr>
            <w:r>
              <w:rPr>
                <w:rFonts w:ascii="宋体" w:hAnsi="宋体" w:hint="eastAsia"/>
                <w:b/>
                <w:bCs/>
                <w:kern w:val="0"/>
                <w:szCs w:val="21"/>
              </w:rPr>
              <w:t xml:space="preserve">　</w:t>
            </w:r>
          </w:p>
        </w:tc>
      </w:tr>
      <w:tr w:rsidR="002616F8">
        <w:trPr>
          <w:trHeight w:val="312"/>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3</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单模光纤</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6芯单模</w:t>
            </w:r>
          </w:p>
        </w:tc>
        <w:tc>
          <w:tcPr>
            <w:tcW w:w="783"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米</w:t>
            </w:r>
          </w:p>
        </w:tc>
        <w:tc>
          <w:tcPr>
            <w:tcW w:w="1060"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 xml:space="preserve">4200.00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b/>
                <w:bCs/>
                <w:kern w:val="0"/>
                <w:szCs w:val="21"/>
              </w:rPr>
            </w:pPr>
            <w:r>
              <w:rPr>
                <w:rFonts w:ascii="宋体" w:hAnsi="宋体" w:hint="eastAsia"/>
                <w:b/>
                <w:bCs/>
                <w:kern w:val="0"/>
                <w:szCs w:val="21"/>
              </w:rPr>
              <w:t xml:space="preserve">　</w:t>
            </w:r>
          </w:p>
        </w:tc>
      </w:tr>
      <w:tr w:rsidR="002616F8">
        <w:trPr>
          <w:trHeight w:val="312"/>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4</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光纤配线架</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盒式6芯-SC（带尾纤）</w:t>
            </w:r>
          </w:p>
        </w:tc>
        <w:tc>
          <w:tcPr>
            <w:tcW w:w="783"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套</w:t>
            </w:r>
          </w:p>
        </w:tc>
        <w:tc>
          <w:tcPr>
            <w:tcW w:w="1060"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 xml:space="preserve">21.00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b/>
                <w:bCs/>
                <w:kern w:val="0"/>
                <w:szCs w:val="21"/>
              </w:rPr>
            </w:pPr>
            <w:r>
              <w:rPr>
                <w:rFonts w:ascii="宋体" w:hAnsi="宋体" w:hint="eastAsia"/>
                <w:b/>
                <w:bCs/>
                <w:kern w:val="0"/>
                <w:szCs w:val="21"/>
              </w:rPr>
              <w:t xml:space="preserve">　</w:t>
            </w:r>
          </w:p>
        </w:tc>
      </w:tr>
      <w:tr w:rsidR="002616F8">
        <w:trPr>
          <w:trHeight w:val="312"/>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5</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光纤配线架</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机架式48芯-SC（带尾纤）</w:t>
            </w:r>
          </w:p>
        </w:tc>
        <w:tc>
          <w:tcPr>
            <w:tcW w:w="783"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套</w:t>
            </w:r>
          </w:p>
        </w:tc>
        <w:tc>
          <w:tcPr>
            <w:tcW w:w="1060"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 xml:space="preserve">2.00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b/>
                <w:bCs/>
                <w:kern w:val="0"/>
                <w:szCs w:val="21"/>
              </w:rPr>
            </w:pPr>
            <w:r>
              <w:rPr>
                <w:rFonts w:ascii="宋体" w:hAnsi="宋体" w:hint="eastAsia"/>
                <w:b/>
                <w:bCs/>
                <w:kern w:val="0"/>
                <w:szCs w:val="21"/>
              </w:rPr>
              <w:t xml:space="preserve">　</w:t>
            </w:r>
          </w:p>
        </w:tc>
      </w:tr>
      <w:tr w:rsidR="002616F8">
        <w:trPr>
          <w:trHeight w:val="312"/>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6</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双绞线</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超五类</w:t>
            </w:r>
          </w:p>
        </w:tc>
        <w:tc>
          <w:tcPr>
            <w:tcW w:w="783"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箱</w:t>
            </w:r>
          </w:p>
        </w:tc>
        <w:tc>
          <w:tcPr>
            <w:tcW w:w="1060"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 xml:space="preserve">1.00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b/>
                <w:bCs/>
                <w:kern w:val="0"/>
                <w:szCs w:val="21"/>
              </w:rPr>
            </w:pPr>
            <w:r>
              <w:rPr>
                <w:rFonts w:ascii="宋体" w:hAnsi="宋体" w:hint="eastAsia"/>
                <w:b/>
                <w:bCs/>
                <w:kern w:val="0"/>
                <w:szCs w:val="21"/>
              </w:rPr>
              <w:t xml:space="preserve">　</w:t>
            </w:r>
          </w:p>
        </w:tc>
      </w:tr>
      <w:tr w:rsidR="002616F8">
        <w:trPr>
          <w:trHeight w:val="312"/>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7</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光缆跳纤</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SC-SC，3米</w:t>
            </w:r>
          </w:p>
        </w:tc>
        <w:tc>
          <w:tcPr>
            <w:tcW w:w="783"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条</w:t>
            </w:r>
          </w:p>
        </w:tc>
        <w:tc>
          <w:tcPr>
            <w:tcW w:w="1060"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 xml:space="preserve">42.00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b/>
                <w:bCs/>
                <w:kern w:val="0"/>
                <w:szCs w:val="21"/>
              </w:rPr>
            </w:pPr>
            <w:r>
              <w:rPr>
                <w:rFonts w:ascii="宋体" w:hAnsi="宋体" w:hint="eastAsia"/>
                <w:b/>
                <w:bCs/>
                <w:kern w:val="0"/>
                <w:szCs w:val="21"/>
              </w:rPr>
              <w:t xml:space="preserve">　</w:t>
            </w:r>
          </w:p>
        </w:tc>
      </w:tr>
      <w:tr w:rsidR="002616F8">
        <w:trPr>
          <w:trHeight w:val="312"/>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8</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PVC阻燃线管</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φ25mm</w:t>
            </w:r>
          </w:p>
        </w:tc>
        <w:tc>
          <w:tcPr>
            <w:tcW w:w="783"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米</w:t>
            </w:r>
          </w:p>
        </w:tc>
        <w:tc>
          <w:tcPr>
            <w:tcW w:w="1060"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 xml:space="preserve">960.00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b/>
                <w:bCs/>
                <w:kern w:val="0"/>
                <w:szCs w:val="21"/>
              </w:rPr>
            </w:pPr>
            <w:r>
              <w:rPr>
                <w:rFonts w:ascii="宋体" w:hAnsi="宋体" w:hint="eastAsia"/>
                <w:b/>
                <w:bCs/>
                <w:kern w:val="0"/>
                <w:szCs w:val="21"/>
              </w:rPr>
              <w:t xml:space="preserve">　</w:t>
            </w:r>
          </w:p>
        </w:tc>
      </w:tr>
      <w:tr w:rsidR="002616F8">
        <w:trPr>
          <w:trHeight w:val="312"/>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9</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镀锌钢管</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φ25mm</w:t>
            </w:r>
          </w:p>
        </w:tc>
        <w:tc>
          <w:tcPr>
            <w:tcW w:w="783"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米</w:t>
            </w:r>
          </w:p>
        </w:tc>
        <w:tc>
          <w:tcPr>
            <w:tcW w:w="1060"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 xml:space="preserve">620.00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b/>
                <w:bCs/>
                <w:kern w:val="0"/>
                <w:szCs w:val="21"/>
              </w:rPr>
            </w:pPr>
            <w:r>
              <w:rPr>
                <w:rFonts w:ascii="宋体" w:hAnsi="宋体" w:hint="eastAsia"/>
                <w:b/>
                <w:bCs/>
                <w:kern w:val="0"/>
                <w:szCs w:val="21"/>
              </w:rPr>
              <w:t xml:space="preserve">　</w:t>
            </w:r>
          </w:p>
        </w:tc>
      </w:tr>
      <w:tr w:rsidR="002616F8">
        <w:trPr>
          <w:trHeight w:val="312"/>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10</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镀锌线槽</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100*50*1.0mm</w:t>
            </w:r>
          </w:p>
        </w:tc>
        <w:tc>
          <w:tcPr>
            <w:tcW w:w="783"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米</w:t>
            </w:r>
          </w:p>
        </w:tc>
        <w:tc>
          <w:tcPr>
            <w:tcW w:w="1060"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 xml:space="preserve">130.00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b/>
                <w:bCs/>
                <w:kern w:val="0"/>
                <w:szCs w:val="21"/>
              </w:rPr>
            </w:pPr>
            <w:r>
              <w:rPr>
                <w:rFonts w:ascii="宋体" w:hAnsi="宋体" w:hint="eastAsia"/>
                <w:b/>
                <w:bCs/>
                <w:kern w:val="0"/>
                <w:szCs w:val="21"/>
              </w:rPr>
              <w:t xml:space="preserve">　</w:t>
            </w:r>
          </w:p>
        </w:tc>
      </w:tr>
      <w:tr w:rsidR="002616F8">
        <w:trPr>
          <w:trHeight w:val="480"/>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11</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辅材</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含管槽配件、线缆标志牌、螺栓、标签等</w:t>
            </w:r>
          </w:p>
        </w:tc>
        <w:tc>
          <w:tcPr>
            <w:tcW w:w="783"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项</w:t>
            </w:r>
          </w:p>
        </w:tc>
        <w:tc>
          <w:tcPr>
            <w:tcW w:w="1060"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 xml:space="preserve">1.00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b/>
                <w:bCs/>
                <w:kern w:val="0"/>
                <w:szCs w:val="21"/>
              </w:rPr>
            </w:pPr>
            <w:r>
              <w:rPr>
                <w:rFonts w:ascii="宋体" w:hAnsi="宋体" w:hint="eastAsia"/>
                <w:b/>
                <w:bCs/>
                <w:kern w:val="0"/>
                <w:szCs w:val="21"/>
              </w:rPr>
              <w:t xml:space="preserve">　</w:t>
            </w:r>
          </w:p>
        </w:tc>
      </w:tr>
      <w:tr w:rsidR="002616F8">
        <w:trPr>
          <w:trHeight w:val="312"/>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12</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土方</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开挖及回填</w:t>
            </w:r>
          </w:p>
        </w:tc>
        <w:tc>
          <w:tcPr>
            <w:tcW w:w="783"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立方</w:t>
            </w:r>
          </w:p>
        </w:tc>
        <w:tc>
          <w:tcPr>
            <w:tcW w:w="1060"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 xml:space="preserve">60.00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b/>
                <w:bCs/>
                <w:kern w:val="0"/>
                <w:szCs w:val="21"/>
              </w:rPr>
            </w:pPr>
            <w:r>
              <w:rPr>
                <w:rFonts w:ascii="宋体" w:hAnsi="宋体" w:hint="eastAsia"/>
                <w:b/>
                <w:bCs/>
                <w:kern w:val="0"/>
                <w:szCs w:val="21"/>
              </w:rPr>
              <w:t xml:space="preserve">　</w:t>
            </w:r>
          </w:p>
        </w:tc>
      </w:tr>
      <w:tr w:rsidR="002616F8">
        <w:trPr>
          <w:trHeight w:val="480"/>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13</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路面</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沥青、混泥土路面开挖、恢复及余泥外运10KM</w:t>
            </w:r>
          </w:p>
        </w:tc>
        <w:tc>
          <w:tcPr>
            <w:tcW w:w="783"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立方</w:t>
            </w:r>
          </w:p>
        </w:tc>
        <w:tc>
          <w:tcPr>
            <w:tcW w:w="1060"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 xml:space="preserve">25.00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b/>
                <w:bCs/>
                <w:kern w:val="0"/>
                <w:szCs w:val="21"/>
              </w:rPr>
            </w:pPr>
            <w:r>
              <w:rPr>
                <w:rFonts w:ascii="宋体" w:hAnsi="宋体" w:hint="eastAsia"/>
                <w:b/>
                <w:bCs/>
                <w:kern w:val="0"/>
                <w:szCs w:val="21"/>
              </w:rPr>
              <w:t xml:space="preserve">　</w:t>
            </w:r>
          </w:p>
        </w:tc>
      </w:tr>
      <w:tr w:rsidR="002616F8">
        <w:trPr>
          <w:trHeight w:val="312"/>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14</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系统调试费用</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 xml:space="preserve">　</w:t>
            </w:r>
          </w:p>
        </w:tc>
        <w:tc>
          <w:tcPr>
            <w:tcW w:w="783"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项</w:t>
            </w:r>
          </w:p>
        </w:tc>
        <w:tc>
          <w:tcPr>
            <w:tcW w:w="1060"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 xml:space="preserve">1.00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Cs w:val="21"/>
              </w:rPr>
            </w:pPr>
            <w:r>
              <w:rPr>
                <w:rFonts w:ascii="宋体" w:hAnsi="宋体" w:hint="eastAsia"/>
                <w:kern w:val="0"/>
                <w:szCs w:val="21"/>
              </w:rPr>
              <w:t xml:space="preserve">　</w:t>
            </w:r>
          </w:p>
        </w:tc>
      </w:tr>
      <w:tr w:rsidR="002616F8">
        <w:trPr>
          <w:trHeight w:val="312"/>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15</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施工管理费</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 xml:space="preserve">　</w:t>
            </w:r>
          </w:p>
        </w:tc>
        <w:tc>
          <w:tcPr>
            <w:tcW w:w="783"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项</w:t>
            </w:r>
          </w:p>
        </w:tc>
        <w:tc>
          <w:tcPr>
            <w:tcW w:w="1060"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 xml:space="preserve">1.00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Cs w:val="21"/>
              </w:rPr>
            </w:pPr>
            <w:r>
              <w:rPr>
                <w:rFonts w:ascii="宋体" w:hAnsi="宋体" w:hint="eastAsia"/>
                <w:kern w:val="0"/>
                <w:szCs w:val="21"/>
              </w:rPr>
              <w:t xml:space="preserve">　</w:t>
            </w:r>
          </w:p>
        </w:tc>
      </w:tr>
      <w:tr w:rsidR="002616F8">
        <w:trPr>
          <w:trHeight w:val="312"/>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b/>
                <w:bCs/>
                <w:kern w:val="0"/>
                <w:szCs w:val="21"/>
              </w:rPr>
            </w:pPr>
            <w:r>
              <w:rPr>
                <w:rFonts w:ascii="宋体" w:hAnsi="宋体" w:hint="eastAsia"/>
                <w:b/>
                <w:bCs/>
                <w:kern w:val="0"/>
                <w:szCs w:val="21"/>
              </w:rPr>
              <w:t>五、</w:t>
            </w:r>
          </w:p>
        </w:tc>
        <w:tc>
          <w:tcPr>
            <w:tcW w:w="7991" w:type="dxa"/>
            <w:gridSpan w:val="5"/>
            <w:tcBorders>
              <w:top w:val="single" w:sz="4" w:space="0" w:color="auto"/>
              <w:left w:val="nil"/>
              <w:bottom w:val="single" w:sz="4" w:space="0" w:color="auto"/>
              <w:right w:val="single" w:sz="4" w:space="0" w:color="000000"/>
            </w:tcBorders>
            <w:shd w:val="clear" w:color="000000" w:fill="99CCFF"/>
            <w:vAlign w:val="center"/>
          </w:tcPr>
          <w:p w:rsidR="002616F8" w:rsidRDefault="00BF6764">
            <w:pPr>
              <w:widowControl/>
              <w:jc w:val="left"/>
              <w:rPr>
                <w:rFonts w:ascii="宋体" w:hAnsi="宋体"/>
                <w:b/>
                <w:bCs/>
                <w:kern w:val="0"/>
                <w:szCs w:val="21"/>
              </w:rPr>
            </w:pPr>
            <w:r>
              <w:rPr>
                <w:rFonts w:ascii="宋体" w:hAnsi="宋体" w:hint="eastAsia"/>
                <w:b/>
                <w:bCs/>
                <w:kern w:val="0"/>
                <w:szCs w:val="21"/>
              </w:rPr>
              <w:t>医院至赤岗派出所24芯光缆</w:t>
            </w:r>
          </w:p>
        </w:tc>
      </w:tr>
      <w:tr w:rsidR="002616F8">
        <w:trPr>
          <w:trHeight w:val="312"/>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lastRenderedPageBreak/>
              <w:t>1</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层绞式光缆</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GYTA-24B1</w:t>
            </w:r>
          </w:p>
        </w:tc>
        <w:tc>
          <w:tcPr>
            <w:tcW w:w="783"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米</w:t>
            </w:r>
          </w:p>
        </w:tc>
        <w:tc>
          <w:tcPr>
            <w:tcW w:w="1060"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 xml:space="preserve">4000.00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b/>
                <w:bCs/>
                <w:kern w:val="0"/>
                <w:szCs w:val="21"/>
              </w:rPr>
            </w:pPr>
            <w:r>
              <w:rPr>
                <w:rFonts w:ascii="宋体" w:hAnsi="宋体" w:hint="eastAsia"/>
                <w:b/>
                <w:bCs/>
                <w:kern w:val="0"/>
                <w:szCs w:val="21"/>
              </w:rPr>
              <w:t xml:space="preserve">　</w:t>
            </w:r>
          </w:p>
        </w:tc>
      </w:tr>
      <w:tr w:rsidR="002616F8">
        <w:trPr>
          <w:trHeight w:val="312"/>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2</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电缆挂钩</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25mm</w:t>
            </w:r>
          </w:p>
        </w:tc>
        <w:tc>
          <w:tcPr>
            <w:tcW w:w="783"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个</w:t>
            </w:r>
          </w:p>
        </w:tc>
        <w:tc>
          <w:tcPr>
            <w:tcW w:w="1060"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 xml:space="preserve">4520.00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b/>
                <w:bCs/>
                <w:kern w:val="0"/>
                <w:szCs w:val="21"/>
              </w:rPr>
            </w:pPr>
            <w:r>
              <w:rPr>
                <w:rFonts w:ascii="宋体" w:hAnsi="宋体" w:hint="eastAsia"/>
                <w:b/>
                <w:bCs/>
                <w:kern w:val="0"/>
                <w:szCs w:val="21"/>
              </w:rPr>
              <w:t xml:space="preserve">　</w:t>
            </w:r>
          </w:p>
        </w:tc>
      </w:tr>
      <w:tr w:rsidR="002616F8">
        <w:trPr>
          <w:trHeight w:val="430"/>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3</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1×8光分路插片器式适配器型SC/UPC</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1×8插片式适配器型,SC/UPC</w:t>
            </w:r>
          </w:p>
        </w:tc>
        <w:tc>
          <w:tcPr>
            <w:tcW w:w="783"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套</w:t>
            </w:r>
          </w:p>
        </w:tc>
        <w:tc>
          <w:tcPr>
            <w:tcW w:w="1060"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 xml:space="preserve">1.00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b/>
                <w:bCs/>
                <w:kern w:val="0"/>
                <w:szCs w:val="21"/>
              </w:rPr>
            </w:pPr>
            <w:r>
              <w:rPr>
                <w:rFonts w:ascii="宋体" w:hAnsi="宋体" w:hint="eastAsia"/>
                <w:b/>
                <w:bCs/>
                <w:kern w:val="0"/>
                <w:szCs w:val="21"/>
              </w:rPr>
              <w:t xml:space="preserve">　</w:t>
            </w:r>
          </w:p>
        </w:tc>
      </w:tr>
      <w:tr w:rsidR="002616F8">
        <w:trPr>
          <w:trHeight w:val="312"/>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4</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单模普通跳纤</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FC/UPC-FC/UPC-3米</w:t>
            </w:r>
          </w:p>
        </w:tc>
        <w:tc>
          <w:tcPr>
            <w:tcW w:w="783"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条</w:t>
            </w:r>
          </w:p>
        </w:tc>
        <w:tc>
          <w:tcPr>
            <w:tcW w:w="1060"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 xml:space="preserve">12.00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b/>
                <w:bCs/>
                <w:kern w:val="0"/>
                <w:szCs w:val="21"/>
              </w:rPr>
            </w:pPr>
            <w:r>
              <w:rPr>
                <w:rFonts w:ascii="宋体" w:hAnsi="宋体" w:hint="eastAsia"/>
                <w:b/>
                <w:bCs/>
                <w:kern w:val="0"/>
                <w:szCs w:val="21"/>
              </w:rPr>
              <w:t xml:space="preserve">　</w:t>
            </w:r>
          </w:p>
        </w:tc>
      </w:tr>
      <w:tr w:rsidR="002616F8">
        <w:trPr>
          <w:trHeight w:val="291"/>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5</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(金属)插片式光分路箱</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4槽-室外</w:t>
            </w:r>
          </w:p>
        </w:tc>
        <w:tc>
          <w:tcPr>
            <w:tcW w:w="783"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套</w:t>
            </w:r>
          </w:p>
        </w:tc>
        <w:tc>
          <w:tcPr>
            <w:tcW w:w="1060"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 xml:space="preserve">1.00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b/>
                <w:bCs/>
                <w:kern w:val="0"/>
                <w:szCs w:val="21"/>
              </w:rPr>
            </w:pPr>
            <w:r>
              <w:rPr>
                <w:rFonts w:ascii="宋体" w:hAnsi="宋体" w:hint="eastAsia"/>
                <w:b/>
                <w:bCs/>
                <w:kern w:val="0"/>
                <w:szCs w:val="21"/>
              </w:rPr>
              <w:t xml:space="preserve">　</w:t>
            </w:r>
          </w:p>
        </w:tc>
      </w:tr>
      <w:tr w:rsidR="002616F8">
        <w:trPr>
          <w:trHeight w:val="252"/>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6</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光缆接头盒（端帽式）</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24芯</w:t>
            </w:r>
          </w:p>
        </w:tc>
        <w:tc>
          <w:tcPr>
            <w:tcW w:w="783"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个</w:t>
            </w:r>
          </w:p>
        </w:tc>
        <w:tc>
          <w:tcPr>
            <w:tcW w:w="1060"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 xml:space="preserve">1.00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b/>
                <w:bCs/>
                <w:kern w:val="0"/>
                <w:szCs w:val="21"/>
              </w:rPr>
            </w:pPr>
            <w:r>
              <w:rPr>
                <w:rFonts w:ascii="宋体" w:hAnsi="宋体" w:hint="eastAsia"/>
                <w:b/>
                <w:bCs/>
                <w:kern w:val="0"/>
                <w:szCs w:val="21"/>
              </w:rPr>
              <w:t xml:space="preserve">　</w:t>
            </w:r>
          </w:p>
        </w:tc>
      </w:tr>
      <w:tr w:rsidR="002616F8">
        <w:trPr>
          <w:trHeight w:val="480"/>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7</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光缆工程施工测量（100m）</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施工定制</w:t>
            </w:r>
          </w:p>
        </w:tc>
        <w:tc>
          <w:tcPr>
            <w:tcW w:w="783"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100m</w:t>
            </w:r>
          </w:p>
        </w:tc>
        <w:tc>
          <w:tcPr>
            <w:tcW w:w="1060"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 xml:space="preserve">36.50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b/>
                <w:bCs/>
                <w:kern w:val="0"/>
                <w:szCs w:val="21"/>
              </w:rPr>
            </w:pPr>
            <w:r>
              <w:rPr>
                <w:rFonts w:ascii="宋体" w:hAnsi="宋体" w:hint="eastAsia"/>
                <w:b/>
                <w:bCs/>
                <w:kern w:val="0"/>
                <w:szCs w:val="21"/>
              </w:rPr>
              <w:t xml:space="preserve">　</w:t>
            </w:r>
          </w:p>
        </w:tc>
      </w:tr>
      <w:tr w:rsidR="002616F8">
        <w:trPr>
          <w:trHeight w:val="480"/>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10</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挖、夯填光(电)缆沟及接头坑-硬土</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施工定制</w:t>
            </w:r>
          </w:p>
        </w:tc>
        <w:tc>
          <w:tcPr>
            <w:tcW w:w="783"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m3</w:t>
            </w:r>
          </w:p>
        </w:tc>
        <w:tc>
          <w:tcPr>
            <w:tcW w:w="1060"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 xml:space="preserve">10.00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b/>
                <w:bCs/>
                <w:kern w:val="0"/>
                <w:szCs w:val="21"/>
              </w:rPr>
            </w:pPr>
            <w:r>
              <w:rPr>
                <w:rFonts w:ascii="宋体" w:hAnsi="宋体" w:hint="eastAsia"/>
                <w:b/>
                <w:bCs/>
                <w:kern w:val="0"/>
                <w:szCs w:val="21"/>
              </w:rPr>
              <w:t xml:space="preserve">　</w:t>
            </w:r>
          </w:p>
        </w:tc>
      </w:tr>
      <w:tr w:rsidR="002616F8">
        <w:trPr>
          <w:trHeight w:val="480"/>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11</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丘陵、水田、城区敷设埋式光缆-36芯以下</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施工定制</w:t>
            </w:r>
          </w:p>
        </w:tc>
        <w:tc>
          <w:tcPr>
            <w:tcW w:w="783"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米</w:t>
            </w:r>
          </w:p>
        </w:tc>
        <w:tc>
          <w:tcPr>
            <w:tcW w:w="1060"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 xml:space="preserve">100.00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b/>
                <w:bCs/>
                <w:kern w:val="0"/>
                <w:szCs w:val="21"/>
              </w:rPr>
            </w:pPr>
            <w:r>
              <w:rPr>
                <w:rFonts w:ascii="宋体" w:hAnsi="宋体" w:hint="eastAsia"/>
                <w:b/>
                <w:bCs/>
                <w:kern w:val="0"/>
                <w:szCs w:val="21"/>
              </w:rPr>
              <w:t xml:space="preserve">　</w:t>
            </w:r>
          </w:p>
        </w:tc>
      </w:tr>
      <w:tr w:rsidR="002616F8">
        <w:trPr>
          <w:trHeight w:val="480"/>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13</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敷设管道光缆-24芯以下</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施工定制</w:t>
            </w:r>
          </w:p>
        </w:tc>
        <w:tc>
          <w:tcPr>
            <w:tcW w:w="783"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米</w:t>
            </w:r>
          </w:p>
        </w:tc>
        <w:tc>
          <w:tcPr>
            <w:tcW w:w="1060"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 xml:space="preserve">2370.00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b/>
                <w:bCs/>
                <w:kern w:val="0"/>
                <w:szCs w:val="21"/>
              </w:rPr>
            </w:pPr>
            <w:r>
              <w:rPr>
                <w:rFonts w:ascii="宋体" w:hAnsi="宋体" w:hint="eastAsia"/>
                <w:b/>
                <w:bCs/>
                <w:kern w:val="0"/>
                <w:szCs w:val="21"/>
              </w:rPr>
              <w:t xml:space="preserve">　</w:t>
            </w:r>
          </w:p>
        </w:tc>
      </w:tr>
      <w:tr w:rsidR="002616F8">
        <w:trPr>
          <w:trHeight w:val="312"/>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14</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穿放引上光缆</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施工定制</w:t>
            </w:r>
          </w:p>
        </w:tc>
        <w:tc>
          <w:tcPr>
            <w:tcW w:w="783"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条</w:t>
            </w:r>
          </w:p>
        </w:tc>
        <w:tc>
          <w:tcPr>
            <w:tcW w:w="1060"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 xml:space="preserve">2.00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b/>
                <w:bCs/>
                <w:kern w:val="0"/>
                <w:szCs w:val="21"/>
              </w:rPr>
            </w:pPr>
            <w:r>
              <w:rPr>
                <w:rFonts w:ascii="宋体" w:hAnsi="宋体" w:hint="eastAsia"/>
                <w:b/>
                <w:bCs/>
                <w:kern w:val="0"/>
                <w:szCs w:val="21"/>
              </w:rPr>
              <w:t xml:space="preserve">　</w:t>
            </w:r>
          </w:p>
        </w:tc>
      </w:tr>
      <w:tr w:rsidR="002616F8">
        <w:trPr>
          <w:trHeight w:val="480"/>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15</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利旧加挂吊线式墙壁光缆</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施工定制</w:t>
            </w:r>
          </w:p>
        </w:tc>
        <w:tc>
          <w:tcPr>
            <w:tcW w:w="783"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米</w:t>
            </w:r>
          </w:p>
        </w:tc>
        <w:tc>
          <w:tcPr>
            <w:tcW w:w="1060"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 xml:space="preserve">1260.00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b/>
                <w:bCs/>
                <w:kern w:val="0"/>
                <w:szCs w:val="21"/>
              </w:rPr>
            </w:pPr>
            <w:r>
              <w:rPr>
                <w:rFonts w:ascii="宋体" w:hAnsi="宋体" w:hint="eastAsia"/>
                <w:b/>
                <w:bCs/>
                <w:kern w:val="0"/>
                <w:szCs w:val="21"/>
              </w:rPr>
              <w:t xml:space="preserve">　</w:t>
            </w:r>
          </w:p>
        </w:tc>
      </w:tr>
      <w:tr w:rsidR="002616F8">
        <w:trPr>
          <w:trHeight w:val="312"/>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16</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布放钉固式墙壁光缆</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施工定制</w:t>
            </w:r>
          </w:p>
        </w:tc>
        <w:tc>
          <w:tcPr>
            <w:tcW w:w="783"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米</w:t>
            </w:r>
          </w:p>
        </w:tc>
        <w:tc>
          <w:tcPr>
            <w:tcW w:w="1060"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 xml:space="preserve">190.00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b/>
                <w:bCs/>
                <w:kern w:val="0"/>
                <w:szCs w:val="21"/>
              </w:rPr>
            </w:pPr>
            <w:r>
              <w:rPr>
                <w:rFonts w:ascii="宋体" w:hAnsi="宋体" w:hint="eastAsia"/>
                <w:b/>
                <w:bCs/>
                <w:kern w:val="0"/>
                <w:szCs w:val="21"/>
              </w:rPr>
              <w:t xml:space="preserve">　</w:t>
            </w:r>
          </w:p>
        </w:tc>
      </w:tr>
      <w:tr w:rsidR="002616F8">
        <w:trPr>
          <w:trHeight w:val="480"/>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17</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光缆接续-24芯以下（割接）</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施工定制</w:t>
            </w:r>
          </w:p>
        </w:tc>
        <w:tc>
          <w:tcPr>
            <w:tcW w:w="783"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头</w:t>
            </w:r>
          </w:p>
        </w:tc>
        <w:tc>
          <w:tcPr>
            <w:tcW w:w="1060"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 xml:space="preserve">2.00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b/>
                <w:bCs/>
                <w:kern w:val="0"/>
                <w:szCs w:val="21"/>
              </w:rPr>
            </w:pPr>
            <w:r>
              <w:rPr>
                <w:rFonts w:ascii="宋体" w:hAnsi="宋体" w:hint="eastAsia"/>
                <w:b/>
                <w:bCs/>
                <w:kern w:val="0"/>
                <w:szCs w:val="21"/>
              </w:rPr>
              <w:t xml:space="preserve">　</w:t>
            </w:r>
          </w:p>
        </w:tc>
      </w:tr>
      <w:tr w:rsidR="002616F8">
        <w:trPr>
          <w:trHeight w:val="312"/>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18</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光缆成端接头(束状)</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施工定制</w:t>
            </w:r>
          </w:p>
        </w:tc>
        <w:tc>
          <w:tcPr>
            <w:tcW w:w="783"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芯</w:t>
            </w:r>
          </w:p>
        </w:tc>
        <w:tc>
          <w:tcPr>
            <w:tcW w:w="1060"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 xml:space="preserve">24.00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b/>
                <w:bCs/>
                <w:kern w:val="0"/>
                <w:szCs w:val="21"/>
              </w:rPr>
            </w:pPr>
            <w:r>
              <w:rPr>
                <w:rFonts w:ascii="宋体" w:hAnsi="宋体" w:hint="eastAsia"/>
                <w:b/>
                <w:bCs/>
                <w:kern w:val="0"/>
                <w:szCs w:val="21"/>
              </w:rPr>
              <w:t xml:space="preserve">　</w:t>
            </w:r>
          </w:p>
        </w:tc>
      </w:tr>
      <w:tr w:rsidR="002616F8">
        <w:trPr>
          <w:trHeight w:val="480"/>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19</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用户光缆测试-24芯以下</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施工定制</w:t>
            </w:r>
          </w:p>
        </w:tc>
        <w:tc>
          <w:tcPr>
            <w:tcW w:w="783"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段</w:t>
            </w:r>
          </w:p>
        </w:tc>
        <w:tc>
          <w:tcPr>
            <w:tcW w:w="1060"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 xml:space="preserve">1.00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b/>
                <w:bCs/>
                <w:kern w:val="0"/>
                <w:szCs w:val="21"/>
              </w:rPr>
            </w:pPr>
            <w:r>
              <w:rPr>
                <w:rFonts w:ascii="宋体" w:hAnsi="宋体" w:hint="eastAsia"/>
                <w:b/>
                <w:bCs/>
                <w:kern w:val="0"/>
                <w:szCs w:val="21"/>
              </w:rPr>
              <w:t xml:space="preserve">　</w:t>
            </w:r>
          </w:p>
        </w:tc>
      </w:tr>
      <w:tr w:rsidR="002616F8">
        <w:trPr>
          <w:trHeight w:val="480"/>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24</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光分配网(ODN)光纤链路全程衰减测试(1:8)</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施工定制</w:t>
            </w:r>
          </w:p>
        </w:tc>
        <w:tc>
          <w:tcPr>
            <w:tcW w:w="783"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链路组</w:t>
            </w:r>
          </w:p>
        </w:tc>
        <w:tc>
          <w:tcPr>
            <w:tcW w:w="1060"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 xml:space="preserve">1.00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Cs w:val="21"/>
              </w:rPr>
            </w:pPr>
            <w:r>
              <w:rPr>
                <w:rFonts w:ascii="宋体" w:hAnsi="宋体" w:hint="eastAsia"/>
                <w:kern w:val="0"/>
                <w:szCs w:val="21"/>
              </w:rPr>
              <w:t xml:space="preserve">　</w:t>
            </w:r>
          </w:p>
        </w:tc>
      </w:tr>
      <w:tr w:rsidR="002616F8">
        <w:trPr>
          <w:trHeight w:val="480"/>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25</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人工开挖路面-混凝土路面(100以下)</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施工定制</w:t>
            </w:r>
          </w:p>
        </w:tc>
        <w:tc>
          <w:tcPr>
            <w:tcW w:w="783"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100m2</w:t>
            </w:r>
          </w:p>
        </w:tc>
        <w:tc>
          <w:tcPr>
            <w:tcW w:w="1060"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 xml:space="preserve">0.70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b/>
                <w:bCs/>
                <w:kern w:val="0"/>
                <w:szCs w:val="21"/>
              </w:rPr>
            </w:pPr>
            <w:r>
              <w:rPr>
                <w:rFonts w:ascii="宋体" w:hAnsi="宋体" w:hint="eastAsia"/>
                <w:b/>
                <w:bCs/>
                <w:kern w:val="0"/>
                <w:szCs w:val="21"/>
              </w:rPr>
              <w:t xml:space="preserve">　</w:t>
            </w:r>
          </w:p>
        </w:tc>
      </w:tr>
      <w:tr w:rsidR="002616F8">
        <w:trPr>
          <w:trHeight w:val="312"/>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27</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角钢接地极-硬土</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施工定制</w:t>
            </w:r>
          </w:p>
        </w:tc>
        <w:tc>
          <w:tcPr>
            <w:tcW w:w="783"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根</w:t>
            </w:r>
          </w:p>
        </w:tc>
        <w:tc>
          <w:tcPr>
            <w:tcW w:w="1060"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 xml:space="preserve">4.00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b/>
                <w:bCs/>
                <w:kern w:val="0"/>
                <w:szCs w:val="21"/>
              </w:rPr>
            </w:pPr>
            <w:r>
              <w:rPr>
                <w:rFonts w:ascii="宋体" w:hAnsi="宋体" w:hint="eastAsia"/>
                <w:b/>
                <w:bCs/>
                <w:kern w:val="0"/>
                <w:szCs w:val="21"/>
              </w:rPr>
              <w:t xml:space="preserve">　</w:t>
            </w:r>
          </w:p>
        </w:tc>
      </w:tr>
      <w:tr w:rsidR="002616F8">
        <w:trPr>
          <w:trHeight w:val="312"/>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28</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敷设室外接地母线</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施工定制</w:t>
            </w:r>
          </w:p>
        </w:tc>
        <w:tc>
          <w:tcPr>
            <w:tcW w:w="783"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10m</w:t>
            </w:r>
          </w:p>
        </w:tc>
        <w:tc>
          <w:tcPr>
            <w:tcW w:w="1060"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 xml:space="preserve">1.20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b/>
                <w:bCs/>
                <w:kern w:val="0"/>
                <w:szCs w:val="21"/>
              </w:rPr>
            </w:pPr>
            <w:r>
              <w:rPr>
                <w:rFonts w:ascii="宋体" w:hAnsi="宋体" w:hint="eastAsia"/>
                <w:b/>
                <w:bCs/>
                <w:kern w:val="0"/>
                <w:szCs w:val="21"/>
              </w:rPr>
              <w:t xml:space="preserve">　</w:t>
            </w:r>
          </w:p>
        </w:tc>
      </w:tr>
      <w:tr w:rsidR="002616F8">
        <w:trPr>
          <w:trHeight w:val="312"/>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29</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接地网电阻测试</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施工定制</w:t>
            </w:r>
          </w:p>
        </w:tc>
        <w:tc>
          <w:tcPr>
            <w:tcW w:w="783"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组</w:t>
            </w:r>
          </w:p>
        </w:tc>
        <w:tc>
          <w:tcPr>
            <w:tcW w:w="1060"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 xml:space="preserve">2.00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b/>
                <w:bCs/>
                <w:kern w:val="0"/>
                <w:szCs w:val="21"/>
              </w:rPr>
            </w:pPr>
            <w:r>
              <w:rPr>
                <w:rFonts w:ascii="宋体" w:hAnsi="宋体" w:hint="eastAsia"/>
                <w:b/>
                <w:bCs/>
                <w:kern w:val="0"/>
                <w:szCs w:val="21"/>
              </w:rPr>
              <w:t xml:space="preserve">　</w:t>
            </w:r>
          </w:p>
        </w:tc>
      </w:tr>
      <w:tr w:rsidR="002616F8">
        <w:trPr>
          <w:trHeight w:val="312"/>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30</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辅材</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 xml:space="preserve">　</w:t>
            </w:r>
          </w:p>
        </w:tc>
        <w:tc>
          <w:tcPr>
            <w:tcW w:w="783"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项</w:t>
            </w:r>
          </w:p>
        </w:tc>
        <w:tc>
          <w:tcPr>
            <w:tcW w:w="1060"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 xml:space="preserve">1.00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b/>
                <w:bCs/>
                <w:kern w:val="0"/>
                <w:szCs w:val="21"/>
              </w:rPr>
            </w:pPr>
            <w:r>
              <w:rPr>
                <w:rFonts w:ascii="宋体" w:hAnsi="宋体" w:hint="eastAsia"/>
                <w:b/>
                <w:bCs/>
                <w:kern w:val="0"/>
                <w:szCs w:val="21"/>
              </w:rPr>
              <w:t xml:space="preserve">　</w:t>
            </w:r>
          </w:p>
        </w:tc>
      </w:tr>
      <w:tr w:rsidR="002616F8">
        <w:trPr>
          <w:trHeight w:val="312"/>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31</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文明施工费</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施工定制</w:t>
            </w:r>
          </w:p>
        </w:tc>
        <w:tc>
          <w:tcPr>
            <w:tcW w:w="783"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项</w:t>
            </w:r>
          </w:p>
        </w:tc>
        <w:tc>
          <w:tcPr>
            <w:tcW w:w="1060"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 xml:space="preserve">1.00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b/>
                <w:bCs/>
                <w:kern w:val="0"/>
                <w:szCs w:val="21"/>
              </w:rPr>
            </w:pPr>
            <w:r>
              <w:rPr>
                <w:rFonts w:ascii="宋体" w:hAnsi="宋体" w:hint="eastAsia"/>
                <w:b/>
                <w:bCs/>
                <w:kern w:val="0"/>
                <w:szCs w:val="21"/>
              </w:rPr>
              <w:t xml:space="preserve">　</w:t>
            </w:r>
          </w:p>
        </w:tc>
      </w:tr>
      <w:tr w:rsidR="002616F8">
        <w:trPr>
          <w:trHeight w:val="312"/>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32</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工地器材搬运费</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施工定制</w:t>
            </w:r>
          </w:p>
        </w:tc>
        <w:tc>
          <w:tcPr>
            <w:tcW w:w="783"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项</w:t>
            </w:r>
          </w:p>
        </w:tc>
        <w:tc>
          <w:tcPr>
            <w:tcW w:w="1060"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 xml:space="preserve">1.00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b/>
                <w:bCs/>
                <w:kern w:val="0"/>
                <w:szCs w:val="21"/>
              </w:rPr>
            </w:pPr>
            <w:r>
              <w:rPr>
                <w:rFonts w:ascii="宋体" w:hAnsi="宋体" w:hint="eastAsia"/>
                <w:b/>
                <w:bCs/>
                <w:kern w:val="0"/>
                <w:szCs w:val="21"/>
              </w:rPr>
              <w:t xml:space="preserve">　</w:t>
            </w:r>
          </w:p>
        </w:tc>
      </w:tr>
      <w:tr w:rsidR="002616F8">
        <w:trPr>
          <w:trHeight w:val="312"/>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33</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工程干扰费</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施工定制</w:t>
            </w:r>
          </w:p>
        </w:tc>
        <w:tc>
          <w:tcPr>
            <w:tcW w:w="783"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项</w:t>
            </w:r>
          </w:p>
        </w:tc>
        <w:tc>
          <w:tcPr>
            <w:tcW w:w="1060"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 xml:space="preserve">1.00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b/>
                <w:bCs/>
                <w:kern w:val="0"/>
                <w:szCs w:val="21"/>
              </w:rPr>
            </w:pPr>
            <w:r>
              <w:rPr>
                <w:rFonts w:ascii="宋体" w:hAnsi="宋体" w:hint="eastAsia"/>
                <w:b/>
                <w:bCs/>
                <w:kern w:val="0"/>
                <w:szCs w:val="21"/>
              </w:rPr>
              <w:t xml:space="preserve">　</w:t>
            </w:r>
          </w:p>
        </w:tc>
      </w:tr>
      <w:tr w:rsidR="002616F8">
        <w:trPr>
          <w:trHeight w:val="345"/>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34</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工程点交、场地清理费</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施工定制</w:t>
            </w:r>
          </w:p>
        </w:tc>
        <w:tc>
          <w:tcPr>
            <w:tcW w:w="783"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项</w:t>
            </w:r>
          </w:p>
        </w:tc>
        <w:tc>
          <w:tcPr>
            <w:tcW w:w="1060"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 xml:space="preserve">1.00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b/>
                <w:bCs/>
                <w:kern w:val="0"/>
                <w:szCs w:val="21"/>
              </w:rPr>
            </w:pPr>
            <w:r>
              <w:rPr>
                <w:rFonts w:ascii="宋体" w:hAnsi="宋体" w:hint="eastAsia"/>
                <w:b/>
                <w:bCs/>
                <w:kern w:val="0"/>
                <w:szCs w:val="21"/>
              </w:rPr>
              <w:t xml:space="preserve">　</w:t>
            </w:r>
          </w:p>
        </w:tc>
      </w:tr>
      <w:tr w:rsidR="002616F8">
        <w:trPr>
          <w:trHeight w:val="312"/>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35</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临时设施费</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施工定制</w:t>
            </w:r>
          </w:p>
        </w:tc>
        <w:tc>
          <w:tcPr>
            <w:tcW w:w="783"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项</w:t>
            </w:r>
          </w:p>
        </w:tc>
        <w:tc>
          <w:tcPr>
            <w:tcW w:w="1060"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 xml:space="preserve">1.00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b/>
                <w:bCs/>
                <w:kern w:val="0"/>
                <w:szCs w:val="21"/>
              </w:rPr>
            </w:pPr>
            <w:r>
              <w:rPr>
                <w:rFonts w:ascii="宋体" w:hAnsi="宋体" w:hint="eastAsia"/>
                <w:b/>
                <w:bCs/>
                <w:kern w:val="0"/>
                <w:szCs w:val="21"/>
              </w:rPr>
              <w:t xml:space="preserve">　</w:t>
            </w:r>
          </w:p>
        </w:tc>
      </w:tr>
      <w:tr w:rsidR="002616F8">
        <w:trPr>
          <w:trHeight w:val="312"/>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36</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工程车辆使用费</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施工定制</w:t>
            </w:r>
          </w:p>
        </w:tc>
        <w:tc>
          <w:tcPr>
            <w:tcW w:w="783"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项</w:t>
            </w:r>
          </w:p>
        </w:tc>
        <w:tc>
          <w:tcPr>
            <w:tcW w:w="1060" w:type="dxa"/>
            <w:tcBorders>
              <w:top w:val="nil"/>
              <w:left w:val="nil"/>
              <w:bottom w:val="single" w:sz="4" w:space="0" w:color="auto"/>
              <w:right w:val="single" w:sz="4" w:space="0" w:color="auto"/>
            </w:tcBorders>
            <w:shd w:val="clear" w:color="auto" w:fill="auto"/>
            <w:vAlign w:val="center"/>
          </w:tcPr>
          <w:p w:rsidR="002616F8" w:rsidRDefault="00BF6764">
            <w:pPr>
              <w:widowControl/>
              <w:jc w:val="center"/>
              <w:rPr>
                <w:rFonts w:ascii="宋体" w:hAnsi="宋体"/>
                <w:kern w:val="0"/>
                <w:sz w:val="20"/>
              </w:rPr>
            </w:pPr>
            <w:r>
              <w:rPr>
                <w:rFonts w:ascii="宋体" w:hAnsi="宋体" w:hint="eastAsia"/>
                <w:kern w:val="0"/>
                <w:sz w:val="20"/>
              </w:rPr>
              <w:t xml:space="preserve">1.00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b/>
                <w:bCs/>
                <w:kern w:val="0"/>
                <w:szCs w:val="21"/>
              </w:rPr>
            </w:pPr>
            <w:r>
              <w:rPr>
                <w:rFonts w:ascii="宋体" w:hAnsi="宋体" w:hint="eastAsia"/>
                <w:b/>
                <w:bCs/>
                <w:kern w:val="0"/>
                <w:szCs w:val="21"/>
              </w:rPr>
              <w:t xml:space="preserve">　</w:t>
            </w:r>
          </w:p>
        </w:tc>
      </w:tr>
      <w:tr w:rsidR="002616F8">
        <w:trPr>
          <w:trHeight w:val="312"/>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b/>
                <w:bCs/>
                <w:kern w:val="0"/>
                <w:szCs w:val="21"/>
              </w:rPr>
            </w:pPr>
            <w:r>
              <w:rPr>
                <w:rFonts w:ascii="宋体" w:hAnsi="宋体" w:hint="eastAsia"/>
                <w:b/>
                <w:bCs/>
                <w:kern w:val="0"/>
                <w:szCs w:val="21"/>
              </w:rPr>
              <w:t>六</w:t>
            </w:r>
          </w:p>
        </w:tc>
        <w:tc>
          <w:tcPr>
            <w:tcW w:w="7991" w:type="dxa"/>
            <w:gridSpan w:val="5"/>
            <w:tcBorders>
              <w:top w:val="single" w:sz="4" w:space="0" w:color="auto"/>
              <w:left w:val="nil"/>
              <w:bottom w:val="single" w:sz="4" w:space="0" w:color="auto"/>
              <w:right w:val="single" w:sz="4" w:space="0" w:color="000000"/>
            </w:tcBorders>
            <w:shd w:val="clear" w:color="000000" w:fill="99CCFF"/>
            <w:vAlign w:val="center"/>
          </w:tcPr>
          <w:p w:rsidR="002616F8" w:rsidRDefault="00BF6764">
            <w:pPr>
              <w:widowControl/>
              <w:jc w:val="left"/>
              <w:rPr>
                <w:rFonts w:ascii="宋体" w:hAnsi="宋体"/>
                <w:b/>
                <w:bCs/>
                <w:kern w:val="0"/>
                <w:szCs w:val="21"/>
              </w:rPr>
            </w:pPr>
            <w:r>
              <w:rPr>
                <w:rFonts w:ascii="宋体" w:hAnsi="宋体" w:hint="eastAsia"/>
                <w:b/>
                <w:bCs/>
                <w:kern w:val="0"/>
                <w:szCs w:val="21"/>
              </w:rPr>
              <w:t>其他：</w:t>
            </w:r>
          </w:p>
        </w:tc>
      </w:tr>
      <w:tr w:rsidR="002616F8">
        <w:trPr>
          <w:trHeight w:val="312"/>
          <w:jc w:val="center"/>
        </w:trPr>
        <w:tc>
          <w:tcPr>
            <w:tcW w:w="760" w:type="dxa"/>
            <w:tcBorders>
              <w:top w:val="nil"/>
              <w:left w:val="single" w:sz="4" w:space="0" w:color="auto"/>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1</w:t>
            </w:r>
          </w:p>
        </w:tc>
        <w:tc>
          <w:tcPr>
            <w:tcW w:w="2328"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工程服务税费</w:t>
            </w:r>
          </w:p>
        </w:tc>
        <w:tc>
          <w:tcPr>
            <w:tcW w:w="3089"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10%</w:t>
            </w:r>
          </w:p>
        </w:tc>
        <w:tc>
          <w:tcPr>
            <w:tcW w:w="783"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项</w:t>
            </w:r>
          </w:p>
        </w:tc>
        <w:tc>
          <w:tcPr>
            <w:tcW w:w="1060"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 w:val="20"/>
              </w:rPr>
            </w:pPr>
            <w:r>
              <w:rPr>
                <w:rFonts w:ascii="宋体" w:hAnsi="宋体" w:hint="eastAsia"/>
                <w:kern w:val="0"/>
                <w:sz w:val="20"/>
              </w:rPr>
              <w:t xml:space="preserve">1.00 </w:t>
            </w:r>
          </w:p>
        </w:tc>
        <w:tc>
          <w:tcPr>
            <w:tcW w:w="731" w:type="dxa"/>
            <w:tcBorders>
              <w:top w:val="nil"/>
              <w:left w:val="nil"/>
              <w:bottom w:val="single" w:sz="4" w:space="0" w:color="auto"/>
              <w:right w:val="single" w:sz="4" w:space="0" w:color="auto"/>
            </w:tcBorders>
            <w:shd w:val="clear" w:color="000000" w:fill="FFFFFF"/>
            <w:vAlign w:val="center"/>
          </w:tcPr>
          <w:p w:rsidR="002616F8" w:rsidRDefault="00BF6764">
            <w:pPr>
              <w:widowControl/>
              <w:jc w:val="center"/>
              <w:rPr>
                <w:rFonts w:ascii="宋体" w:hAnsi="宋体"/>
                <w:kern w:val="0"/>
                <w:szCs w:val="21"/>
              </w:rPr>
            </w:pPr>
            <w:r>
              <w:rPr>
                <w:rFonts w:ascii="宋体" w:hAnsi="宋体" w:hint="eastAsia"/>
                <w:kern w:val="0"/>
                <w:szCs w:val="21"/>
              </w:rPr>
              <w:t xml:space="preserve">　</w:t>
            </w:r>
          </w:p>
        </w:tc>
      </w:tr>
    </w:tbl>
    <w:p w:rsidR="002616F8" w:rsidRDefault="00BF6764">
      <w:pPr>
        <w:spacing w:line="440" w:lineRule="exact"/>
        <w:rPr>
          <w:b/>
        </w:rPr>
      </w:pPr>
      <w:r>
        <w:rPr>
          <w:rFonts w:hint="eastAsia"/>
          <w:b/>
        </w:rPr>
        <w:t>十、项目总则</w:t>
      </w:r>
    </w:p>
    <w:p w:rsidR="002616F8" w:rsidRDefault="00BF6764">
      <w:pPr>
        <w:spacing w:line="440" w:lineRule="exact"/>
        <w:ind w:firstLineChars="200" w:firstLine="420"/>
      </w:pPr>
      <w:r>
        <w:rPr>
          <w:rFonts w:hint="eastAsia"/>
        </w:rPr>
        <w:lastRenderedPageBreak/>
        <w:t xml:space="preserve">1. </w:t>
      </w:r>
      <w:r w:rsidR="008F5819">
        <w:rPr>
          <w:rFonts w:hint="eastAsia"/>
        </w:rPr>
        <w:t>供应商</w:t>
      </w:r>
      <w:r>
        <w:rPr>
          <w:rFonts w:hint="eastAsia"/>
        </w:rPr>
        <w:t>应提供所投品牌厂商原装、全新的、符合国家及用户提出的有关质量标准的</w:t>
      </w:r>
      <w:r w:rsidR="008F5819">
        <w:rPr>
          <w:rFonts w:hint="eastAsia"/>
        </w:rPr>
        <w:t>工程</w:t>
      </w:r>
      <w:r>
        <w:rPr>
          <w:rFonts w:hint="eastAsia"/>
        </w:rPr>
        <w:t>设备。</w:t>
      </w:r>
    </w:p>
    <w:p w:rsidR="002616F8" w:rsidRDefault="00BF6764">
      <w:pPr>
        <w:spacing w:line="440" w:lineRule="exact"/>
        <w:ind w:firstLineChars="200" w:firstLine="420"/>
      </w:pPr>
      <w:r>
        <w:rPr>
          <w:rFonts w:hint="eastAsia"/>
        </w:rPr>
        <w:t xml:space="preserve">2. </w:t>
      </w:r>
      <w:r w:rsidR="008F5819">
        <w:rPr>
          <w:rFonts w:hint="eastAsia"/>
        </w:rPr>
        <w:t>供应商</w:t>
      </w:r>
      <w:r>
        <w:rPr>
          <w:rFonts w:hint="eastAsia"/>
        </w:rPr>
        <w:t>必须按照清单填报。不得漏项，否则视该项由投标人免费提供。</w:t>
      </w:r>
    </w:p>
    <w:p w:rsidR="002616F8" w:rsidRDefault="00BF6764">
      <w:pPr>
        <w:spacing w:line="440" w:lineRule="exact"/>
        <w:ind w:firstLineChars="200" w:firstLine="420"/>
      </w:pPr>
      <w:r>
        <w:rPr>
          <w:rFonts w:hint="eastAsia"/>
        </w:rPr>
        <w:t xml:space="preserve">3. </w:t>
      </w:r>
      <w:r w:rsidR="008F5819">
        <w:rPr>
          <w:rFonts w:hint="eastAsia"/>
        </w:rPr>
        <w:t>供应商</w:t>
      </w:r>
      <w:r>
        <w:rPr>
          <w:rFonts w:hint="eastAsia"/>
        </w:rPr>
        <w:t>投标时所采用的设备如在实际供货时已经废型（不列入该厂家当时的产品系统），则</w:t>
      </w:r>
      <w:r w:rsidR="008F5819">
        <w:rPr>
          <w:rFonts w:hint="eastAsia"/>
        </w:rPr>
        <w:t>供应商</w:t>
      </w:r>
      <w:r>
        <w:rPr>
          <w:rFonts w:hint="eastAsia"/>
        </w:rPr>
        <w:t>必须用供货时该厂家的最新产品提供给本项目单位，其性能指标不得低于所投设备，并且价格不变。</w:t>
      </w:r>
    </w:p>
    <w:p w:rsidR="002616F8" w:rsidRDefault="00BF6764">
      <w:pPr>
        <w:spacing w:line="440" w:lineRule="exact"/>
        <w:ind w:firstLineChars="200" w:firstLine="420"/>
      </w:pPr>
      <w:r>
        <w:rPr>
          <w:rFonts w:hint="eastAsia"/>
        </w:rPr>
        <w:t xml:space="preserve">4. </w:t>
      </w:r>
      <w:r>
        <w:rPr>
          <w:rFonts w:hint="eastAsia"/>
        </w:rPr>
        <w:t>产品验收要求，凡列入《中华人民共和国实施强制性产品认证的产品目录》的产品在验收时出具</w:t>
      </w:r>
      <w:r>
        <w:rPr>
          <w:rFonts w:hint="eastAsia"/>
        </w:rPr>
        <w:t>CCC</w:t>
      </w:r>
      <w:r>
        <w:rPr>
          <w:rFonts w:hint="eastAsia"/>
        </w:rPr>
        <w:t>认证证书。</w:t>
      </w:r>
    </w:p>
    <w:p w:rsidR="002616F8" w:rsidRDefault="00BF6764">
      <w:pPr>
        <w:spacing w:line="440" w:lineRule="exact"/>
        <w:rPr>
          <w:b/>
        </w:rPr>
      </w:pPr>
      <w:r>
        <w:rPr>
          <w:rFonts w:hint="eastAsia"/>
          <w:b/>
        </w:rPr>
        <w:t>十一、检验和验收</w:t>
      </w:r>
    </w:p>
    <w:p w:rsidR="002616F8" w:rsidRDefault="00BF6764">
      <w:pPr>
        <w:spacing w:line="440" w:lineRule="exact"/>
        <w:ind w:firstLineChars="202" w:firstLine="424"/>
      </w:pPr>
      <w:r>
        <w:rPr>
          <w:rFonts w:hint="eastAsia"/>
        </w:rPr>
        <w:t>投标单位应根据所提交的验收方案和实施办法，自行组织设备和人员，并在使用单位监查下现场进行测试和验收。</w:t>
      </w:r>
    </w:p>
    <w:p w:rsidR="002616F8" w:rsidRDefault="00BF6764">
      <w:pPr>
        <w:spacing w:line="440" w:lineRule="exact"/>
        <w:ind w:firstLineChars="202" w:firstLine="424"/>
      </w:pPr>
      <w:r>
        <w:rPr>
          <w:rFonts w:hint="eastAsia"/>
        </w:rPr>
        <w:t>（</w:t>
      </w:r>
      <w:r>
        <w:rPr>
          <w:rFonts w:hint="eastAsia"/>
        </w:rPr>
        <w:t>1</w:t>
      </w:r>
      <w:r>
        <w:rPr>
          <w:rFonts w:hint="eastAsia"/>
        </w:rPr>
        <w:t>）开箱检验：</w:t>
      </w:r>
    </w:p>
    <w:p w:rsidR="002616F8" w:rsidRDefault="00BF6764">
      <w:pPr>
        <w:spacing w:line="440" w:lineRule="exact"/>
        <w:ind w:firstLineChars="202" w:firstLine="424"/>
      </w:pPr>
      <w:r>
        <w:rPr>
          <w:rFonts w:hint="eastAsia"/>
        </w:rPr>
        <w:t>1</w:t>
      </w:r>
      <w:r>
        <w:rPr>
          <w:rFonts w:hint="eastAsia"/>
        </w:rPr>
        <w:t>）所有设备、器材在开箱时必须完好，无破损。配置与装箱单相符。数量、质量及性能不低于合同要求。</w:t>
      </w:r>
    </w:p>
    <w:p w:rsidR="002616F8" w:rsidRDefault="00BF6764">
      <w:pPr>
        <w:spacing w:line="440" w:lineRule="exact"/>
        <w:ind w:firstLineChars="202" w:firstLine="424"/>
      </w:pPr>
      <w:r>
        <w:rPr>
          <w:rFonts w:hint="eastAsia"/>
        </w:rPr>
        <w:t>2</w:t>
      </w:r>
      <w:r>
        <w:rPr>
          <w:rFonts w:hint="eastAsia"/>
        </w:rPr>
        <w:t>）拆箱后，投标单位应对其全部产品、零件、配件、用户许可证书、资料、介质造册登记，并与装箱单对比，如有出入应立即书面记录，由供货商解决，如影响安装则按合同有关条款处理。登记册作为验收文档之一。</w:t>
      </w:r>
    </w:p>
    <w:p w:rsidR="002616F8" w:rsidRDefault="00BF6764">
      <w:pPr>
        <w:spacing w:line="440" w:lineRule="exact"/>
        <w:ind w:firstLineChars="202" w:firstLine="424"/>
      </w:pPr>
      <w:r>
        <w:rPr>
          <w:rFonts w:hint="eastAsia"/>
        </w:rPr>
        <w:t>（</w:t>
      </w:r>
      <w:r>
        <w:rPr>
          <w:rFonts w:hint="eastAsia"/>
        </w:rPr>
        <w:t>2</w:t>
      </w:r>
      <w:r>
        <w:rPr>
          <w:rFonts w:hint="eastAsia"/>
        </w:rPr>
        <w:t>项目验收要求：</w:t>
      </w:r>
    </w:p>
    <w:p w:rsidR="002616F8" w:rsidRDefault="00BF6764">
      <w:pPr>
        <w:spacing w:line="440" w:lineRule="exact"/>
        <w:ind w:firstLineChars="202" w:firstLine="424"/>
      </w:pPr>
      <w:r>
        <w:rPr>
          <w:rFonts w:hint="eastAsia"/>
        </w:rPr>
        <w:t>1</w:t>
      </w:r>
      <w:r>
        <w:rPr>
          <w:rFonts w:hint="eastAsia"/>
        </w:rPr>
        <w:t>）要求对全部设备、产品、型号、规格、数量、外型、外观、包装及资料、文件（如装箱单、保修单、随箱介质等）的验收。</w:t>
      </w:r>
    </w:p>
    <w:p w:rsidR="002616F8" w:rsidRDefault="00BF6764">
      <w:pPr>
        <w:spacing w:line="440" w:lineRule="exact"/>
        <w:ind w:firstLineChars="202" w:firstLine="424"/>
      </w:pPr>
      <w:r>
        <w:rPr>
          <w:rFonts w:hint="eastAsia"/>
        </w:rPr>
        <w:t>2</w:t>
      </w:r>
      <w:r>
        <w:rPr>
          <w:rFonts w:hint="eastAsia"/>
        </w:rPr>
        <w:t>）投标单位应负责在项目验收时将系统的全部有关产品说明书、原厂家安装手册、技术文件、资料、及安装、验收报告等文档汇集成册交付设备使用单位。</w:t>
      </w:r>
    </w:p>
    <w:p w:rsidR="002616F8" w:rsidRDefault="00BF6764">
      <w:pPr>
        <w:spacing w:line="440" w:lineRule="exact"/>
        <w:ind w:firstLineChars="202" w:firstLine="424"/>
      </w:pPr>
      <w:r>
        <w:rPr>
          <w:rFonts w:hint="eastAsia"/>
        </w:rPr>
        <w:t>3</w:t>
      </w:r>
      <w:r>
        <w:rPr>
          <w:rFonts w:hint="eastAsia"/>
        </w:rPr>
        <w:t>甲方工程师经中标单位培训后可以独立管理项目所含设备、软件。</w:t>
      </w:r>
    </w:p>
    <w:p w:rsidR="002616F8" w:rsidRDefault="00BF6764">
      <w:pPr>
        <w:rPr>
          <w:b/>
        </w:rPr>
      </w:pPr>
      <w:r>
        <w:rPr>
          <w:rFonts w:hint="eastAsia"/>
          <w:b/>
          <w:szCs w:val="21"/>
        </w:rPr>
        <w:t>十二、运行维护管理建设需求</w:t>
      </w:r>
    </w:p>
    <w:p w:rsidR="002616F8" w:rsidRDefault="00BF6764">
      <w:pPr>
        <w:spacing w:line="440" w:lineRule="exact"/>
        <w:ind w:firstLineChars="201" w:firstLine="424"/>
        <w:rPr>
          <w:b/>
          <w:szCs w:val="21"/>
        </w:rPr>
      </w:pPr>
      <w:r>
        <w:rPr>
          <w:rFonts w:hint="eastAsia"/>
          <w:b/>
          <w:szCs w:val="21"/>
        </w:rPr>
        <w:t>（一）、售后服务及质量保证</w:t>
      </w:r>
    </w:p>
    <w:p w:rsidR="002616F8" w:rsidRDefault="00BF6764">
      <w:pPr>
        <w:spacing w:line="440" w:lineRule="exact"/>
        <w:ind w:firstLineChars="201" w:firstLine="422"/>
        <w:rPr>
          <w:rFonts w:ascii="宋体" w:hAnsi="宋体"/>
          <w:szCs w:val="21"/>
        </w:rPr>
      </w:pPr>
      <w:r>
        <w:rPr>
          <w:rFonts w:ascii="宋体" w:hAnsi="宋体" w:hint="eastAsia"/>
          <w:szCs w:val="21"/>
        </w:rPr>
        <w:t>1、所有产品均需提供至少三年保修期和原厂免费上门保修服务。</w:t>
      </w:r>
    </w:p>
    <w:p w:rsidR="002616F8" w:rsidRDefault="00BF6764">
      <w:pPr>
        <w:pStyle w:val="afff2"/>
        <w:spacing w:line="440" w:lineRule="exact"/>
        <w:ind w:firstLineChars="201" w:firstLine="422"/>
        <w:rPr>
          <w:rFonts w:ascii="宋体" w:hAnsi="宋体"/>
          <w:sz w:val="21"/>
          <w:szCs w:val="21"/>
        </w:rPr>
      </w:pPr>
      <w:r>
        <w:rPr>
          <w:rFonts w:ascii="宋体" w:hAnsi="宋体" w:hint="eastAsia"/>
          <w:sz w:val="21"/>
          <w:szCs w:val="21"/>
        </w:rPr>
        <w:t>2、保修期内，所有设备设施及其配件免费维修期限为三年,（三个月内有质量问题）包换、（一个星期内有质量问题）包退、三年包升级。</w:t>
      </w:r>
    </w:p>
    <w:p w:rsidR="002616F8" w:rsidRDefault="00BF6764">
      <w:pPr>
        <w:pStyle w:val="afff2"/>
        <w:spacing w:line="440" w:lineRule="exact"/>
        <w:ind w:firstLineChars="201" w:firstLine="422"/>
        <w:rPr>
          <w:rFonts w:ascii="宋体" w:hAnsi="宋体"/>
          <w:sz w:val="21"/>
          <w:szCs w:val="21"/>
        </w:rPr>
      </w:pPr>
      <w:r>
        <w:rPr>
          <w:rFonts w:ascii="宋体" w:hAnsi="宋体" w:hint="eastAsia"/>
          <w:sz w:val="21"/>
          <w:szCs w:val="21"/>
        </w:rPr>
        <w:t>3、设备故障报修的响应时间：为2小时。若电话中无法解决，4小时内到达现场进行维护。</w:t>
      </w:r>
    </w:p>
    <w:p w:rsidR="002616F8" w:rsidRDefault="00BF6764">
      <w:pPr>
        <w:pStyle w:val="afff2"/>
        <w:spacing w:line="440" w:lineRule="exact"/>
        <w:ind w:firstLineChars="201" w:firstLine="422"/>
        <w:rPr>
          <w:rFonts w:ascii="宋体" w:hAnsi="宋体"/>
          <w:sz w:val="21"/>
          <w:szCs w:val="21"/>
        </w:rPr>
      </w:pPr>
      <w:r>
        <w:rPr>
          <w:rFonts w:ascii="宋体" w:hAnsi="宋体" w:hint="eastAsia"/>
          <w:sz w:val="21"/>
          <w:szCs w:val="21"/>
        </w:rPr>
        <w:t>4、产品在保修期内，甲方（医院方）将负有以下义务：非因甲方的人为原因而出现质量问题，由甲方负责通知乙方（供应方），乙方并提供免费上门维修服务；乙方的响应时间</w:t>
      </w:r>
      <w:r>
        <w:rPr>
          <w:rFonts w:ascii="宋体" w:hAnsi="宋体" w:hint="eastAsia"/>
          <w:sz w:val="21"/>
          <w:szCs w:val="21"/>
        </w:rPr>
        <w:lastRenderedPageBreak/>
        <w:t>不超过1小时，到达现场时间不超过4小时，排除故障问题时间不超过12小时。若不能在规定时间内维修好，乙方应在24小时内给甲方提供同型号或同档次的代用设备，供甲方使用，直至原设备维修好。乙方负责包修、包换或者包退，并承担修理、调换或退货的实际费用。所更换的设备（包括零部件）必须满足甲方要求并为甲方所接受。乙方不能修理且不能在合理的时间内调换的，按不能交货处理。</w:t>
      </w:r>
    </w:p>
    <w:p w:rsidR="002616F8" w:rsidRDefault="00BF6764">
      <w:pPr>
        <w:pStyle w:val="afff2"/>
        <w:spacing w:line="440" w:lineRule="exact"/>
        <w:ind w:firstLineChars="201" w:firstLine="422"/>
        <w:rPr>
          <w:rFonts w:ascii="宋体" w:hAnsi="宋体"/>
          <w:sz w:val="21"/>
          <w:szCs w:val="21"/>
        </w:rPr>
      </w:pPr>
      <w:r>
        <w:rPr>
          <w:rFonts w:ascii="宋体" w:hAnsi="宋体" w:hint="eastAsia"/>
          <w:sz w:val="21"/>
          <w:szCs w:val="21"/>
        </w:rPr>
        <w:t>5、保修期内，所有设备设施保修服务方式均为乙方上门保修，即由乙方或原厂家派技术人员到甲方的设备使用现场进行维修。由此产生的一切费用均由乙方承担。</w:t>
      </w:r>
    </w:p>
    <w:p w:rsidR="002616F8" w:rsidRDefault="00BF6764">
      <w:pPr>
        <w:spacing w:line="440" w:lineRule="exact"/>
        <w:ind w:firstLineChars="201" w:firstLine="424"/>
        <w:rPr>
          <w:b/>
          <w:szCs w:val="21"/>
        </w:rPr>
      </w:pPr>
      <w:r>
        <w:rPr>
          <w:rFonts w:ascii="宋体" w:hAnsi="宋体" w:hint="eastAsia"/>
          <w:b/>
          <w:szCs w:val="21"/>
        </w:rPr>
        <w:t>（二）、</w:t>
      </w:r>
      <w:r>
        <w:rPr>
          <w:rFonts w:hint="eastAsia"/>
          <w:b/>
          <w:szCs w:val="21"/>
        </w:rPr>
        <w:t>培训要求</w:t>
      </w:r>
    </w:p>
    <w:p w:rsidR="002616F8" w:rsidRDefault="00BF6764">
      <w:pPr>
        <w:spacing w:line="440" w:lineRule="exact"/>
        <w:ind w:firstLineChars="201" w:firstLine="422"/>
        <w:rPr>
          <w:szCs w:val="21"/>
        </w:rPr>
      </w:pPr>
      <w:r>
        <w:rPr>
          <w:rFonts w:hint="eastAsia"/>
          <w:szCs w:val="21"/>
        </w:rPr>
        <w:t>投标人应提供内容包括所提供设备的原理、操作和技术性能，安装测试，维护保养等的培训。免费培训用户直至其能完全独立操作。</w:t>
      </w:r>
    </w:p>
    <w:p w:rsidR="002616F8" w:rsidRDefault="00BF6764">
      <w:pPr>
        <w:spacing w:line="440" w:lineRule="exact"/>
        <w:ind w:firstLineChars="201" w:firstLine="422"/>
        <w:rPr>
          <w:szCs w:val="21"/>
        </w:rPr>
      </w:pPr>
      <w:r>
        <w:rPr>
          <w:rFonts w:hint="eastAsia"/>
          <w:szCs w:val="21"/>
        </w:rPr>
        <w:t>培训要求</w:t>
      </w:r>
    </w:p>
    <w:p w:rsidR="002616F8" w:rsidRDefault="00BF6764">
      <w:pPr>
        <w:spacing w:line="440" w:lineRule="exact"/>
        <w:ind w:firstLineChars="201" w:firstLine="422"/>
        <w:rPr>
          <w:szCs w:val="21"/>
        </w:rPr>
      </w:pPr>
      <w:r>
        <w:rPr>
          <w:rFonts w:hint="eastAsia"/>
          <w:szCs w:val="21"/>
        </w:rPr>
        <w:t xml:space="preserve">1. </w:t>
      </w:r>
      <w:r>
        <w:rPr>
          <w:rFonts w:hint="eastAsia"/>
          <w:szCs w:val="21"/>
        </w:rPr>
        <w:t>投标人至少必须满足本章要求的培训服务。</w:t>
      </w:r>
    </w:p>
    <w:p w:rsidR="002616F8" w:rsidRDefault="00BF6764">
      <w:pPr>
        <w:spacing w:line="440" w:lineRule="exact"/>
        <w:ind w:firstLineChars="201" w:firstLine="422"/>
        <w:rPr>
          <w:szCs w:val="21"/>
        </w:rPr>
      </w:pPr>
      <w:r>
        <w:rPr>
          <w:rFonts w:hint="eastAsia"/>
          <w:szCs w:val="21"/>
        </w:rPr>
        <w:t xml:space="preserve">2. </w:t>
      </w:r>
      <w:r>
        <w:rPr>
          <w:rFonts w:hint="eastAsia"/>
          <w:szCs w:val="21"/>
        </w:rPr>
        <w:t>投标人必须为所有被培训人员提供培训用文字资料和讲义等相关用品。</w:t>
      </w:r>
    </w:p>
    <w:p w:rsidR="002616F8" w:rsidRDefault="00BF6764">
      <w:pPr>
        <w:spacing w:line="440" w:lineRule="exact"/>
        <w:ind w:firstLineChars="201" w:firstLine="422"/>
        <w:rPr>
          <w:szCs w:val="21"/>
        </w:rPr>
      </w:pPr>
      <w:r>
        <w:rPr>
          <w:rFonts w:hint="eastAsia"/>
          <w:szCs w:val="21"/>
        </w:rPr>
        <w:t xml:space="preserve">3. </w:t>
      </w:r>
      <w:r>
        <w:rPr>
          <w:rFonts w:hint="eastAsia"/>
          <w:szCs w:val="21"/>
        </w:rPr>
        <w:t>培训内容与课程要求：</w:t>
      </w:r>
    </w:p>
    <w:p w:rsidR="002616F8" w:rsidRDefault="00BF6764">
      <w:pPr>
        <w:spacing w:line="440" w:lineRule="exact"/>
        <w:ind w:firstLineChars="201" w:firstLine="422"/>
        <w:rPr>
          <w:szCs w:val="21"/>
        </w:rPr>
      </w:pPr>
      <w:r>
        <w:rPr>
          <w:rFonts w:hint="eastAsia"/>
          <w:szCs w:val="21"/>
        </w:rPr>
        <w:t>(1)</w:t>
      </w:r>
      <w:r>
        <w:rPr>
          <w:rFonts w:hint="eastAsia"/>
          <w:szCs w:val="21"/>
        </w:rPr>
        <w:t>培训内容为：本项目书中的所有系统。</w:t>
      </w:r>
    </w:p>
    <w:p w:rsidR="002616F8" w:rsidRDefault="00BF6764">
      <w:pPr>
        <w:spacing w:line="440" w:lineRule="exact"/>
        <w:ind w:firstLineChars="201" w:firstLine="422"/>
        <w:rPr>
          <w:szCs w:val="21"/>
        </w:rPr>
      </w:pPr>
      <w:r>
        <w:rPr>
          <w:rFonts w:hint="eastAsia"/>
          <w:szCs w:val="21"/>
        </w:rPr>
        <w:t>(2)</w:t>
      </w:r>
      <w:r>
        <w:rPr>
          <w:rFonts w:hint="eastAsia"/>
          <w:szCs w:val="21"/>
        </w:rPr>
        <w:t>提供所有软件的安装、使用培训。</w:t>
      </w:r>
    </w:p>
    <w:p w:rsidR="002616F8" w:rsidRDefault="00BF6764">
      <w:pPr>
        <w:spacing w:line="440" w:lineRule="exact"/>
        <w:ind w:firstLineChars="201" w:firstLine="422"/>
        <w:rPr>
          <w:szCs w:val="21"/>
        </w:rPr>
      </w:pPr>
      <w:r>
        <w:rPr>
          <w:rFonts w:hint="eastAsia"/>
          <w:szCs w:val="21"/>
        </w:rPr>
        <w:t>(3)</w:t>
      </w:r>
      <w:r>
        <w:rPr>
          <w:rFonts w:hint="eastAsia"/>
          <w:szCs w:val="21"/>
        </w:rPr>
        <w:t>所有的培训费用（培训费用，教材费用，考试报名费用）必须计入投标总价。</w:t>
      </w:r>
    </w:p>
    <w:p w:rsidR="002616F8" w:rsidRDefault="00BF6764">
      <w:pPr>
        <w:spacing w:line="440" w:lineRule="exact"/>
        <w:ind w:firstLineChars="201" w:firstLine="422"/>
        <w:rPr>
          <w:b/>
          <w:szCs w:val="21"/>
        </w:rPr>
      </w:pPr>
      <w:r>
        <w:rPr>
          <w:rFonts w:hint="eastAsia"/>
          <w:szCs w:val="21"/>
        </w:rPr>
        <w:t>(4)</w:t>
      </w:r>
      <w:r>
        <w:rPr>
          <w:rFonts w:ascii="宋体" w:hAnsi="宋体" w:hint="eastAsia"/>
          <w:szCs w:val="21"/>
        </w:rPr>
        <w:t>培训时间不少于三天。</w:t>
      </w:r>
    </w:p>
    <w:p w:rsidR="002616F8" w:rsidRDefault="008F5819">
      <w:pPr>
        <w:spacing w:line="440" w:lineRule="exact"/>
        <w:rPr>
          <w:b/>
        </w:rPr>
      </w:pPr>
      <w:r>
        <w:rPr>
          <w:rFonts w:hint="eastAsia"/>
          <w:b/>
        </w:rPr>
        <w:t>十三</w:t>
      </w:r>
      <w:r w:rsidR="00BF6764">
        <w:rPr>
          <w:rFonts w:hint="eastAsia"/>
          <w:b/>
        </w:rPr>
        <w:t>、项目报价要求</w:t>
      </w:r>
    </w:p>
    <w:p w:rsidR="002616F8" w:rsidRDefault="00BF6764">
      <w:pPr>
        <w:spacing w:line="440" w:lineRule="exact"/>
        <w:ind w:firstLineChars="202" w:firstLine="424"/>
      </w:pPr>
      <w:r>
        <w:rPr>
          <w:rFonts w:hint="eastAsia"/>
        </w:rPr>
        <w:t>本项目为总承包报价包括：全部货物、零配件及相关服务的的购置、运输保险、装卸、安装（包括安装过程中损耗、额外材料、设计费等）、调试、验收、培训辅导、质保期售后服务费、第三方检测费、雇员费用、全额发票的税费、合同实施过程中应预见和不可预见费用、风险费用等。所有价格均应以人民币报价，金额单位为元。</w:t>
      </w:r>
    </w:p>
    <w:p w:rsidR="002616F8" w:rsidRDefault="008F5819">
      <w:pPr>
        <w:spacing w:line="440" w:lineRule="exact"/>
        <w:rPr>
          <w:b/>
        </w:rPr>
      </w:pPr>
      <w:r>
        <w:rPr>
          <w:rFonts w:hint="eastAsia"/>
          <w:b/>
        </w:rPr>
        <w:t>十四</w:t>
      </w:r>
      <w:r w:rsidR="00BF6764">
        <w:rPr>
          <w:rFonts w:hint="eastAsia"/>
          <w:b/>
        </w:rPr>
        <w:t>、付款方式</w:t>
      </w:r>
    </w:p>
    <w:p w:rsidR="002616F8" w:rsidRDefault="00BF6764">
      <w:pPr>
        <w:spacing w:line="440" w:lineRule="exact"/>
        <w:ind w:firstLineChars="202" w:firstLine="424"/>
      </w:pPr>
      <w:r>
        <w:rPr>
          <w:rFonts w:hint="eastAsia"/>
        </w:rPr>
        <w:t>1.</w:t>
      </w:r>
      <w:r>
        <w:rPr>
          <w:rFonts w:hint="eastAsia"/>
        </w:rPr>
        <w:t>设备全部到货后支付合同总价</w:t>
      </w:r>
      <w:r>
        <w:rPr>
          <w:rFonts w:hint="eastAsia"/>
        </w:rPr>
        <w:t>30%</w:t>
      </w:r>
      <w:r>
        <w:rPr>
          <w:rFonts w:hint="eastAsia"/>
        </w:rPr>
        <w:t>的到货款。</w:t>
      </w:r>
    </w:p>
    <w:p w:rsidR="002616F8" w:rsidRDefault="00BF6764">
      <w:pPr>
        <w:spacing w:line="440" w:lineRule="exact"/>
        <w:ind w:firstLineChars="202" w:firstLine="424"/>
      </w:pPr>
      <w:r>
        <w:rPr>
          <w:rFonts w:hint="eastAsia"/>
        </w:rPr>
        <w:t>2.</w:t>
      </w:r>
      <w:r>
        <w:rPr>
          <w:rFonts w:hint="eastAsia"/>
        </w:rPr>
        <w:t>项目完工后支付合同总价</w:t>
      </w:r>
      <w:r>
        <w:rPr>
          <w:rFonts w:hint="eastAsia"/>
        </w:rPr>
        <w:t>65%</w:t>
      </w:r>
      <w:r>
        <w:rPr>
          <w:rFonts w:hint="eastAsia"/>
        </w:rPr>
        <w:t>的完工款。</w:t>
      </w:r>
    </w:p>
    <w:p w:rsidR="002616F8" w:rsidRDefault="00BF6764">
      <w:pPr>
        <w:spacing w:line="440" w:lineRule="exact"/>
        <w:ind w:firstLineChars="202" w:firstLine="424"/>
      </w:pPr>
      <w:r>
        <w:rPr>
          <w:rFonts w:hint="eastAsia"/>
        </w:rPr>
        <w:t>4.</w:t>
      </w:r>
      <w:r>
        <w:rPr>
          <w:rFonts w:hint="eastAsia"/>
        </w:rPr>
        <w:t>项目验收后三年后支付合同总价</w:t>
      </w:r>
      <w:r>
        <w:rPr>
          <w:rFonts w:hint="eastAsia"/>
        </w:rPr>
        <w:t>5%</w:t>
      </w:r>
      <w:r>
        <w:rPr>
          <w:rFonts w:hint="eastAsia"/>
        </w:rPr>
        <w:t>的验收款。</w:t>
      </w:r>
    </w:p>
    <w:p w:rsidR="002616F8" w:rsidRDefault="008F5819">
      <w:pPr>
        <w:spacing w:line="440" w:lineRule="exact"/>
        <w:rPr>
          <w:b/>
        </w:rPr>
      </w:pPr>
      <w:r>
        <w:rPr>
          <w:rFonts w:hint="eastAsia"/>
          <w:b/>
        </w:rPr>
        <w:t>十五</w:t>
      </w:r>
      <w:r w:rsidR="00BF6764">
        <w:rPr>
          <w:rFonts w:hint="eastAsia"/>
          <w:b/>
        </w:rPr>
        <w:t>、技术文件</w:t>
      </w:r>
    </w:p>
    <w:p w:rsidR="002616F8" w:rsidRDefault="00BF6764">
      <w:pPr>
        <w:spacing w:line="440" w:lineRule="exact"/>
        <w:ind w:firstLineChars="202" w:firstLine="424"/>
      </w:pPr>
      <w:r>
        <w:rPr>
          <w:rFonts w:hint="eastAsia"/>
        </w:rPr>
        <w:t>1</w:t>
      </w:r>
      <w:r w:rsidR="008F5819">
        <w:rPr>
          <w:rFonts w:hint="eastAsia"/>
        </w:rPr>
        <w:t>．供应商</w:t>
      </w:r>
      <w:r>
        <w:rPr>
          <w:rFonts w:hint="eastAsia"/>
        </w:rPr>
        <w:t>应于验收后向用户提供验收报告、负责技术文档的归纳、整理、提交。</w:t>
      </w:r>
    </w:p>
    <w:p w:rsidR="002616F8" w:rsidRPr="008F5819" w:rsidRDefault="00BF6764" w:rsidP="008F5819">
      <w:pPr>
        <w:spacing w:line="440" w:lineRule="exact"/>
        <w:ind w:firstLineChars="202" w:firstLine="424"/>
      </w:pPr>
      <w:r>
        <w:rPr>
          <w:rFonts w:hint="eastAsia"/>
        </w:rPr>
        <w:t>2</w:t>
      </w:r>
      <w:r>
        <w:rPr>
          <w:rFonts w:hint="eastAsia"/>
        </w:rPr>
        <w:t>．技术文件：提供设备的安装手册、操作手册；工作软件说明书、维修保养手册等技术文件及产品合格证、质量保证书和产品软件等全套资料。</w:t>
      </w:r>
    </w:p>
    <w:sectPr w:rsidR="002616F8" w:rsidRPr="008F5819" w:rsidSect="002616F8">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AD8" w:rsidRDefault="00031AD8" w:rsidP="00AC44DB">
      <w:r>
        <w:separator/>
      </w:r>
    </w:p>
  </w:endnote>
  <w:endnote w:type="continuationSeparator" w:id="1">
    <w:p w:rsidR="00031AD8" w:rsidRDefault="00031AD8" w:rsidP="00AC44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等线 Light">
    <w:altName w:val="Arial Unicode MS"/>
    <w:charset w:val="86"/>
    <w:family w:val="auto"/>
    <w:pitch w:val="default"/>
    <w:sig w:usb0="00000000" w:usb1="00000000" w:usb2="00000016" w:usb3="00000000" w:csb0="0004000F" w:csb1="00000000"/>
  </w:font>
  <w:font w:name="Calibri Light">
    <w:altName w:val="Calibri"/>
    <w:charset w:val="00"/>
    <w:family w:val="swiss"/>
    <w:pitch w:val="default"/>
    <w:sig w:usb0="00000000" w:usb1="00000000" w:usb2="00000000" w:usb3="00000000" w:csb0="0000019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52344"/>
      <w:docPartObj>
        <w:docPartGallery w:val="Page Numbers (Bottom of Page)"/>
        <w:docPartUnique/>
      </w:docPartObj>
    </w:sdtPr>
    <w:sdtContent>
      <w:p w:rsidR="00662D9D" w:rsidRDefault="00662D9D">
        <w:pPr>
          <w:pStyle w:val="aff"/>
          <w:jc w:val="center"/>
        </w:pPr>
        <w:fldSimple w:instr=" PAGE   \* MERGEFORMAT ">
          <w:r w:rsidRPr="00662D9D">
            <w:rPr>
              <w:noProof/>
              <w:lang w:val="zh-CN"/>
            </w:rPr>
            <w:t>1</w:t>
          </w:r>
        </w:fldSimple>
      </w:p>
    </w:sdtContent>
  </w:sdt>
  <w:p w:rsidR="00662D9D" w:rsidRDefault="00662D9D">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AD8" w:rsidRDefault="00031AD8" w:rsidP="00AC44DB">
      <w:r>
        <w:separator/>
      </w:r>
    </w:p>
  </w:footnote>
  <w:footnote w:type="continuationSeparator" w:id="1">
    <w:p w:rsidR="00031AD8" w:rsidRDefault="00031AD8" w:rsidP="00AC44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1">
    <w:nsid w:val="00000056"/>
    <w:multiLevelType w:val="singleLevel"/>
    <w:tmpl w:val="00000056"/>
    <w:lvl w:ilvl="0">
      <w:start w:val="1"/>
      <w:numFmt w:val="bullet"/>
      <w:pStyle w:val="30"/>
      <w:lvlText w:val=""/>
      <w:lvlJc w:val="left"/>
      <w:pPr>
        <w:tabs>
          <w:tab w:val="left" w:pos="1260"/>
        </w:tabs>
        <w:ind w:left="1260" w:hanging="420"/>
      </w:pPr>
      <w:rPr>
        <w:rFonts w:ascii="Wingdings" w:hAnsi="Wingdings" w:hint="default"/>
      </w:rPr>
    </w:lvl>
  </w:abstractNum>
  <w:abstractNum w:abstractNumId="2">
    <w:nsid w:val="05E14314"/>
    <w:multiLevelType w:val="multilevel"/>
    <w:tmpl w:val="05E14314"/>
    <w:lvl w:ilvl="0">
      <w:start w:val="1"/>
      <w:numFmt w:val="decimal"/>
      <w:pStyle w:val="5"/>
      <w:lvlText w:val="%1"/>
      <w:lvlJc w:val="left"/>
      <w:pPr>
        <w:ind w:left="1412" w:hanging="420"/>
      </w:pPr>
      <w:rPr>
        <w:rFonts w:hint="eastAsia"/>
      </w:rPr>
    </w:lvl>
    <w:lvl w:ilvl="1">
      <w:start w:val="1"/>
      <w:numFmt w:val="lowerLetter"/>
      <w:lvlText w:val="%2)"/>
      <w:lvlJc w:val="left"/>
      <w:pPr>
        <w:ind w:left="1832" w:hanging="420"/>
      </w:pPr>
    </w:lvl>
    <w:lvl w:ilvl="2">
      <w:start w:val="1"/>
      <w:numFmt w:val="lowerRoman"/>
      <w:lvlText w:val="%3."/>
      <w:lvlJc w:val="right"/>
      <w:pPr>
        <w:ind w:left="2252" w:hanging="420"/>
      </w:pPr>
    </w:lvl>
    <w:lvl w:ilvl="3">
      <w:start w:val="1"/>
      <w:numFmt w:val="decimal"/>
      <w:lvlText w:val="%4."/>
      <w:lvlJc w:val="left"/>
      <w:pPr>
        <w:ind w:left="2672" w:hanging="420"/>
      </w:pPr>
    </w:lvl>
    <w:lvl w:ilvl="4">
      <w:start w:val="1"/>
      <w:numFmt w:val="lowerLetter"/>
      <w:lvlText w:val="%5)"/>
      <w:lvlJc w:val="left"/>
      <w:pPr>
        <w:ind w:left="3092" w:hanging="420"/>
      </w:pPr>
    </w:lvl>
    <w:lvl w:ilvl="5">
      <w:start w:val="1"/>
      <w:numFmt w:val="lowerRoman"/>
      <w:lvlText w:val="%6."/>
      <w:lvlJc w:val="right"/>
      <w:pPr>
        <w:ind w:left="3512" w:hanging="420"/>
      </w:pPr>
    </w:lvl>
    <w:lvl w:ilvl="6">
      <w:start w:val="1"/>
      <w:numFmt w:val="decimal"/>
      <w:lvlText w:val="%7."/>
      <w:lvlJc w:val="left"/>
      <w:pPr>
        <w:ind w:left="3932" w:hanging="420"/>
      </w:pPr>
    </w:lvl>
    <w:lvl w:ilvl="7">
      <w:start w:val="1"/>
      <w:numFmt w:val="lowerLetter"/>
      <w:lvlText w:val="%8)"/>
      <w:lvlJc w:val="left"/>
      <w:pPr>
        <w:ind w:left="4352" w:hanging="420"/>
      </w:pPr>
    </w:lvl>
    <w:lvl w:ilvl="8">
      <w:start w:val="1"/>
      <w:numFmt w:val="lowerRoman"/>
      <w:lvlText w:val="%9."/>
      <w:lvlJc w:val="right"/>
      <w:pPr>
        <w:ind w:left="4772" w:hanging="420"/>
      </w:pPr>
    </w:lvl>
  </w:abstractNum>
  <w:abstractNum w:abstractNumId="3">
    <w:nsid w:val="0A760F1C"/>
    <w:multiLevelType w:val="multilevel"/>
    <w:tmpl w:val="0A760F1C"/>
    <w:lvl w:ilvl="0">
      <w:start w:val="1"/>
      <w:numFmt w:val="decimal"/>
      <w:pStyle w:val="1"/>
      <w:suff w:val="space"/>
      <w:lvlText w:val="第%1章"/>
      <w:lvlJc w:val="center"/>
      <w:pPr>
        <w:ind w:left="0" w:firstLine="288"/>
      </w:pPr>
      <w:rPr>
        <w:rFonts w:ascii="黑体" w:eastAsia="黑体" w:hAnsi="黑体" w:hint="eastAsia"/>
        <w:sz w:val="36"/>
      </w:rPr>
    </w:lvl>
    <w:lvl w:ilvl="1">
      <w:start w:val="1"/>
      <w:numFmt w:val="decimal"/>
      <w:pStyle w:val="2"/>
      <w:suff w:val="space"/>
      <w:lvlText w:val="%1.%2"/>
      <w:lvlJc w:val="left"/>
      <w:pPr>
        <w:ind w:left="0" w:firstLine="0"/>
      </w:pPr>
      <w:rPr>
        <w:rFonts w:ascii="黑体" w:eastAsia="黑体" w:hAnsi="黑体" w:hint="eastAsia"/>
        <w:sz w:val="30"/>
      </w:rPr>
    </w:lvl>
    <w:lvl w:ilvl="2">
      <w:start w:val="1"/>
      <w:numFmt w:val="decimal"/>
      <w:pStyle w:val="31"/>
      <w:suff w:val="space"/>
      <w:lvlText w:val="%1.%2.%3"/>
      <w:lvlJc w:val="left"/>
      <w:pPr>
        <w:ind w:left="426" w:firstLine="0"/>
      </w:pPr>
      <w:rPr>
        <w:rFonts w:ascii="黑体" w:eastAsia="黑体" w:hAnsi="黑体" w:hint="eastAsia"/>
        <w:sz w:val="28"/>
      </w:rPr>
    </w:lvl>
    <w:lvl w:ilvl="3">
      <w:start w:val="1"/>
      <w:numFmt w:val="decimal"/>
      <w:pStyle w:val="4"/>
      <w:suff w:val="space"/>
      <w:lvlText w:val="%1.%2.%3.%4"/>
      <w:lvlJc w:val="left"/>
      <w:pPr>
        <w:ind w:left="284" w:firstLine="0"/>
      </w:pPr>
      <w:rPr>
        <w:rFonts w:ascii="黑体" w:eastAsia="黑体" w:hAnsi="黑体" w:hint="eastAsia"/>
        <w:sz w:val="24"/>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nsid w:val="0F9A33E0"/>
    <w:multiLevelType w:val="multilevel"/>
    <w:tmpl w:val="0F9A33E0"/>
    <w:lvl w:ilvl="0">
      <w:start w:val="1"/>
      <w:numFmt w:val="decimal"/>
      <w:pStyle w:val="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0F83BF3"/>
    <w:multiLevelType w:val="multilevel"/>
    <w:tmpl w:val="10F83BF3"/>
    <w:lvl w:ilvl="0">
      <w:start w:val="1"/>
      <w:numFmt w:val="bullet"/>
      <w:pStyle w:val="itemlistintable"/>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6">
    <w:nsid w:val="1213164D"/>
    <w:multiLevelType w:val="multilevel"/>
    <w:tmpl w:val="1213164D"/>
    <w:lvl w:ilvl="0">
      <w:start w:val="1"/>
      <w:numFmt w:val="decimal"/>
      <w:pStyle w:val="10"/>
      <w:lvlText w:val="%1、"/>
      <w:lvlJc w:val="left"/>
      <w:pPr>
        <w:ind w:left="854" w:hanging="420"/>
      </w:pPr>
      <w:rPr>
        <w:rFonts w:ascii="宋体" w:eastAsia="宋体" w:cs="Times New Roman" w:hint="eastAsia"/>
        <w:b w:val="0"/>
        <w:bCs w:val="0"/>
        <w:i w:val="0"/>
        <w:iCs w:val="0"/>
        <w:caps w:val="0"/>
        <w:smallCaps w:val="0"/>
        <w:strike w:val="0"/>
        <w:dstrike w:val="0"/>
        <w:vanish w:val="0"/>
        <w:color w:val="000000"/>
        <w:spacing w:val="0"/>
        <w:position w:val="0"/>
        <w:sz w:val="24"/>
        <w:u w:val="none"/>
        <w:vertAlign w:val="baseline"/>
      </w:rPr>
    </w:lvl>
    <w:lvl w:ilvl="1">
      <w:start w:val="1"/>
      <w:numFmt w:val="lowerLetter"/>
      <w:lvlText w:val="%2)"/>
      <w:lvlJc w:val="left"/>
      <w:pPr>
        <w:ind w:left="1274" w:hanging="420"/>
      </w:pPr>
    </w:lvl>
    <w:lvl w:ilvl="2">
      <w:start w:val="1"/>
      <w:numFmt w:val="lowerRoman"/>
      <w:lvlText w:val="%3."/>
      <w:lvlJc w:val="right"/>
      <w:pPr>
        <w:ind w:left="1694" w:hanging="420"/>
      </w:pPr>
    </w:lvl>
    <w:lvl w:ilvl="3">
      <w:start w:val="1"/>
      <w:numFmt w:val="decimal"/>
      <w:lvlText w:val="%4."/>
      <w:lvlJc w:val="left"/>
      <w:pPr>
        <w:ind w:left="2114" w:hanging="420"/>
      </w:pPr>
    </w:lvl>
    <w:lvl w:ilvl="4">
      <w:start w:val="1"/>
      <w:numFmt w:val="lowerLetter"/>
      <w:lvlText w:val="%5)"/>
      <w:lvlJc w:val="left"/>
      <w:pPr>
        <w:ind w:left="2534" w:hanging="420"/>
      </w:pPr>
    </w:lvl>
    <w:lvl w:ilvl="5">
      <w:start w:val="1"/>
      <w:numFmt w:val="lowerRoman"/>
      <w:lvlText w:val="%6."/>
      <w:lvlJc w:val="right"/>
      <w:pPr>
        <w:ind w:left="2954" w:hanging="420"/>
      </w:pPr>
    </w:lvl>
    <w:lvl w:ilvl="6">
      <w:start w:val="1"/>
      <w:numFmt w:val="decimal"/>
      <w:lvlText w:val="%7."/>
      <w:lvlJc w:val="left"/>
      <w:pPr>
        <w:ind w:left="3374" w:hanging="420"/>
      </w:pPr>
    </w:lvl>
    <w:lvl w:ilvl="7">
      <w:start w:val="1"/>
      <w:numFmt w:val="lowerLetter"/>
      <w:lvlText w:val="%8)"/>
      <w:lvlJc w:val="left"/>
      <w:pPr>
        <w:ind w:left="3794" w:hanging="420"/>
      </w:pPr>
    </w:lvl>
    <w:lvl w:ilvl="8">
      <w:start w:val="1"/>
      <w:numFmt w:val="lowerRoman"/>
      <w:lvlText w:val="%9."/>
      <w:lvlJc w:val="right"/>
      <w:pPr>
        <w:ind w:left="4214" w:hanging="420"/>
      </w:pPr>
    </w:lvl>
  </w:abstractNum>
  <w:abstractNum w:abstractNumId="7">
    <w:nsid w:val="13D92318"/>
    <w:multiLevelType w:val="multilevel"/>
    <w:tmpl w:val="13D92318"/>
    <w:lvl w:ilvl="0">
      <w:start w:val="1"/>
      <w:numFmt w:val="bullet"/>
      <w:pStyle w:val="a0"/>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8">
    <w:nsid w:val="14066038"/>
    <w:multiLevelType w:val="multilevel"/>
    <w:tmpl w:val="14066038"/>
    <w:lvl w:ilvl="0">
      <w:start w:val="1"/>
      <w:numFmt w:val="bullet"/>
      <w:pStyle w:val="11"/>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numFmt w:val="bullet"/>
      <w:lvlText w:val="—"/>
      <w:lvlJc w:val="left"/>
      <w:pPr>
        <w:tabs>
          <w:tab w:val="left" w:pos="2040"/>
        </w:tabs>
        <w:ind w:left="2040" w:hanging="360"/>
      </w:pPr>
      <w:rPr>
        <w:rFonts w:ascii="宋体" w:eastAsia="宋体" w:hAnsi="宋体" w:hint="eastAsia"/>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nsid w:val="208A7ABE"/>
    <w:multiLevelType w:val="multilevel"/>
    <w:tmpl w:val="208A7ABE"/>
    <w:lvl w:ilvl="0">
      <w:start w:val="1"/>
      <w:numFmt w:val="decimal"/>
      <w:pStyle w:val="12"/>
      <w:suff w:val="space"/>
      <w:lvlText w:val="表%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nsid w:val="20B87141"/>
    <w:multiLevelType w:val="multilevel"/>
    <w:tmpl w:val="20B87141"/>
    <w:lvl w:ilvl="0">
      <w:start w:val="1"/>
      <w:numFmt w:val="decimal"/>
      <w:pStyle w:val="13"/>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21020E15"/>
    <w:multiLevelType w:val="multilevel"/>
    <w:tmpl w:val="21020E15"/>
    <w:lvl w:ilvl="0">
      <w:start w:val="1"/>
      <w:numFmt w:val="bullet"/>
      <w:pStyle w:val="a1"/>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50B3D73"/>
    <w:multiLevelType w:val="multilevel"/>
    <w:tmpl w:val="250B3D73"/>
    <w:lvl w:ilvl="0">
      <w:start w:val="1"/>
      <w:numFmt w:val="decimal"/>
      <w:pStyle w:val="14"/>
      <w:lvlText w:val="%1）"/>
      <w:lvlJc w:val="left"/>
      <w:pPr>
        <w:ind w:left="900" w:hanging="420"/>
      </w:pPr>
      <w:rPr>
        <w:rFont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3">
    <w:nsid w:val="3146156C"/>
    <w:multiLevelType w:val="multilevel"/>
    <w:tmpl w:val="3146156C"/>
    <w:lvl w:ilvl="0">
      <w:start w:val="1"/>
      <w:numFmt w:val="decimal"/>
      <w:pStyle w:val="a2"/>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34001479"/>
    <w:multiLevelType w:val="multilevel"/>
    <w:tmpl w:val="34001479"/>
    <w:lvl w:ilvl="0">
      <w:start w:val="1"/>
      <w:numFmt w:val="bullet"/>
      <w:pStyle w:val="a3"/>
      <w:lvlText w:val=""/>
      <w:lvlJc w:val="left"/>
      <w:pPr>
        <w:ind w:left="618"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5">
    <w:nsid w:val="3B363D98"/>
    <w:multiLevelType w:val="multilevel"/>
    <w:tmpl w:val="3B363D98"/>
    <w:lvl w:ilvl="0">
      <w:start w:val="1"/>
      <w:numFmt w:val="decimal"/>
      <w:pStyle w:val="a4"/>
      <w:suff w:val="space"/>
      <w:lvlText w:val="图%1."/>
      <w:lvlJc w:val="left"/>
      <w:pPr>
        <w:ind w:left="3681"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2683" w:hanging="420"/>
      </w:pPr>
    </w:lvl>
    <w:lvl w:ilvl="2">
      <w:start w:val="1"/>
      <w:numFmt w:val="lowerRoman"/>
      <w:lvlText w:val="%3."/>
      <w:lvlJc w:val="right"/>
      <w:pPr>
        <w:ind w:left="3103" w:hanging="420"/>
      </w:pPr>
    </w:lvl>
    <w:lvl w:ilvl="3">
      <w:start w:val="1"/>
      <w:numFmt w:val="decimal"/>
      <w:lvlText w:val="%4."/>
      <w:lvlJc w:val="left"/>
      <w:pPr>
        <w:ind w:left="3523" w:hanging="420"/>
      </w:pPr>
    </w:lvl>
    <w:lvl w:ilvl="4">
      <w:start w:val="1"/>
      <w:numFmt w:val="lowerLetter"/>
      <w:lvlText w:val="%5)"/>
      <w:lvlJc w:val="left"/>
      <w:pPr>
        <w:ind w:left="3943" w:hanging="420"/>
      </w:pPr>
    </w:lvl>
    <w:lvl w:ilvl="5">
      <w:start w:val="1"/>
      <w:numFmt w:val="lowerRoman"/>
      <w:lvlText w:val="%6."/>
      <w:lvlJc w:val="right"/>
      <w:pPr>
        <w:ind w:left="4363" w:hanging="420"/>
      </w:pPr>
    </w:lvl>
    <w:lvl w:ilvl="6">
      <w:start w:val="1"/>
      <w:numFmt w:val="decimal"/>
      <w:lvlText w:val="%7."/>
      <w:lvlJc w:val="left"/>
      <w:pPr>
        <w:ind w:left="4783" w:hanging="420"/>
      </w:pPr>
    </w:lvl>
    <w:lvl w:ilvl="7">
      <w:start w:val="1"/>
      <w:numFmt w:val="lowerLetter"/>
      <w:lvlText w:val="%8)"/>
      <w:lvlJc w:val="left"/>
      <w:pPr>
        <w:ind w:left="5203" w:hanging="420"/>
      </w:pPr>
    </w:lvl>
    <w:lvl w:ilvl="8">
      <w:start w:val="1"/>
      <w:numFmt w:val="lowerRoman"/>
      <w:lvlText w:val="%9."/>
      <w:lvlJc w:val="right"/>
      <w:pPr>
        <w:ind w:left="5623" w:hanging="420"/>
      </w:pPr>
    </w:lvl>
  </w:abstractNum>
  <w:abstractNum w:abstractNumId="16">
    <w:nsid w:val="41645D5C"/>
    <w:multiLevelType w:val="multilevel"/>
    <w:tmpl w:val="41645D5C"/>
    <w:lvl w:ilvl="0">
      <w:start w:val="1"/>
      <w:numFmt w:val="decimal"/>
      <w:pStyle w:val="15"/>
      <w:suff w:val="space"/>
      <w:lvlText w:val="%1"/>
      <w:lvlJc w:val="left"/>
      <w:pPr>
        <w:ind w:left="0" w:firstLine="0"/>
      </w:pPr>
      <w:rPr>
        <w:rFonts w:ascii="宋体" w:eastAsia="宋体" w:hint="eastAsia"/>
        <w:b/>
        <w:i w:val="0"/>
        <w:sz w:val="30"/>
      </w:rPr>
    </w:lvl>
    <w:lvl w:ilvl="1">
      <w:start w:val="1"/>
      <w:numFmt w:val="decimal"/>
      <w:pStyle w:val="20"/>
      <w:suff w:val="space"/>
      <w:lvlText w:val="%1.%2"/>
      <w:lvlJc w:val="left"/>
      <w:pPr>
        <w:ind w:left="0" w:firstLine="0"/>
      </w:pPr>
      <w:rPr>
        <w:rFonts w:ascii="宋体" w:eastAsia="宋体" w:hint="eastAsia"/>
        <w:b/>
        <w:i w:val="0"/>
        <w:sz w:val="28"/>
      </w:rPr>
    </w:lvl>
    <w:lvl w:ilvl="2">
      <w:start w:val="1"/>
      <w:numFmt w:val="decimal"/>
      <w:pStyle w:val="32"/>
      <w:suff w:val="space"/>
      <w:lvlText w:val="%1.%2.%3"/>
      <w:lvlJc w:val="left"/>
      <w:pPr>
        <w:ind w:left="0" w:firstLine="0"/>
      </w:pPr>
      <w:rPr>
        <w:rFonts w:ascii="宋体" w:eastAsia="宋体" w:hint="eastAsia"/>
        <w:b/>
        <w:i w:val="0"/>
        <w:sz w:val="24"/>
      </w:rPr>
    </w:lvl>
    <w:lvl w:ilvl="3">
      <w:start w:val="1"/>
      <w:numFmt w:val="decimal"/>
      <w:pStyle w:val="40"/>
      <w:suff w:val="space"/>
      <w:lvlText w:val="%1.%2.%3.%4"/>
      <w:lvlJc w:val="left"/>
      <w:pPr>
        <w:ind w:left="0" w:firstLine="0"/>
      </w:pPr>
      <w:rPr>
        <w:rFonts w:hint="eastAsia"/>
      </w:rPr>
    </w:lvl>
    <w:lvl w:ilvl="4">
      <w:start w:val="1"/>
      <w:numFmt w:val="decimal"/>
      <w:pStyle w:val="50"/>
      <w:suff w:val="space"/>
      <w:lvlText w:val="%1.%2.%3.%4.%5"/>
      <w:lvlJc w:val="left"/>
      <w:pPr>
        <w:ind w:left="0" w:firstLine="0"/>
      </w:pPr>
      <w:rPr>
        <w:rFonts w:hint="eastAsia"/>
      </w:rPr>
    </w:lvl>
    <w:lvl w:ilvl="5">
      <w:start w:val="1"/>
      <w:numFmt w:val="decimal"/>
      <w:pStyle w:val="6"/>
      <w:suff w:val="space"/>
      <w:lvlText w:val="%1.%2.%3.%4.%5.%6"/>
      <w:lvlJc w:val="left"/>
      <w:pPr>
        <w:ind w:left="0" w:firstLine="0"/>
      </w:pPr>
      <w:rPr>
        <w:rFonts w:hint="eastAsia"/>
      </w:rPr>
    </w:lvl>
    <w:lvl w:ilvl="6">
      <w:start w:val="1"/>
      <w:numFmt w:val="decimal"/>
      <w:pStyle w:val="7"/>
      <w:suff w:val="space"/>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nsid w:val="423C4574"/>
    <w:multiLevelType w:val="multilevel"/>
    <w:tmpl w:val="423C4574"/>
    <w:lvl w:ilvl="0">
      <w:start w:val="1"/>
      <w:numFmt w:val="decimal"/>
      <w:pStyle w:val="21"/>
      <w:lvlText w:val="（%1）"/>
      <w:lvlJc w:val="left"/>
      <w:pPr>
        <w:ind w:left="620" w:hanging="420"/>
      </w:pPr>
      <w:rPr>
        <w:rFonts w:ascii="宋体" w:eastAsia="宋体" w:hint="eastAsia"/>
        <w:b w:val="0"/>
        <w:bCs w:val="0"/>
        <w:i w:val="0"/>
        <w:iCs w:val="0"/>
        <w:caps w:val="0"/>
        <w:smallCaps w:val="0"/>
        <w:strike w:val="0"/>
        <w:dstrike w:val="0"/>
        <w:vanish w:val="0"/>
        <w:color w:val="000000"/>
        <w:spacing w:val="0"/>
        <w:position w:val="0"/>
        <w:sz w:val="24"/>
        <w:u w:val="none"/>
        <w:vertAlign w:val="baseline"/>
      </w:rPr>
    </w:lvl>
    <w:lvl w:ilvl="1">
      <w:start w:val="1"/>
      <w:numFmt w:val="decimal"/>
      <w:lvlText w:val="%2）"/>
      <w:lvlJc w:val="left"/>
      <w:pPr>
        <w:ind w:left="1650" w:hanging="840"/>
      </w:pPr>
      <w:rPr>
        <w:rFonts w:hint="default"/>
      </w:rPr>
    </w:lvl>
    <w:lvl w:ilvl="2">
      <w:start w:val="1"/>
      <w:numFmt w:val="lowerRoman"/>
      <w:lvlText w:val="%3."/>
      <w:lvlJc w:val="right"/>
      <w:pPr>
        <w:ind w:left="1650" w:hanging="420"/>
      </w:pPr>
    </w:lvl>
    <w:lvl w:ilvl="3">
      <w:start w:val="1"/>
      <w:numFmt w:val="decimal"/>
      <w:lvlText w:val="%4."/>
      <w:lvlJc w:val="left"/>
      <w:pPr>
        <w:ind w:left="2070" w:hanging="420"/>
      </w:pPr>
    </w:lvl>
    <w:lvl w:ilvl="4">
      <w:start w:val="1"/>
      <w:numFmt w:val="lowerLetter"/>
      <w:lvlText w:val="%5)"/>
      <w:lvlJc w:val="left"/>
      <w:pPr>
        <w:ind w:left="2490" w:hanging="420"/>
      </w:pPr>
    </w:lvl>
    <w:lvl w:ilvl="5">
      <w:start w:val="1"/>
      <w:numFmt w:val="lowerRoman"/>
      <w:lvlText w:val="%6."/>
      <w:lvlJc w:val="right"/>
      <w:pPr>
        <w:ind w:left="2910" w:hanging="420"/>
      </w:pPr>
    </w:lvl>
    <w:lvl w:ilvl="6">
      <w:start w:val="1"/>
      <w:numFmt w:val="decimal"/>
      <w:lvlText w:val="%7."/>
      <w:lvlJc w:val="left"/>
      <w:pPr>
        <w:ind w:left="3330" w:hanging="420"/>
      </w:pPr>
    </w:lvl>
    <w:lvl w:ilvl="7">
      <w:start w:val="1"/>
      <w:numFmt w:val="lowerLetter"/>
      <w:lvlText w:val="%8)"/>
      <w:lvlJc w:val="left"/>
      <w:pPr>
        <w:ind w:left="3750" w:hanging="420"/>
      </w:pPr>
    </w:lvl>
    <w:lvl w:ilvl="8">
      <w:start w:val="1"/>
      <w:numFmt w:val="lowerRoman"/>
      <w:lvlText w:val="%9."/>
      <w:lvlJc w:val="right"/>
      <w:pPr>
        <w:ind w:left="4170" w:hanging="420"/>
      </w:pPr>
    </w:lvl>
  </w:abstractNum>
  <w:abstractNum w:abstractNumId="18">
    <w:nsid w:val="4CA75A52"/>
    <w:multiLevelType w:val="multilevel"/>
    <w:tmpl w:val="4CA75A52"/>
    <w:lvl w:ilvl="0">
      <w:start w:val="1"/>
      <w:numFmt w:val="decimal"/>
      <w:pStyle w:val="a5"/>
      <w:lvlText w:val="%1)"/>
      <w:lvlJc w:val="left"/>
      <w:pPr>
        <w:ind w:left="420" w:firstLine="0"/>
      </w:pPr>
      <w:rPr>
        <w:rFonts w:hint="eastAsia"/>
      </w:rPr>
    </w:lvl>
    <w:lvl w:ilvl="1">
      <w:start w:val="1"/>
      <w:numFmt w:val="lowerLetter"/>
      <w:lvlText w:val="%2)"/>
      <w:lvlJc w:val="left"/>
      <w:pPr>
        <w:ind w:left="420" w:hanging="420"/>
      </w:pPr>
    </w:lvl>
    <w:lvl w:ilvl="2">
      <w:start w:val="1"/>
      <w:numFmt w:val="lowerRoman"/>
      <w:lvlText w:val="%3."/>
      <w:lvlJc w:val="right"/>
      <w:pPr>
        <w:ind w:left="840" w:hanging="420"/>
      </w:pPr>
    </w:lvl>
    <w:lvl w:ilvl="3">
      <w:start w:val="1"/>
      <w:numFmt w:val="decimal"/>
      <w:lvlText w:val="%4."/>
      <w:lvlJc w:val="left"/>
      <w:pPr>
        <w:ind w:left="1260" w:hanging="420"/>
      </w:pPr>
    </w:lvl>
    <w:lvl w:ilvl="4">
      <w:start w:val="1"/>
      <w:numFmt w:val="lowerLetter"/>
      <w:lvlText w:val="%5)"/>
      <w:lvlJc w:val="left"/>
      <w:pPr>
        <w:ind w:left="1680" w:hanging="420"/>
      </w:pPr>
    </w:lvl>
    <w:lvl w:ilvl="5">
      <w:start w:val="1"/>
      <w:numFmt w:val="lowerRoman"/>
      <w:lvlText w:val="%6."/>
      <w:lvlJc w:val="right"/>
      <w:pPr>
        <w:ind w:left="2100" w:hanging="420"/>
      </w:pPr>
    </w:lvl>
    <w:lvl w:ilvl="6">
      <w:start w:val="1"/>
      <w:numFmt w:val="decimal"/>
      <w:lvlText w:val="%7."/>
      <w:lvlJc w:val="left"/>
      <w:pPr>
        <w:ind w:left="2520" w:hanging="420"/>
      </w:pPr>
    </w:lvl>
    <w:lvl w:ilvl="7">
      <w:start w:val="1"/>
      <w:numFmt w:val="lowerLetter"/>
      <w:lvlText w:val="%8)"/>
      <w:lvlJc w:val="left"/>
      <w:pPr>
        <w:ind w:left="2940" w:hanging="420"/>
      </w:pPr>
    </w:lvl>
    <w:lvl w:ilvl="8">
      <w:start w:val="1"/>
      <w:numFmt w:val="lowerRoman"/>
      <w:lvlText w:val="%9."/>
      <w:lvlJc w:val="right"/>
      <w:pPr>
        <w:ind w:left="3360" w:hanging="420"/>
      </w:pPr>
    </w:lvl>
  </w:abstractNum>
  <w:abstractNum w:abstractNumId="19">
    <w:nsid w:val="4CB2185A"/>
    <w:multiLevelType w:val="multilevel"/>
    <w:tmpl w:val="4CB2185A"/>
    <w:lvl w:ilvl="0">
      <w:start w:val="1"/>
      <w:numFmt w:val="chineseCountingThousand"/>
      <w:pStyle w:val="a6"/>
      <w:lvlText w:val="(%1)"/>
      <w:lvlJc w:val="left"/>
      <w:pPr>
        <w:ind w:left="900" w:hanging="420"/>
      </w:pPr>
      <w:rPr>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0">
    <w:nsid w:val="597D6A88"/>
    <w:multiLevelType w:val="multilevel"/>
    <w:tmpl w:val="597D6A88"/>
    <w:lvl w:ilvl="0">
      <w:start w:val="1"/>
      <w:numFmt w:val="bullet"/>
      <w:pStyle w:val="a7"/>
      <w:lvlText w:val=""/>
      <w:lvlJc w:val="left"/>
      <w:pPr>
        <w:tabs>
          <w:tab w:val="left" w:pos="874"/>
        </w:tabs>
        <w:ind w:left="874" w:hanging="420"/>
      </w:pPr>
      <w:rPr>
        <w:rFonts w:ascii="Wingdings" w:hAnsi="Wingdings" w:hint="default"/>
      </w:rPr>
    </w:lvl>
    <w:lvl w:ilvl="1">
      <w:start w:val="1"/>
      <w:numFmt w:val="bullet"/>
      <w:lvlText w:val=""/>
      <w:lvlJc w:val="left"/>
      <w:pPr>
        <w:tabs>
          <w:tab w:val="left" w:pos="1294"/>
        </w:tabs>
        <w:ind w:left="1294" w:hanging="420"/>
      </w:pPr>
      <w:rPr>
        <w:rFonts w:ascii="Wingdings" w:hAnsi="Wingdings" w:hint="default"/>
      </w:rPr>
    </w:lvl>
    <w:lvl w:ilvl="2">
      <w:start w:val="1"/>
      <w:numFmt w:val="bullet"/>
      <w:lvlText w:val=""/>
      <w:lvlJc w:val="left"/>
      <w:pPr>
        <w:tabs>
          <w:tab w:val="left" w:pos="1714"/>
        </w:tabs>
        <w:ind w:left="1714" w:hanging="420"/>
      </w:pPr>
      <w:rPr>
        <w:rFonts w:ascii="Wingdings" w:hAnsi="Wingdings" w:hint="default"/>
      </w:rPr>
    </w:lvl>
    <w:lvl w:ilvl="3">
      <w:start w:val="1"/>
      <w:numFmt w:val="bullet"/>
      <w:lvlText w:val=""/>
      <w:lvlJc w:val="left"/>
      <w:pPr>
        <w:tabs>
          <w:tab w:val="left" w:pos="2134"/>
        </w:tabs>
        <w:ind w:left="2134" w:hanging="420"/>
      </w:pPr>
      <w:rPr>
        <w:rFonts w:ascii="Wingdings" w:hAnsi="Wingdings" w:hint="default"/>
      </w:rPr>
    </w:lvl>
    <w:lvl w:ilvl="4">
      <w:start w:val="1"/>
      <w:numFmt w:val="bullet"/>
      <w:lvlText w:val=""/>
      <w:lvlJc w:val="left"/>
      <w:pPr>
        <w:tabs>
          <w:tab w:val="left" w:pos="2554"/>
        </w:tabs>
        <w:ind w:left="2554" w:hanging="420"/>
      </w:pPr>
      <w:rPr>
        <w:rFonts w:ascii="Wingdings" w:hAnsi="Wingdings" w:hint="default"/>
      </w:rPr>
    </w:lvl>
    <w:lvl w:ilvl="5">
      <w:start w:val="1"/>
      <w:numFmt w:val="bullet"/>
      <w:lvlText w:val=""/>
      <w:lvlJc w:val="left"/>
      <w:pPr>
        <w:tabs>
          <w:tab w:val="left" w:pos="2974"/>
        </w:tabs>
        <w:ind w:left="2974" w:hanging="420"/>
      </w:pPr>
      <w:rPr>
        <w:rFonts w:ascii="Wingdings" w:hAnsi="Wingdings" w:hint="default"/>
      </w:rPr>
    </w:lvl>
    <w:lvl w:ilvl="6">
      <w:start w:val="1"/>
      <w:numFmt w:val="bullet"/>
      <w:lvlText w:val=""/>
      <w:lvlJc w:val="left"/>
      <w:pPr>
        <w:tabs>
          <w:tab w:val="left" w:pos="3394"/>
        </w:tabs>
        <w:ind w:left="3394" w:hanging="420"/>
      </w:pPr>
      <w:rPr>
        <w:rFonts w:ascii="Wingdings" w:hAnsi="Wingdings" w:hint="default"/>
      </w:rPr>
    </w:lvl>
    <w:lvl w:ilvl="7">
      <w:start w:val="1"/>
      <w:numFmt w:val="bullet"/>
      <w:lvlText w:val=""/>
      <w:lvlJc w:val="left"/>
      <w:pPr>
        <w:tabs>
          <w:tab w:val="left" w:pos="3814"/>
        </w:tabs>
        <w:ind w:left="3814" w:hanging="420"/>
      </w:pPr>
      <w:rPr>
        <w:rFonts w:ascii="Wingdings" w:hAnsi="Wingdings" w:hint="default"/>
      </w:rPr>
    </w:lvl>
    <w:lvl w:ilvl="8">
      <w:start w:val="1"/>
      <w:numFmt w:val="bullet"/>
      <w:lvlText w:val=""/>
      <w:lvlJc w:val="left"/>
      <w:pPr>
        <w:tabs>
          <w:tab w:val="left" w:pos="4234"/>
        </w:tabs>
        <w:ind w:left="4234" w:hanging="420"/>
      </w:pPr>
      <w:rPr>
        <w:rFonts w:ascii="Wingdings" w:hAnsi="Wingdings" w:hint="default"/>
      </w:rPr>
    </w:lvl>
  </w:abstractNum>
  <w:abstractNum w:abstractNumId="21">
    <w:nsid w:val="6CEA2025"/>
    <w:multiLevelType w:val="multilevel"/>
    <w:tmpl w:val="6CEA2025"/>
    <w:lvl w:ilvl="0">
      <w:start w:val="1"/>
      <w:numFmt w:val="none"/>
      <w:pStyle w:val="a8"/>
      <w:suff w:val="nothing"/>
      <w:lvlText w:val="%1"/>
      <w:lvlJc w:val="left"/>
      <w:pPr>
        <w:ind w:left="0" w:firstLine="0"/>
      </w:pPr>
      <w:rPr>
        <w:rFonts w:ascii="Times New Roman" w:hAnsi="Times New Roman" w:hint="default"/>
        <w:b/>
        <w:i w:val="0"/>
        <w:sz w:val="21"/>
      </w:rPr>
    </w:lvl>
    <w:lvl w:ilvl="1">
      <w:start w:val="1"/>
      <w:numFmt w:val="decimal"/>
      <w:pStyle w:val="a9"/>
      <w:suff w:val="nothing"/>
      <w:lvlText w:val="%1%2　"/>
      <w:lvlJc w:val="left"/>
      <w:pPr>
        <w:ind w:left="0" w:firstLine="0"/>
      </w:pPr>
      <w:rPr>
        <w:rFonts w:ascii="黑体" w:eastAsia="黑体" w:hAnsi="Times New Roman" w:hint="eastAsia"/>
        <w:b w:val="0"/>
        <w:i w:val="0"/>
        <w:sz w:val="21"/>
      </w:rPr>
    </w:lvl>
    <w:lvl w:ilvl="2">
      <w:start w:val="1"/>
      <w:numFmt w:val="decimal"/>
      <w:pStyle w:val="aa"/>
      <w:suff w:val="nothing"/>
      <w:lvlText w:val="%1%2.%3　"/>
      <w:lvlJc w:val="left"/>
      <w:pPr>
        <w:ind w:left="3675" w:firstLine="0"/>
      </w:pPr>
      <w:rPr>
        <w:rFonts w:ascii="黑体" w:eastAsia="黑体" w:hAnsi="Times New Roman" w:hint="eastAsia"/>
        <w:b w:val="0"/>
        <w:i w:val="0"/>
        <w:sz w:val="21"/>
      </w:rPr>
    </w:lvl>
    <w:lvl w:ilvl="3">
      <w:start w:val="1"/>
      <w:numFmt w:val="decimal"/>
      <w:pStyle w:val="ab"/>
      <w:suff w:val="nothing"/>
      <w:lvlText w:val="%1%2.%3.%4　"/>
      <w:lvlJc w:val="left"/>
      <w:pPr>
        <w:ind w:left="0" w:firstLine="0"/>
      </w:pPr>
      <w:rPr>
        <w:rFonts w:ascii="黑体" w:eastAsia="黑体" w:hAnsi="Times New Roman" w:hint="eastAsia"/>
        <w:b w:val="0"/>
        <w:i w:val="0"/>
        <w:sz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start w:val="1"/>
      <w:numFmt w:val="decimal"/>
      <w:pStyle w:val="ad"/>
      <w:suff w:val="nothing"/>
      <w:lvlText w:val="%1%2.%3.%4.%5.%6　"/>
      <w:lvlJc w:val="left"/>
      <w:pPr>
        <w:ind w:left="0" w:firstLine="0"/>
      </w:pPr>
      <w:rPr>
        <w:rFonts w:ascii="黑体" w:eastAsia="黑体" w:hAnsi="Times New Roman" w:hint="eastAsia"/>
        <w:b w:val="0"/>
        <w:i w:val="0"/>
        <w:sz w:val="21"/>
      </w:rPr>
    </w:lvl>
    <w:lvl w:ilvl="6">
      <w:start w:val="1"/>
      <w:numFmt w:val="decimal"/>
      <w:pStyle w:val="a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2">
    <w:nsid w:val="7BA414FA"/>
    <w:multiLevelType w:val="multilevel"/>
    <w:tmpl w:val="7BA414FA"/>
    <w:lvl w:ilvl="0">
      <w:start w:val="1"/>
      <w:numFmt w:val="decimal"/>
      <w:pStyle w:val="5-5"/>
      <w:lvlText w:val="%1.1.1.1.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7DC25BDC"/>
    <w:multiLevelType w:val="multilevel"/>
    <w:tmpl w:val="7DC25BDC"/>
    <w:lvl w:ilvl="0">
      <w:start w:val="1"/>
      <w:numFmt w:val="decimal"/>
      <w:pStyle w:val="af"/>
      <w:lvlText w:val="%1)"/>
      <w:lvlJc w:val="left"/>
      <w:pPr>
        <w:tabs>
          <w:tab w:val="left" w:pos="980"/>
        </w:tabs>
        <w:ind w:left="980" w:hanging="420"/>
      </w:p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24">
    <w:nsid w:val="7EAF5A21"/>
    <w:multiLevelType w:val="multilevel"/>
    <w:tmpl w:val="7EAF5A21"/>
    <w:lvl w:ilvl="0">
      <w:start w:val="1"/>
      <w:numFmt w:val="decimal"/>
      <w:pStyle w:val="5-2"/>
      <w:lvlText w:val="4.3.8.1.%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6"/>
  </w:num>
  <w:num w:numId="2">
    <w:abstractNumId w:val="15"/>
  </w:num>
  <w:num w:numId="3">
    <w:abstractNumId w:val="1"/>
  </w:num>
  <w:num w:numId="4">
    <w:abstractNumId w:val="0"/>
  </w:num>
  <w:num w:numId="5">
    <w:abstractNumId w:val="18"/>
  </w:num>
  <w:num w:numId="6">
    <w:abstractNumId w:val="9"/>
  </w:num>
  <w:num w:numId="7">
    <w:abstractNumId w:val="12"/>
  </w:num>
  <w:num w:numId="8">
    <w:abstractNumId w:val="14"/>
  </w:num>
  <w:num w:numId="9">
    <w:abstractNumId w:val="3"/>
  </w:num>
  <w:num w:numId="10">
    <w:abstractNumId w:val="4"/>
  </w:num>
  <w:num w:numId="11">
    <w:abstractNumId w:val="10"/>
  </w:num>
  <w:num w:numId="12">
    <w:abstractNumId w:val="23"/>
  </w:num>
  <w:num w:numId="13">
    <w:abstractNumId w:val="8"/>
  </w:num>
  <w:num w:numId="14">
    <w:abstractNumId w:val="13"/>
  </w:num>
  <w:num w:numId="15">
    <w:abstractNumId w:val="7"/>
  </w:num>
  <w:num w:numId="16">
    <w:abstractNumId w:val="21"/>
  </w:num>
  <w:num w:numId="17">
    <w:abstractNumId w:val="20"/>
  </w:num>
  <w:num w:numId="18">
    <w:abstractNumId w:val="11"/>
  </w:num>
  <w:num w:numId="19">
    <w:abstractNumId w:val="6"/>
  </w:num>
  <w:num w:numId="20">
    <w:abstractNumId w:val="17"/>
  </w:num>
  <w:num w:numId="21">
    <w:abstractNumId w:val="19"/>
  </w:num>
  <w:num w:numId="22">
    <w:abstractNumId w:val="2"/>
  </w:num>
  <w:num w:numId="23">
    <w:abstractNumId w:val="22"/>
  </w:num>
  <w:num w:numId="24">
    <w:abstractNumId w:val="24"/>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3366"/>
    <w:rsid w:val="00000A9A"/>
    <w:rsid w:val="00031AD8"/>
    <w:rsid w:val="00033307"/>
    <w:rsid w:val="0005642D"/>
    <w:rsid w:val="00067991"/>
    <w:rsid w:val="000C645E"/>
    <w:rsid w:val="000F3751"/>
    <w:rsid w:val="001057E5"/>
    <w:rsid w:val="00107036"/>
    <w:rsid w:val="00170C0E"/>
    <w:rsid w:val="00172E1F"/>
    <w:rsid w:val="00182628"/>
    <w:rsid w:val="001863B4"/>
    <w:rsid w:val="00194827"/>
    <w:rsid w:val="001B10BD"/>
    <w:rsid w:val="001C1FFF"/>
    <w:rsid w:val="001C21BC"/>
    <w:rsid w:val="001C637E"/>
    <w:rsid w:val="001D0CA3"/>
    <w:rsid w:val="001D312A"/>
    <w:rsid w:val="00225DF7"/>
    <w:rsid w:val="002616F8"/>
    <w:rsid w:val="00270CA1"/>
    <w:rsid w:val="002A312F"/>
    <w:rsid w:val="002A5226"/>
    <w:rsid w:val="002C7AF2"/>
    <w:rsid w:val="00301934"/>
    <w:rsid w:val="00315409"/>
    <w:rsid w:val="003361BE"/>
    <w:rsid w:val="0033756C"/>
    <w:rsid w:val="00347C04"/>
    <w:rsid w:val="00354D6B"/>
    <w:rsid w:val="003576D8"/>
    <w:rsid w:val="00360BF8"/>
    <w:rsid w:val="00375028"/>
    <w:rsid w:val="00392DAE"/>
    <w:rsid w:val="003A3AA1"/>
    <w:rsid w:val="003B5BF9"/>
    <w:rsid w:val="003D0B61"/>
    <w:rsid w:val="003D7060"/>
    <w:rsid w:val="003E3AD5"/>
    <w:rsid w:val="00412156"/>
    <w:rsid w:val="00490E4D"/>
    <w:rsid w:val="004A107F"/>
    <w:rsid w:val="004A11CE"/>
    <w:rsid w:val="00514DAD"/>
    <w:rsid w:val="00532AD0"/>
    <w:rsid w:val="005356DF"/>
    <w:rsid w:val="005719E5"/>
    <w:rsid w:val="005767E6"/>
    <w:rsid w:val="005A2DDD"/>
    <w:rsid w:val="005B1A42"/>
    <w:rsid w:val="005D2F5A"/>
    <w:rsid w:val="0060246B"/>
    <w:rsid w:val="00642DC5"/>
    <w:rsid w:val="00654928"/>
    <w:rsid w:val="00662D9D"/>
    <w:rsid w:val="00691DFB"/>
    <w:rsid w:val="006A0BC6"/>
    <w:rsid w:val="006D68B2"/>
    <w:rsid w:val="006F2C41"/>
    <w:rsid w:val="006F765B"/>
    <w:rsid w:val="007058EE"/>
    <w:rsid w:val="007A0076"/>
    <w:rsid w:val="007A4038"/>
    <w:rsid w:val="007B21F8"/>
    <w:rsid w:val="007C5D95"/>
    <w:rsid w:val="007D62DD"/>
    <w:rsid w:val="007E1712"/>
    <w:rsid w:val="00803A68"/>
    <w:rsid w:val="008B1784"/>
    <w:rsid w:val="008F122D"/>
    <w:rsid w:val="008F5819"/>
    <w:rsid w:val="009205AC"/>
    <w:rsid w:val="00984EF9"/>
    <w:rsid w:val="00986B6C"/>
    <w:rsid w:val="00986C28"/>
    <w:rsid w:val="009D6170"/>
    <w:rsid w:val="00A00666"/>
    <w:rsid w:val="00A1569A"/>
    <w:rsid w:val="00A21B21"/>
    <w:rsid w:val="00A40217"/>
    <w:rsid w:val="00A54FBD"/>
    <w:rsid w:val="00A83366"/>
    <w:rsid w:val="00A84394"/>
    <w:rsid w:val="00AC44DB"/>
    <w:rsid w:val="00AC5817"/>
    <w:rsid w:val="00AE7684"/>
    <w:rsid w:val="00AF3F0C"/>
    <w:rsid w:val="00B0609D"/>
    <w:rsid w:val="00B3063E"/>
    <w:rsid w:val="00B86A52"/>
    <w:rsid w:val="00BA045D"/>
    <w:rsid w:val="00BC4A3F"/>
    <w:rsid w:val="00BD339F"/>
    <w:rsid w:val="00BE0816"/>
    <w:rsid w:val="00BF6764"/>
    <w:rsid w:val="00C01867"/>
    <w:rsid w:val="00C14368"/>
    <w:rsid w:val="00C350A2"/>
    <w:rsid w:val="00C61D69"/>
    <w:rsid w:val="00C66348"/>
    <w:rsid w:val="00CE148F"/>
    <w:rsid w:val="00D11B6C"/>
    <w:rsid w:val="00D16C8C"/>
    <w:rsid w:val="00D22225"/>
    <w:rsid w:val="00D311F7"/>
    <w:rsid w:val="00D46B4A"/>
    <w:rsid w:val="00D50248"/>
    <w:rsid w:val="00D665EA"/>
    <w:rsid w:val="00DA3FCA"/>
    <w:rsid w:val="00DB208A"/>
    <w:rsid w:val="00DD7205"/>
    <w:rsid w:val="00DF252F"/>
    <w:rsid w:val="00DF6DF8"/>
    <w:rsid w:val="00E245FF"/>
    <w:rsid w:val="00E77C71"/>
    <w:rsid w:val="00F0313A"/>
    <w:rsid w:val="00F50273"/>
    <w:rsid w:val="00F57061"/>
    <w:rsid w:val="00F604B7"/>
    <w:rsid w:val="00F8500A"/>
    <w:rsid w:val="00FF1E44"/>
    <w:rsid w:val="11C85969"/>
    <w:rsid w:val="5C386BFC"/>
    <w:rsid w:val="69AD4281"/>
    <w:rsid w:val="7ACC02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uiPriority="0" w:qFormat="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unhideWhenUsed="1" w:qFormat="1"/>
    <w:lsdException w:name="toc 7" w:uiPriority="39" w:unhideWhenUsed="1" w:qFormat="1"/>
    <w:lsdException w:name="toc 8" w:uiPriority="39" w:unhideWhenUsed="1" w:qFormat="1"/>
    <w:lsdException w:name="toc 9" w:uiPriority="39" w:unhideWhenUsed="1"/>
    <w:lsdException w:name="Normal Indent" w:uiPriority="0" w:qFormat="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nhideWhenUsed="1" w:qFormat="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uiPriority="0"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lsdException w:name="Block Text" w:semiHidden="1" w:unhideWhenUsed="1"/>
    <w:lsdException w:name="Strong" w:uiPriority="0" w:qFormat="1"/>
    <w:lsdException w:name="Emphasis" w:uiPriority="0" w:qFormat="1"/>
    <w:lsdException w:name="Document Map" w:uiPriority="0" w:qFormat="1"/>
    <w:lsdException w:name="Plain Text" w:uiPriority="0"/>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uiPriority="0"/>
    <w:lsdException w:name="Table Colorful 2" w:uiPriority="0" w:qFormat="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uiPriority="0" w:qFormat="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uiPriority="0"/>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0"/>
    <w:lsdException w:name="Table Theme" w:uiPriority="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0">
    <w:name w:val="Normal"/>
    <w:qFormat/>
    <w:rsid w:val="002616F8"/>
    <w:pPr>
      <w:widowControl w:val="0"/>
      <w:jc w:val="both"/>
    </w:pPr>
    <w:rPr>
      <w:kern w:val="2"/>
      <w:sz w:val="21"/>
      <w:szCs w:val="22"/>
    </w:rPr>
  </w:style>
  <w:style w:type="paragraph" w:styleId="15">
    <w:name w:val="heading 1"/>
    <w:basedOn w:val="af0"/>
    <w:next w:val="af0"/>
    <w:link w:val="1Char"/>
    <w:uiPriority w:val="9"/>
    <w:qFormat/>
    <w:rsid w:val="002616F8"/>
    <w:pPr>
      <w:keepNext/>
      <w:keepLines/>
      <w:numPr>
        <w:numId w:val="1"/>
      </w:numPr>
      <w:spacing w:line="360" w:lineRule="auto"/>
      <w:outlineLvl w:val="0"/>
    </w:pPr>
    <w:rPr>
      <w:rFonts w:ascii="Arial" w:eastAsia="宋体" w:hAnsi="Arial" w:cs="宋体"/>
      <w:b/>
      <w:bCs/>
      <w:kern w:val="44"/>
      <w:sz w:val="30"/>
      <w:szCs w:val="44"/>
    </w:rPr>
  </w:style>
  <w:style w:type="paragraph" w:styleId="20">
    <w:name w:val="heading 2"/>
    <w:basedOn w:val="af0"/>
    <w:next w:val="af0"/>
    <w:link w:val="2Char"/>
    <w:unhideWhenUsed/>
    <w:qFormat/>
    <w:rsid w:val="002616F8"/>
    <w:pPr>
      <w:keepNext/>
      <w:keepLines/>
      <w:numPr>
        <w:ilvl w:val="1"/>
        <w:numId w:val="1"/>
      </w:numPr>
      <w:spacing w:line="360" w:lineRule="auto"/>
      <w:outlineLvl w:val="1"/>
    </w:pPr>
    <w:rPr>
      <w:rFonts w:ascii="Arial" w:eastAsia="宋体" w:hAnsiTheme="majorHAnsi" w:cstheme="majorBidi"/>
      <w:b/>
      <w:bCs/>
      <w:sz w:val="28"/>
      <w:szCs w:val="32"/>
    </w:rPr>
  </w:style>
  <w:style w:type="paragraph" w:styleId="32">
    <w:name w:val="heading 3"/>
    <w:basedOn w:val="af0"/>
    <w:next w:val="af0"/>
    <w:link w:val="3Char"/>
    <w:unhideWhenUsed/>
    <w:qFormat/>
    <w:rsid w:val="002616F8"/>
    <w:pPr>
      <w:keepNext/>
      <w:keepLines/>
      <w:numPr>
        <w:ilvl w:val="2"/>
        <w:numId w:val="1"/>
      </w:numPr>
      <w:spacing w:line="360" w:lineRule="auto"/>
      <w:outlineLvl w:val="2"/>
    </w:pPr>
    <w:rPr>
      <w:rFonts w:ascii="Arial" w:eastAsia="宋体" w:hAnsi="Arial" w:cs="宋体"/>
      <w:b/>
      <w:bCs/>
      <w:sz w:val="24"/>
      <w:szCs w:val="32"/>
    </w:rPr>
  </w:style>
  <w:style w:type="paragraph" w:styleId="40">
    <w:name w:val="heading 4"/>
    <w:basedOn w:val="af0"/>
    <w:next w:val="af0"/>
    <w:link w:val="4Char"/>
    <w:unhideWhenUsed/>
    <w:qFormat/>
    <w:rsid w:val="002616F8"/>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f0"/>
    <w:next w:val="af0"/>
    <w:link w:val="5Char"/>
    <w:unhideWhenUsed/>
    <w:qFormat/>
    <w:rsid w:val="002616F8"/>
    <w:pPr>
      <w:keepNext/>
      <w:keepLines/>
      <w:numPr>
        <w:ilvl w:val="4"/>
        <w:numId w:val="1"/>
      </w:numPr>
      <w:spacing w:before="280" w:after="290" w:line="376" w:lineRule="auto"/>
      <w:outlineLvl w:val="4"/>
    </w:pPr>
    <w:rPr>
      <w:rFonts w:ascii="Arial" w:eastAsia="宋体" w:hAnsi="Arial" w:cs="宋体"/>
      <w:b/>
      <w:bCs/>
      <w:sz w:val="28"/>
      <w:szCs w:val="28"/>
    </w:rPr>
  </w:style>
  <w:style w:type="paragraph" w:styleId="6">
    <w:name w:val="heading 6"/>
    <w:basedOn w:val="af0"/>
    <w:next w:val="af0"/>
    <w:link w:val="6Char"/>
    <w:unhideWhenUsed/>
    <w:qFormat/>
    <w:rsid w:val="002616F8"/>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f0"/>
    <w:next w:val="af0"/>
    <w:link w:val="7Char"/>
    <w:unhideWhenUsed/>
    <w:qFormat/>
    <w:rsid w:val="002616F8"/>
    <w:pPr>
      <w:keepNext/>
      <w:keepLines/>
      <w:numPr>
        <w:ilvl w:val="6"/>
        <w:numId w:val="1"/>
      </w:numPr>
      <w:spacing w:before="240" w:after="64" w:line="320" w:lineRule="auto"/>
      <w:outlineLvl w:val="6"/>
    </w:pPr>
    <w:rPr>
      <w:rFonts w:ascii="Arial" w:eastAsia="宋体" w:hAnsi="Arial" w:cs="宋体"/>
      <w:b/>
      <w:bCs/>
      <w:sz w:val="24"/>
      <w:szCs w:val="24"/>
    </w:rPr>
  </w:style>
  <w:style w:type="paragraph" w:styleId="8">
    <w:name w:val="heading 8"/>
    <w:basedOn w:val="af0"/>
    <w:next w:val="af0"/>
    <w:link w:val="8Char"/>
    <w:unhideWhenUsed/>
    <w:qFormat/>
    <w:rsid w:val="002616F8"/>
    <w:pPr>
      <w:keepNext/>
      <w:keepLines/>
      <w:spacing w:before="240" w:after="64" w:line="320" w:lineRule="auto"/>
      <w:outlineLvl w:val="7"/>
    </w:pPr>
    <w:rPr>
      <w:rFonts w:ascii="Cambria" w:eastAsia="宋体" w:hAnsi="Cambria" w:cs="Times New Roman"/>
      <w:sz w:val="24"/>
      <w:szCs w:val="24"/>
      <w:lang w:eastAsia="en-US"/>
    </w:rPr>
  </w:style>
  <w:style w:type="paragraph" w:styleId="9">
    <w:name w:val="heading 9"/>
    <w:basedOn w:val="af0"/>
    <w:next w:val="af0"/>
    <w:link w:val="9Char"/>
    <w:unhideWhenUsed/>
    <w:qFormat/>
    <w:rsid w:val="002616F8"/>
    <w:pPr>
      <w:keepNext/>
      <w:keepLines/>
      <w:spacing w:before="240" w:after="64" w:line="320" w:lineRule="auto"/>
      <w:outlineLvl w:val="8"/>
    </w:pPr>
    <w:rPr>
      <w:rFonts w:ascii="Cambria" w:eastAsia="宋体" w:hAnsi="Cambria" w:cs="Times New Roman"/>
      <w:szCs w:val="21"/>
      <w:lang w:eastAsia="en-US"/>
    </w:rPr>
  </w:style>
  <w:style w:type="character" w:default="1" w:styleId="af1">
    <w:name w:val="Default Paragraph Font"/>
    <w:uiPriority w:val="1"/>
    <w:semiHidden/>
    <w:unhideWhenUsed/>
  </w:style>
  <w:style w:type="table" w:default="1" w:styleId="af2">
    <w:name w:val="Normal Table"/>
    <w:uiPriority w:val="99"/>
    <w:semiHidden/>
    <w:unhideWhenUsed/>
    <w:qFormat/>
    <w:tblPr>
      <w:tblInd w:w="0" w:type="dxa"/>
      <w:tblCellMar>
        <w:top w:w="0" w:type="dxa"/>
        <w:left w:w="108" w:type="dxa"/>
        <w:bottom w:w="0" w:type="dxa"/>
        <w:right w:w="108" w:type="dxa"/>
      </w:tblCellMar>
    </w:tblPr>
  </w:style>
  <w:style w:type="numbering" w:default="1" w:styleId="af3">
    <w:name w:val="No List"/>
    <w:uiPriority w:val="99"/>
    <w:semiHidden/>
    <w:unhideWhenUsed/>
  </w:style>
  <w:style w:type="paragraph" w:styleId="af4">
    <w:name w:val="annotation subject"/>
    <w:basedOn w:val="af5"/>
    <w:next w:val="af5"/>
    <w:link w:val="Char"/>
    <w:qFormat/>
    <w:rsid w:val="002616F8"/>
    <w:rPr>
      <w:b/>
      <w:bCs/>
    </w:rPr>
  </w:style>
  <w:style w:type="paragraph" w:styleId="af5">
    <w:name w:val="annotation text"/>
    <w:basedOn w:val="af0"/>
    <w:link w:val="Char0"/>
    <w:qFormat/>
    <w:rsid w:val="002616F8"/>
    <w:pPr>
      <w:spacing w:line="360" w:lineRule="auto"/>
      <w:jc w:val="left"/>
    </w:pPr>
    <w:rPr>
      <w:rFonts w:ascii="Arial" w:eastAsia="宋体" w:hAnsi="Arial" w:cs="宋体"/>
      <w:sz w:val="24"/>
      <w:szCs w:val="20"/>
    </w:rPr>
  </w:style>
  <w:style w:type="paragraph" w:styleId="70">
    <w:name w:val="toc 7"/>
    <w:basedOn w:val="af0"/>
    <w:next w:val="af0"/>
    <w:uiPriority w:val="39"/>
    <w:unhideWhenUsed/>
    <w:qFormat/>
    <w:rsid w:val="002616F8"/>
    <w:pPr>
      <w:ind w:leftChars="1200" w:left="2520"/>
    </w:pPr>
    <w:rPr>
      <w:rFonts w:ascii="Calibri" w:eastAsia="宋体" w:hAnsi="Calibri" w:cs="Times New Roman"/>
    </w:rPr>
  </w:style>
  <w:style w:type="paragraph" w:styleId="af6">
    <w:name w:val="Body Text First Indent"/>
    <w:basedOn w:val="af7"/>
    <w:link w:val="Char1"/>
    <w:qFormat/>
    <w:rsid w:val="002616F8"/>
    <w:pPr>
      <w:spacing w:line="240" w:lineRule="auto"/>
      <w:ind w:firstLineChars="100" w:firstLine="420"/>
    </w:pPr>
    <w:rPr>
      <w:rFonts w:ascii="宋体" w:hAnsi="Times New Roman" w:cs="Times New Roman"/>
      <w:sz w:val="21"/>
      <w:szCs w:val="24"/>
    </w:rPr>
  </w:style>
  <w:style w:type="paragraph" w:styleId="af7">
    <w:name w:val="Body Text"/>
    <w:basedOn w:val="af0"/>
    <w:link w:val="Char2"/>
    <w:rsid w:val="002616F8"/>
    <w:pPr>
      <w:spacing w:after="120" w:line="360" w:lineRule="auto"/>
    </w:pPr>
    <w:rPr>
      <w:rFonts w:ascii="Arial" w:eastAsia="宋体" w:hAnsi="Arial" w:cs="宋体"/>
      <w:sz w:val="24"/>
      <w:szCs w:val="20"/>
    </w:rPr>
  </w:style>
  <w:style w:type="paragraph" w:styleId="af8">
    <w:name w:val="Normal Indent"/>
    <w:basedOn w:val="af0"/>
    <w:link w:val="Char3"/>
    <w:qFormat/>
    <w:rsid w:val="002616F8"/>
    <w:pPr>
      <w:adjustRightInd w:val="0"/>
      <w:spacing w:line="312" w:lineRule="atLeast"/>
      <w:ind w:firstLine="420"/>
    </w:pPr>
    <w:rPr>
      <w:rFonts w:ascii="Arial" w:eastAsia="宋体" w:hAnsi="Arial" w:cs="Times New Roman"/>
      <w:kern w:val="0"/>
      <w:sz w:val="24"/>
      <w:szCs w:val="20"/>
    </w:rPr>
  </w:style>
  <w:style w:type="paragraph" w:styleId="a4">
    <w:name w:val="caption"/>
    <w:basedOn w:val="af0"/>
    <w:next w:val="af0"/>
    <w:link w:val="Char4"/>
    <w:unhideWhenUsed/>
    <w:qFormat/>
    <w:rsid w:val="002616F8"/>
    <w:pPr>
      <w:numPr>
        <w:numId w:val="2"/>
      </w:numPr>
      <w:spacing w:line="360" w:lineRule="auto"/>
      <w:jc w:val="center"/>
    </w:pPr>
    <w:rPr>
      <w:rFonts w:ascii="Arial Unicode MS" w:eastAsia="宋体" w:hAnsi="Arial Unicode MS" w:cs="宋体"/>
      <w:szCs w:val="20"/>
    </w:rPr>
  </w:style>
  <w:style w:type="paragraph" w:styleId="51">
    <w:name w:val="index 5"/>
    <w:basedOn w:val="af0"/>
    <w:next w:val="af0"/>
    <w:qFormat/>
    <w:rsid w:val="002616F8"/>
    <w:pPr>
      <w:widowControl/>
      <w:ind w:leftChars="800" w:left="800"/>
      <w:jc w:val="left"/>
    </w:pPr>
    <w:rPr>
      <w:rFonts w:ascii="Times New Roman" w:eastAsia="宋体" w:hAnsi="Times New Roman" w:cs="Times New Roman"/>
      <w:szCs w:val="21"/>
    </w:rPr>
  </w:style>
  <w:style w:type="paragraph" w:styleId="af9">
    <w:name w:val="List Bullet"/>
    <w:basedOn w:val="af0"/>
    <w:unhideWhenUsed/>
    <w:qFormat/>
    <w:rsid w:val="002616F8"/>
    <w:pPr>
      <w:tabs>
        <w:tab w:val="left" w:pos="360"/>
      </w:tabs>
      <w:spacing w:line="312" w:lineRule="auto"/>
      <w:ind w:left="200" w:hangingChars="200" w:hanging="200"/>
    </w:pPr>
    <w:rPr>
      <w:rFonts w:ascii="Arial" w:eastAsia="宋体" w:hAnsi="Arial" w:cs="Times New Roman"/>
      <w:szCs w:val="24"/>
    </w:rPr>
  </w:style>
  <w:style w:type="paragraph" w:styleId="afa">
    <w:name w:val="Document Map"/>
    <w:basedOn w:val="af0"/>
    <w:link w:val="Char5"/>
    <w:qFormat/>
    <w:rsid w:val="002616F8"/>
    <w:pPr>
      <w:shd w:val="clear" w:color="auto" w:fill="000080"/>
      <w:spacing w:line="360" w:lineRule="auto"/>
    </w:pPr>
    <w:rPr>
      <w:rFonts w:ascii="Arial" w:eastAsia="宋体" w:hAnsi="Arial" w:cs="宋体"/>
      <w:sz w:val="24"/>
      <w:szCs w:val="20"/>
    </w:rPr>
  </w:style>
  <w:style w:type="paragraph" w:styleId="30">
    <w:name w:val="List Bullet 3"/>
    <w:basedOn w:val="af0"/>
    <w:uiPriority w:val="99"/>
    <w:unhideWhenUsed/>
    <w:qFormat/>
    <w:rsid w:val="002616F8"/>
    <w:pPr>
      <w:numPr>
        <w:numId w:val="3"/>
      </w:numPr>
      <w:spacing w:line="312" w:lineRule="auto"/>
      <w:ind w:firstLine="0"/>
    </w:pPr>
    <w:rPr>
      <w:rFonts w:ascii="Arial" w:eastAsia="宋体" w:hAnsi="Arial" w:cs="Times New Roman"/>
      <w:szCs w:val="24"/>
    </w:rPr>
  </w:style>
  <w:style w:type="paragraph" w:styleId="afb">
    <w:name w:val="Body Text Indent"/>
    <w:basedOn w:val="af0"/>
    <w:link w:val="Char6"/>
    <w:rsid w:val="002616F8"/>
    <w:pPr>
      <w:spacing w:after="120" w:line="360" w:lineRule="auto"/>
      <w:ind w:leftChars="200" w:left="420"/>
    </w:pPr>
    <w:rPr>
      <w:rFonts w:ascii="Arial" w:eastAsia="宋体" w:hAnsi="Arial" w:cs="宋体"/>
      <w:sz w:val="24"/>
      <w:szCs w:val="20"/>
    </w:rPr>
  </w:style>
  <w:style w:type="paragraph" w:styleId="3">
    <w:name w:val="List Number 3"/>
    <w:basedOn w:val="af0"/>
    <w:qFormat/>
    <w:rsid w:val="002616F8"/>
    <w:pPr>
      <w:numPr>
        <w:numId w:val="4"/>
      </w:numPr>
      <w:spacing w:line="312" w:lineRule="auto"/>
    </w:pPr>
    <w:rPr>
      <w:rFonts w:ascii="Times New Roman" w:eastAsia="宋体" w:hAnsi="Times New Roman" w:cs="Times New Roman"/>
      <w:szCs w:val="24"/>
    </w:rPr>
  </w:style>
  <w:style w:type="paragraph" w:styleId="52">
    <w:name w:val="toc 5"/>
    <w:basedOn w:val="af0"/>
    <w:next w:val="af0"/>
    <w:uiPriority w:val="39"/>
    <w:qFormat/>
    <w:rsid w:val="002616F8"/>
    <w:pPr>
      <w:spacing w:line="360" w:lineRule="auto"/>
      <w:ind w:leftChars="400" w:left="400"/>
    </w:pPr>
    <w:rPr>
      <w:rFonts w:ascii="Arial" w:eastAsia="宋体" w:hAnsi="Arial" w:cs="宋体"/>
      <w:sz w:val="24"/>
      <w:szCs w:val="20"/>
    </w:rPr>
  </w:style>
  <w:style w:type="paragraph" w:styleId="33">
    <w:name w:val="toc 3"/>
    <w:basedOn w:val="af0"/>
    <w:next w:val="af0"/>
    <w:uiPriority w:val="39"/>
    <w:qFormat/>
    <w:rsid w:val="002616F8"/>
    <w:pPr>
      <w:tabs>
        <w:tab w:val="right" w:leader="dot" w:pos="8302"/>
      </w:tabs>
      <w:spacing w:line="360" w:lineRule="auto"/>
      <w:ind w:leftChars="200" w:left="200"/>
    </w:pPr>
    <w:rPr>
      <w:rFonts w:ascii="Arial" w:eastAsia="宋体" w:hAnsi="Arial" w:cs="宋体"/>
      <w:sz w:val="24"/>
      <w:szCs w:val="20"/>
    </w:rPr>
  </w:style>
  <w:style w:type="paragraph" w:styleId="afc">
    <w:name w:val="Plain Text"/>
    <w:basedOn w:val="af0"/>
    <w:link w:val="Char7"/>
    <w:rsid w:val="002616F8"/>
    <w:pPr>
      <w:spacing w:line="360" w:lineRule="auto"/>
    </w:pPr>
    <w:rPr>
      <w:rFonts w:ascii="宋体" w:eastAsia="宋体" w:hAnsi="Courier New" w:cs="Times New Roman"/>
      <w:sz w:val="24"/>
      <w:szCs w:val="21"/>
    </w:rPr>
  </w:style>
  <w:style w:type="paragraph" w:styleId="80">
    <w:name w:val="toc 8"/>
    <w:basedOn w:val="af0"/>
    <w:next w:val="af0"/>
    <w:uiPriority w:val="39"/>
    <w:unhideWhenUsed/>
    <w:qFormat/>
    <w:rsid w:val="002616F8"/>
    <w:pPr>
      <w:ind w:leftChars="1400" w:left="2940"/>
    </w:pPr>
    <w:rPr>
      <w:rFonts w:ascii="Calibri" w:eastAsia="宋体" w:hAnsi="Calibri" w:cs="Times New Roman"/>
    </w:rPr>
  </w:style>
  <w:style w:type="paragraph" w:styleId="afd">
    <w:name w:val="Date"/>
    <w:basedOn w:val="af0"/>
    <w:next w:val="af0"/>
    <w:link w:val="Char8"/>
    <w:rsid w:val="002616F8"/>
    <w:pPr>
      <w:spacing w:line="360" w:lineRule="auto"/>
      <w:ind w:leftChars="2500" w:left="100"/>
    </w:pPr>
    <w:rPr>
      <w:rFonts w:ascii="宋体" w:eastAsia="宋体" w:hAnsi="宋体" w:cs="Times New Roman"/>
      <w:spacing w:val="6"/>
      <w:sz w:val="32"/>
      <w:szCs w:val="24"/>
    </w:rPr>
  </w:style>
  <w:style w:type="paragraph" w:styleId="22">
    <w:name w:val="Body Text Indent 2"/>
    <w:basedOn w:val="af0"/>
    <w:link w:val="2Char0"/>
    <w:qFormat/>
    <w:rsid w:val="002616F8"/>
    <w:pPr>
      <w:spacing w:after="120" w:line="480" w:lineRule="auto"/>
      <w:ind w:leftChars="200" w:left="420"/>
    </w:pPr>
    <w:rPr>
      <w:rFonts w:ascii="Times New Roman" w:eastAsia="宋体" w:hAnsi="Times New Roman" w:cs="Times New Roman"/>
      <w:sz w:val="24"/>
      <w:szCs w:val="24"/>
    </w:rPr>
  </w:style>
  <w:style w:type="paragraph" w:styleId="afe">
    <w:name w:val="Balloon Text"/>
    <w:basedOn w:val="af0"/>
    <w:link w:val="Char9"/>
    <w:unhideWhenUsed/>
    <w:rsid w:val="002616F8"/>
    <w:rPr>
      <w:sz w:val="18"/>
      <w:szCs w:val="18"/>
    </w:rPr>
  </w:style>
  <w:style w:type="paragraph" w:styleId="aff">
    <w:name w:val="footer"/>
    <w:basedOn w:val="af0"/>
    <w:link w:val="Chara"/>
    <w:uiPriority w:val="99"/>
    <w:unhideWhenUsed/>
    <w:qFormat/>
    <w:rsid w:val="002616F8"/>
    <w:pPr>
      <w:tabs>
        <w:tab w:val="center" w:pos="4153"/>
        <w:tab w:val="right" w:pos="8306"/>
      </w:tabs>
      <w:snapToGrid w:val="0"/>
      <w:jc w:val="left"/>
    </w:pPr>
    <w:rPr>
      <w:sz w:val="18"/>
      <w:szCs w:val="18"/>
    </w:rPr>
  </w:style>
  <w:style w:type="paragraph" w:styleId="23">
    <w:name w:val="Body Text First Indent 2"/>
    <w:basedOn w:val="afb"/>
    <w:link w:val="2Char1"/>
    <w:uiPriority w:val="99"/>
    <w:semiHidden/>
    <w:unhideWhenUsed/>
    <w:qFormat/>
    <w:rsid w:val="002616F8"/>
    <w:pPr>
      <w:ind w:firstLineChars="200" w:firstLine="420"/>
    </w:pPr>
  </w:style>
  <w:style w:type="paragraph" w:styleId="aff0">
    <w:name w:val="header"/>
    <w:basedOn w:val="af0"/>
    <w:link w:val="Charb"/>
    <w:uiPriority w:val="99"/>
    <w:unhideWhenUsed/>
    <w:qFormat/>
    <w:rsid w:val="002616F8"/>
    <w:pPr>
      <w:pBdr>
        <w:bottom w:val="single" w:sz="6" w:space="1" w:color="auto"/>
      </w:pBdr>
      <w:tabs>
        <w:tab w:val="center" w:pos="4153"/>
        <w:tab w:val="right" w:pos="8306"/>
      </w:tabs>
      <w:snapToGrid w:val="0"/>
      <w:jc w:val="center"/>
    </w:pPr>
    <w:rPr>
      <w:sz w:val="18"/>
      <w:szCs w:val="18"/>
    </w:rPr>
  </w:style>
  <w:style w:type="paragraph" w:styleId="16">
    <w:name w:val="toc 1"/>
    <w:basedOn w:val="af0"/>
    <w:next w:val="af0"/>
    <w:uiPriority w:val="39"/>
    <w:qFormat/>
    <w:rsid w:val="002616F8"/>
    <w:pPr>
      <w:tabs>
        <w:tab w:val="right" w:leader="dot" w:pos="8302"/>
      </w:tabs>
      <w:spacing w:line="360" w:lineRule="auto"/>
    </w:pPr>
    <w:rPr>
      <w:rFonts w:ascii="Arial" w:eastAsia="宋体" w:hAnsi="Arial" w:cs="宋体"/>
      <w:sz w:val="24"/>
      <w:szCs w:val="20"/>
    </w:rPr>
  </w:style>
  <w:style w:type="paragraph" w:styleId="41">
    <w:name w:val="toc 4"/>
    <w:basedOn w:val="af0"/>
    <w:next w:val="af0"/>
    <w:uiPriority w:val="39"/>
    <w:qFormat/>
    <w:rsid w:val="002616F8"/>
    <w:pPr>
      <w:spacing w:line="360" w:lineRule="auto"/>
      <w:ind w:leftChars="300" w:left="300"/>
    </w:pPr>
    <w:rPr>
      <w:rFonts w:ascii="Arial" w:eastAsia="宋体" w:hAnsi="Arial" w:cs="宋体"/>
      <w:sz w:val="24"/>
      <w:szCs w:val="20"/>
    </w:rPr>
  </w:style>
  <w:style w:type="paragraph" w:styleId="aff1">
    <w:name w:val="Subtitle"/>
    <w:basedOn w:val="af0"/>
    <w:next w:val="af0"/>
    <w:link w:val="Charc"/>
    <w:uiPriority w:val="11"/>
    <w:qFormat/>
    <w:rsid w:val="002616F8"/>
    <w:pPr>
      <w:spacing w:before="240" w:after="60" w:line="312" w:lineRule="auto"/>
      <w:jc w:val="center"/>
      <w:outlineLvl w:val="1"/>
    </w:pPr>
    <w:rPr>
      <w:rFonts w:ascii="Cambria" w:eastAsia="宋体" w:hAnsi="Cambria" w:cs="Times New Roman"/>
      <w:b/>
      <w:bCs/>
      <w:kern w:val="28"/>
      <w:sz w:val="32"/>
      <w:szCs w:val="32"/>
    </w:rPr>
  </w:style>
  <w:style w:type="paragraph" w:styleId="60">
    <w:name w:val="toc 6"/>
    <w:basedOn w:val="af0"/>
    <w:next w:val="af0"/>
    <w:uiPriority w:val="39"/>
    <w:unhideWhenUsed/>
    <w:qFormat/>
    <w:rsid w:val="002616F8"/>
    <w:pPr>
      <w:ind w:leftChars="1000" w:left="2100"/>
    </w:pPr>
    <w:rPr>
      <w:rFonts w:ascii="Calibri" w:eastAsia="宋体" w:hAnsi="Calibri" w:cs="Times New Roman"/>
    </w:rPr>
  </w:style>
  <w:style w:type="paragraph" w:styleId="34">
    <w:name w:val="Body Text Indent 3"/>
    <w:basedOn w:val="af0"/>
    <w:link w:val="3Char0"/>
    <w:rsid w:val="002616F8"/>
    <w:pPr>
      <w:spacing w:after="120" w:line="360" w:lineRule="auto"/>
      <w:ind w:leftChars="200" w:left="420"/>
    </w:pPr>
    <w:rPr>
      <w:rFonts w:ascii="Times New Roman" w:eastAsia="宋体" w:hAnsi="Times New Roman" w:cs="Times New Roman"/>
      <w:sz w:val="16"/>
      <w:szCs w:val="16"/>
    </w:rPr>
  </w:style>
  <w:style w:type="paragraph" w:styleId="aff2">
    <w:name w:val="table of figures"/>
    <w:basedOn w:val="af0"/>
    <w:next w:val="af0"/>
    <w:uiPriority w:val="99"/>
    <w:qFormat/>
    <w:rsid w:val="002616F8"/>
    <w:pPr>
      <w:spacing w:line="360" w:lineRule="auto"/>
      <w:ind w:leftChars="200" w:left="840" w:hangingChars="200" w:hanging="420"/>
    </w:pPr>
    <w:rPr>
      <w:rFonts w:ascii="Arial" w:eastAsia="宋体" w:hAnsi="Arial" w:cs="宋体"/>
      <w:sz w:val="24"/>
      <w:szCs w:val="20"/>
    </w:rPr>
  </w:style>
  <w:style w:type="paragraph" w:styleId="24">
    <w:name w:val="toc 2"/>
    <w:basedOn w:val="af0"/>
    <w:next w:val="af0"/>
    <w:uiPriority w:val="39"/>
    <w:qFormat/>
    <w:rsid w:val="002616F8"/>
    <w:pPr>
      <w:tabs>
        <w:tab w:val="right" w:leader="dot" w:pos="8302"/>
      </w:tabs>
      <w:spacing w:line="360" w:lineRule="auto"/>
      <w:ind w:leftChars="100" w:left="100"/>
    </w:pPr>
    <w:rPr>
      <w:rFonts w:ascii="Arial" w:eastAsia="宋体" w:hAnsi="Arial" w:cs="宋体"/>
      <w:sz w:val="24"/>
      <w:szCs w:val="20"/>
    </w:rPr>
  </w:style>
  <w:style w:type="paragraph" w:styleId="90">
    <w:name w:val="toc 9"/>
    <w:basedOn w:val="af0"/>
    <w:next w:val="af0"/>
    <w:uiPriority w:val="39"/>
    <w:unhideWhenUsed/>
    <w:rsid w:val="002616F8"/>
    <w:pPr>
      <w:ind w:leftChars="1600" w:left="3360"/>
    </w:pPr>
    <w:rPr>
      <w:rFonts w:ascii="Calibri" w:eastAsia="宋体" w:hAnsi="Calibri" w:cs="Times New Roman"/>
    </w:rPr>
  </w:style>
  <w:style w:type="paragraph" w:styleId="aff3">
    <w:name w:val="Normal (Web)"/>
    <w:basedOn w:val="af0"/>
    <w:uiPriority w:val="99"/>
    <w:unhideWhenUsed/>
    <w:qFormat/>
    <w:rsid w:val="002616F8"/>
    <w:pPr>
      <w:widowControl/>
      <w:spacing w:before="100" w:beforeAutospacing="1" w:after="100" w:afterAutospacing="1"/>
      <w:jc w:val="left"/>
    </w:pPr>
    <w:rPr>
      <w:rFonts w:ascii="宋体" w:eastAsia="宋体" w:hAnsi="宋体" w:cs="宋体"/>
      <w:kern w:val="0"/>
      <w:sz w:val="24"/>
      <w:szCs w:val="24"/>
    </w:rPr>
  </w:style>
  <w:style w:type="paragraph" w:styleId="aff4">
    <w:name w:val="Title"/>
    <w:basedOn w:val="af0"/>
    <w:next w:val="af0"/>
    <w:link w:val="Chard"/>
    <w:qFormat/>
    <w:rsid w:val="002616F8"/>
    <w:pPr>
      <w:spacing w:before="240" w:after="60" w:line="360" w:lineRule="auto"/>
      <w:ind w:firstLine="643"/>
      <w:jc w:val="center"/>
      <w:outlineLvl w:val="0"/>
    </w:pPr>
    <w:rPr>
      <w:rFonts w:ascii="Cambria" w:eastAsia="宋体" w:hAnsi="Cambria" w:cs="Times New Roman"/>
      <w:b/>
      <w:bCs/>
      <w:sz w:val="44"/>
      <w:szCs w:val="32"/>
    </w:rPr>
  </w:style>
  <w:style w:type="character" w:styleId="aff5">
    <w:name w:val="Strong"/>
    <w:qFormat/>
    <w:rsid w:val="002616F8"/>
    <w:rPr>
      <w:b/>
      <w:bCs/>
    </w:rPr>
  </w:style>
  <w:style w:type="character" w:styleId="aff6">
    <w:name w:val="page number"/>
    <w:qFormat/>
    <w:rsid w:val="002616F8"/>
  </w:style>
  <w:style w:type="character" w:styleId="aff7">
    <w:name w:val="FollowedHyperlink"/>
    <w:uiPriority w:val="99"/>
    <w:rsid w:val="002616F8"/>
    <w:rPr>
      <w:color w:val="800080"/>
      <w:u w:val="single"/>
    </w:rPr>
  </w:style>
  <w:style w:type="character" w:styleId="aff8">
    <w:name w:val="Emphasis"/>
    <w:qFormat/>
    <w:rsid w:val="002616F8"/>
    <w:rPr>
      <w:i/>
      <w:iCs/>
    </w:rPr>
  </w:style>
  <w:style w:type="character" w:styleId="aff9">
    <w:name w:val="Hyperlink"/>
    <w:uiPriority w:val="99"/>
    <w:rsid w:val="002616F8"/>
    <w:rPr>
      <w:color w:val="0000FF"/>
      <w:u w:val="single"/>
    </w:rPr>
  </w:style>
  <w:style w:type="character" w:styleId="affa">
    <w:name w:val="annotation reference"/>
    <w:qFormat/>
    <w:rsid w:val="002616F8"/>
    <w:rPr>
      <w:rFonts w:ascii="Verdana" w:eastAsia="宋体" w:hAnsi="Verdana"/>
      <w:sz w:val="21"/>
      <w:szCs w:val="21"/>
      <w:lang w:val="en-US" w:eastAsia="en-US" w:bidi="ar-SA"/>
    </w:rPr>
  </w:style>
  <w:style w:type="table" w:styleId="affb">
    <w:name w:val="Table Grid"/>
    <w:basedOn w:val="af2"/>
    <w:rsid w:val="002616F8"/>
    <w:pPr>
      <w:widowControl w:val="0"/>
      <w:spacing w:beforeLines="50" w:afterLines="50"/>
      <w:jc w:val="both"/>
    </w:pPr>
    <w:rPr>
      <w:rFonts w:ascii="Arial" w:eastAsia="宋体" w:hAnsi="Arial"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c">
    <w:name w:val="Table Theme"/>
    <w:basedOn w:val="af2"/>
    <w:qFormat/>
    <w:rsid w:val="002616F8"/>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Colorful 1"/>
    <w:basedOn w:val="af2"/>
    <w:rsid w:val="002616F8"/>
    <w:rPr>
      <w:rFonts w:ascii="Times New Roman" w:eastAsia="宋体" w:hAnsi="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5">
    <w:name w:val="Table Colorful 2"/>
    <w:basedOn w:val="af2"/>
    <w:qFormat/>
    <w:rsid w:val="002616F8"/>
    <w:rPr>
      <w:rFonts w:ascii="Times New Roman" w:eastAsia="宋体" w:hAnsi="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affd">
    <w:name w:val="Table Elegant"/>
    <w:basedOn w:val="af2"/>
    <w:rsid w:val="002616F8"/>
    <w:rPr>
      <w:rFonts w:ascii="Times New Roman" w:eastAsia="宋体"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71">
    <w:name w:val="Table Grid 7"/>
    <w:basedOn w:val="af2"/>
    <w:qFormat/>
    <w:rsid w:val="002616F8"/>
    <w:pPr>
      <w:widowControl w:val="0"/>
      <w:spacing w:line="360" w:lineRule="auto"/>
      <w:jc w:val="both"/>
    </w:pPr>
    <w:rPr>
      <w:rFonts w:ascii="Times New Roman" w:eastAsia="宋体"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3">
    <w:name w:val="Light List Accent 3"/>
    <w:basedOn w:val="af2"/>
    <w:uiPriority w:val="61"/>
    <w:qFormat/>
    <w:rsid w:val="002616F8"/>
    <w:rPr>
      <w:rFonts w:ascii="Calibri" w:eastAsia="宋体" w:hAnsi="Calibri" w:cs="Times New Roman"/>
      <w:sz w:val="22"/>
    </w:rPr>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Charb">
    <w:name w:val="页眉 Char"/>
    <w:basedOn w:val="af1"/>
    <w:link w:val="aff0"/>
    <w:uiPriority w:val="99"/>
    <w:qFormat/>
    <w:rsid w:val="002616F8"/>
    <w:rPr>
      <w:sz w:val="18"/>
      <w:szCs w:val="18"/>
    </w:rPr>
  </w:style>
  <w:style w:type="character" w:customStyle="1" w:styleId="Chara">
    <w:name w:val="页脚 Char"/>
    <w:basedOn w:val="af1"/>
    <w:link w:val="aff"/>
    <w:uiPriority w:val="99"/>
    <w:qFormat/>
    <w:rsid w:val="002616F8"/>
    <w:rPr>
      <w:sz w:val="18"/>
      <w:szCs w:val="18"/>
    </w:rPr>
  </w:style>
  <w:style w:type="character" w:customStyle="1" w:styleId="Char9">
    <w:name w:val="批注框文本 Char"/>
    <w:basedOn w:val="af1"/>
    <w:link w:val="afe"/>
    <w:qFormat/>
    <w:rsid w:val="002616F8"/>
    <w:rPr>
      <w:sz w:val="18"/>
      <w:szCs w:val="18"/>
    </w:rPr>
  </w:style>
  <w:style w:type="character" w:customStyle="1" w:styleId="1Char">
    <w:name w:val="标题 1 Char"/>
    <w:basedOn w:val="af1"/>
    <w:link w:val="15"/>
    <w:uiPriority w:val="9"/>
    <w:qFormat/>
    <w:rsid w:val="002616F8"/>
    <w:rPr>
      <w:rFonts w:ascii="Arial" w:eastAsia="宋体" w:hAnsi="Arial" w:cs="宋体"/>
      <w:b/>
      <w:bCs/>
      <w:kern w:val="44"/>
      <w:sz w:val="30"/>
      <w:szCs w:val="44"/>
    </w:rPr>
  </w:style>
  <w:style w:type="character" w:customStyle="1" w:styleId="2Char">
    <w:name w:val="标题 2 Char"/>
    <w:basedOn w:val="af1"/>
    <w:link w:val="20"/>
    <w:qFormat/>
    <w:rsid w:val="002616F8"/>
    <w:rPr>
      <w:rFonts w:ascii="Arial" w:eastAsia="宋体" w:hAnsiTheme="majorHAnsi" w:cstheme="majorBidi"/>
      <w:b/>
      <w:bCs/>
      <w:sz w:val="28"/>
      <w:szCs w:val="32"/>
    </w:rPr>
  </w:style>
  <w:style w:type="character" w:customStyle="1" w:styleId="3Char">
    <w:name w:val="标题 3 Char"/>
    <w:basedOn w:val="af1"/>
    <w:link w:val="32"/>
    <w:qFormat/>
    <w:rsid w:val="002616F8"/>
    <w:rPr>
      <w:rFonts w:ascii="Arial" w:eastAsia="宋体" w:hAnsi="Arial" w:cs="宋体"/>
      <w:b/>
      <w:bCs/>
      <w:sz w:val="24"/>
      <w:szCs w:val="32"/>
    </w:rPr>
  </w:style>
  <w:style w:type="character" w:customStyle="1" w:styleId="4Char">
    <w:name w:val="标题 4 Char"/>
    <w:basedOn w:val="af1"/>
    <w:link w:val="40"/>
    <w:rsid w:val="002616F8"/>
    <w:rPr>
      <w:rFonts w:asciiTheme="majorHAnsi" w:eastAsiaTheme="majorEastAsia" w:hAnsiTheme="majorHAnsi" w:cstheme="majorBidi"/>
      <w:b/>
      <w:bCs/>
      <w:sz w:val="28"/>
      <w:szCs w:val="28"/>
    </w:rPr>
  </w:style>
  <w:style w:type="character" w:customStyle="1" w:styleId="5Char">
    <w:name w:val="标题 5 Char"/>
    <w:basedOn w:val="af1"/>
    <w:link w:val="50"/>
    <w:qFormat/>
    <w:rsid w:val="002616F8"/>
    <w:rPr>
      <w:rFonts w:ascii="Arial" w:eastAsia="宋体" w:hAnsi="Arial" w:cs="宋体"/>
      <w:b/>
      <w:bCs/>
      <w:sz w:val="28"/>
      <w:szCs w:val="28"/>
    </w:rPr>
  </w:style>
  <w:style w:type="character" w:customStyle="1" w:styleId="6Char">
    <w:name w:val="标题 6 Char"/>
    <w:basedOn w:val="af1"/>
    <w:link w:val="6"/>
    <w:qFormat/>
    <w:rsid w:val="002616F8"/>
    <w:rPr>
      <w:rFonts w:asciiTheme="majorHAnsi" w:eastAsiaTheme="majorEastAsia" w:hAnsiTheme="majorHAnsi" w:cstheme="majorBidi"/>
      <w:b/>
      <w:bCs/>
      <w:sz w:val="24"/>
      <w:szCs w:val="24"/>
    </w:rPr>
  </w:style>
  <w:style w:type="character" w:customStyle="1" w:styleId="7Char">
    <w:name w:val="标题 7 Char"/>
    <w:basedOn w:val="af1"/>
    <w:link w:val="7"/>
    <w:rsid w:val="002616F8"/>
    <w:rPr>
      <w:rFonts w:ascii="Arial" w:eastAsia="宋体" w:hAnsi="Arial" w:cs="宋体"/>
      <w:b/>
      <w:bCs/>
      <w:sz w:val="24"/>
      <w:szCs w:val="24"/>
    </w:rPr>
  </w:style>
  <w:style w:type="character" w:customStyle="1" w:styleId="8Char">
    <w:name w:val="标题 8 Char"/>
    <w:basedOn w:val="af1"/>
    <w:link w:val="8"/>
    <w:qFormat/>
    <w:rsid w:val="002616F8"/>
    <w:rPr>
      <w:rFonts w:ascii="Cambria" w:eastAsia="宋体" w:hAnsi="Cambria" w:cs="Times New Roman"/>
      <w:sz w:val="24"/>
      <w:szCs w:val="24"/>
      <w:lang w:eastAsia="en-US"/>
    </w:rPr>
  </w:style>
  <w:style w:type="character" w:customStyle="1" w:styleId="9Char">
    <w:name w:val="标题 9 Char"/>
    <w:basedOn w:val="af1"/>
    <w:link w:val="9"/>
    <w:qFormat/>
    <w:rsid w:val="002616F8"/>
    <w:rPr>
      <w:rFonts w:ascii="Cambria" w:eastAsia="宋体" w:hAnsi="Cambria" w:cs="Times New Roman"/>
      <w:szCs w:val="21"/>
      <w:lang w:eastAsia="en-US"/>
    </w:rPr>
  </w:style>
  <w:style w:type="paragraph" w:customStyle="1" w:styleId="a5">
    <w:name w:val="编号，小四"/>
    <w:basedOn w:val="af0"/>
    <w:link w:val="Chare"/>
    <w:qFormat/>
    <w:rsid w:val="002616F8"/>
    <w:pPr>
      <w:numPr>
        <w:numId w:val="5"/>
      </w:numPr>
      <w:spacing w:line="360" w:lineRule="auto"/>
    </w:pPr>
    <w:rPr>
      <w:rFonts w:ascii="Arial" w:eastAsia="宋体" w:hAnsi="Arial" w:cs="宋体"/>
      <w:sz w:val="24"/>
      <w:szCs w:val="20"/>
    </w:rPr>
  </w:style>
  <w:style w:type="character" w:customStyle="1" w:styleId="Char5">
    <w:name w:val="文档结构图 Char"/>
    <w:basedOn w:val="af1"/>
    <w:link w:val="afa"/>
    <w:qFormat/>
    <w:rsid w:val="002616F8"/>
    <w:rPr>
      <w:rFonts w:ascii="Arial" w:eastAsia="宋体" w:hAnsi="Arial" w:cs="宋体"/>
      <w:sz w:val="24"/>
      <w:szCs w:val="20"/>
      <w:shd w:val="clear" w:color="auto" w:fill="000080"/>
    </w:rPr>
  </w:style>
  <w:style w:type="paragraph" w:customStyle="1" w:styleId="505">
    <w:name w:val="样式 标题 5 + 段前: 0.5 行"/>
    <w:basedOn w:val="50"/>
    <w:uiPriority w:val="99"/>
    <w:qFormat/>
    <w:rsid w:val="002616F8"/>
    <w:pPr>
      <w:snapToGrid w:val="0"/>
      <w:spacing w:beforeLines="50" w:after="0" w:line="360" w:lineRule="auto"/>
      <w:jc w:val="left"/>
    </w:pPr>
    <w:rPr>
      <w:rFonts w:eastAsia="黑体"/>
      <w:b w:val="0"/>
      <w:bCs w:val="0"/>
      <w:szCs w:val="20"/>
    </w:rPr>
  </w:style>
  <w:style w:type="character" w:customStyle="1" w:styleId="Char2">
    <w:name w:val="正文文本 Char"/>
    <w:basedOn w:val="af1"/>
    <w:link w:val="af7"/>
    <w:qFormat/>
    <w:rsid w:val="002616F8"/>
    <w:rPr>
      <w:rFonts w:ascii="Arial" w:eastAsia="宋体" w:hAnsi="Arial" w:cs="宋体"/>
      <w:sz w:val="24"/>
      <w:szCs w:val="20"/>
    </w:rPr>
  </w:style>
  <w:style w:type="paragraph" w:customStyle="1" w:styleId="0">
    <w:name w:val="样式 首行缩进:  0 字符"/>
    <w:basedOn w:val="af0"/>
    <w:qFormat/>
    <w:rsid w:val="002616F8"/>
    <w:pPr>
      <w:spacing w:line="360" w:lineRule="auto"/>
    </w:pPr>
    <w:rPr>
      <w:rFonts w:ascii="Arial" w:eastAsia="宋体" w:hAnsi="Arial" w:cs="宋体"/>
      <w:sz w:val="24"/>
      <w:szCs w:val="20"/>
    </w:rPr>
  </w:style>
  <w:style w:type="paragraph" w:customStyle="1" w:styleId="affe">
    <w:name w:val="表格表头"/>
    <w:basedOn w:val="af0"/>
    <w:uiPriority w:val="99"/>
    <w:qFormat/>
    <w:rsid w:val="002616F8"/>
    <w:pPr>
      <w:spacing w:line="360" w:lineRule="auto"/>
      <w:jc w:val="center"/>
      <w:outlineLvl w:val="0"/>
    </w:pPr>
    <w:rPr>
      <w:rFonts w:ascii="宋体" w:eastAsia="黑体" w:hAnsi="宋体" w:cs="宋体"/>
      <w:sz w:val="24"/>
      <w:szCs w:val="21"/>
    </w:rPr>
  </w:style>
  <w:style w:type="paragraph" w:customStyle="1" w:styleId="afff">
    <w:name w:val="表格正文"/>
    <w:basedOn w:val="af0"/>
    <w:qFormat/>
    <w:rsid w:val="002616F8"/>
    <w:pPr>
      <w:spacing w:line="360" w:lineRule="auto"/>
      <w:jc w:val="left"/>
    </w:pPr>
    <w:rPr>
      <w:rFonts w:ascii="Arial" w:eastAsia="宋体" w:hAnsi="Arial" w:cs="宋体"/>
      <w:szCs w:val="20"/>
    </w:rPr>
  </w:style>
  <w:style w:type="paragraph" w:customStyle="1" w:styleId="12">
    <w:name w:val="表1"/>
    <w:basedOn w:val="af0"/>
    <w:qFormat/>
    <w:rsid w:val="002616F8"/>
    <w:pPr>
      <w:numPr>
        <w:numId w:val="6"/>
      </w:numPr>
      <w:spacing w:line="360" w:lineRule="auto"/>
      <w:ind w:left="0" w:firstLine="0"/>
      <w:jc w:val="center"/>
    </w:pPr>
    <w:rPr>
      <w:rFonts w:ascii="Arial" w:eastAsia="宋体" w:hAnsi="Arial" w:cs="宋体"/>
      <w:szCs w:val="20"/>
    </w:rPr>
  </w:style>
  <w:style w:type="paragraph" w:customStyle="1" w:styleId="Default">
    <w:name w:val="Default"/>
    <w:link w:val="DefaultChar"/>
    <w:rsid w:val="002616F8"/>
    <w:pPr>
      <w:widowControl w:val="0"/>
      <w:autoSpaceDE w:val="0"/>
      <w:autoSpaceDN w:val="0"/>
      <w:adjustRightInd w:val="0"/>
      <w:spacing w:line="360" w:lineRule="auto"/>
      <w:ind w:firstLineChars="147" w:firstLine="147"/>
      <w:jc w:val="both"/>
    </w:pPr>
    <w:rPr>
      <w:rFonts w:ascii="宋体" w:eastAsia="宋体" w:hAnsi="Arial" w:cs="宋体"/>
      <w:color w:val="000000"/>
      <w:kern w:val="2"/>
      <w:sz w:val="24"/>
      <w:szCs w:val="24"/>
    </w:rPr>
  </w:style>
  <w:style w:type="character" w:customStyle="1" w:styleId="DefaultChar">
    <w:name w:val="Default Char"/>
    <w:link w:val="Default"/>
    <w:rsid w:val="002616F8"/>
    <w:rPr>
      <w:rFonts w:ascii="宋体" w:eastAsia="宋体" w:hAnsi="Arial" w:cs="宋体"/>
      <w:color w:val="000000"/>
      <w:sz w:val="24"/>
      <w:szCs w:val="24"/>
    </w:rPr>
  </w:style>
  <w:style w:type="paragraph" w:customStyle="1" w:styleId="CM51">
    <w:name w:val="CM51"/>
    <w:basedOn w:val="Default"/>
    <w:next w:val="Default"/>
    <w:rsid w:val="002616F8"/>
    <w:pPr>
      <w:spacing w:after="103" w:line="240" w:lineRule="auto"/>
      <w:ind w:firstLineChars="0" w:firstLine="0"/>
      <w:jc w:val="left"/>
    </w:pPr>
    <w:rPr>
      <w:rFonts w:ascii="黑体" w:eastAsia="黑体" w:hAnsi="Calibri" w:cs="Times New Roman"/>
      <w:color w:val="auto"/>
    </w:rPr>
  </w:style>
  <w:style w:type="character" w:customStyle="1" w:styleId="Char0">
    <w:name w:val="批注文字 Char"/>
    <w:basedOn w:val="af1"/>
    <w:link w:val="af5"/>
    <w:qFormat/>
    <w:rsid w:val="002616F8"/>
    <w:rPr>
      <w:rFonts w:ascii="Arial" w:eastAsia="宋体" w:hAnsi="Arial" w:cs="宋体"/>
      <w:sz w:val="24"/>
      <w:szCs w:val="20"/>
    </w:rPr>
  </w:style>
  <w:style w:type="character" w:customStyle="1" w:styleId="Char">
    <w:name w:val="批注主题 Char"/>
    <w:basedOn w:val="Char0"/>
    <w:link w:val="af4"/>
    <w:qFormat/>
    <w:rsid w:val="002616F8"/>
    <w:rPr>
      <w:b/>
      <w:bCs/>
    </w:rPr>
  </w:style>
  <w:style w:type="paragraph" w:customStyle="1" w:styleId="61">
    <w:name w:val="标题6"/>
    <w:basedOn w:val="6"/>
    <w:next w:val="af0"/>
    <w:link w:val="6Char0"/>
    <w:qFormat/>
    <w:rsid w:val="002616F8"/>
    <w:rPr>
      <w:rFonts w:ascii="Arial" w:eastAsia="黑体" w:hAnsi="Arial" w:cs="宋体"/>
      <w:b w:val="0"/>
      <w:szCs w:val="20"/>
    </w:rPr>
  </w:style>
  <w:style w:type="paragraph" w:customStyle="1" w:styleId="72">
    <w:name w:val="标题7"/>
    <w:basedOn w:val="7"/>
    <w:next w:val="af0"/>
    <w:uiPriority w:val="99"/>
    <w:qFormat/>
    <w:rsid w:val="002616F8"/>
    <w:rPr>
      <w:rFonts w:eastAsia="黑体"/>
      <w:b w:val="0"/>
      <w:lang w:eastAsia="en-US"/>
    </w:rPr>
  </w:style>
  <w:style w:type="paragraph" w:customStyle="1" w:styleId="81">
    <w:name w:val="标题8"/>
    <w:basedOn w:val="8"/>
    <w:next w:val="af0"/>
    <w:uiPriority w:val="99"/>
    <w:qFormat/>
    <w:rsid w:val="002616F8"/>
    <w:rPr>
      <w:rFonts w:eastAsia="黑体"/>
    </w:rPr>
  </w:style>
  <w:style w:type="paragraph" w:customStyle="1" w:styleId="91">
    <w:name w:val="标题9"/>
    <w:basedOn w:val="9"/>
    <w:next w:val="af0"/>
    <w:uiPriority w:val="99"/>
    <w:qFormat/>
    <w:rsid w:val="002616F8"/>
  </w:style>
  <w:style w:type="paragraph" w:customStyle="1" w:styleId="afff0">
    <w:name w:val="正文黑体"/>
    <w:basedOn w:val="0"/>
    <w:uiPriority w:val="99"/>
    <w:qFormat/>
    <w:rsid w:val="002616F8"/>
    <w:pPr>
      <w:ind w:firstLine="480"/>
    </w:pPr>
    <w:rPr>
      <w:rFonts w:ascii="黑体" w:eastAsia="黑体" w:hAnsi="黑体"/>
    </w:rPr>
  </w:style>
  <w:style w:type="paragraph" w:customStyle="1" w:styleId="92">
    <w:name w:val="样式 标题9 +"/>
    <w:basedOn w:val="91"/>
    <w:uiPriority w:val="99"/>
    <w:qFormat/>
    <w:rsid w:val="002616F8"/>
    <w:rPr>
      <w:rFonts w:eastAsia="黑体"/>
    </w:rPr>
  </w:style>
  <w:style w:type="character" w:customStyle="1" w:styleId="Char4">
    <w:name w:val="题注 Char"/>
    <w:link w:val="a4"/>
    <w:locked/>
    <w:rsid w:val="002616F8"/>
    <w:rPr>
      <w:rFonts w:ascii="Arial Unicode MS" w:eastAsia="宋体" w:hAnsi="Arial Unicode MS" w:cs="宋体"/>
      <w:szCs w:val="20"/>
    </w:rPr>
  </w:style>
  <w:style w:type="paragraph" w:customStyle="1" w:styleId="afff1">
    <w:name w:val="内容文本"/>
    <w:basedOn w:val="afff2"/>
    <w:link w:val="Charf"/>
    <w:qFormat/>
    <w:rsid w:val="002616F8"/>
    <w:pPr>
      <w:ind w:firstLine="200"/>
      <w:contextualSpacing/>
      <w:jc w:val="left"/>
    </w:pPr>
    <w:rPr>
      <w:rFonts w:ascii="宋体" w:hAnsi="宋体" w:cs="Times New Roman"/>
      <w:kern w:val="0"/>
      <w:szCs w:val="24"/>
      <w:lang w:eastAsia="en-US" w:bidi="en-US"/>
    </w:rPr>
  </w:style>
  <w:style w:type="paragraph" w:styleId="afff2">
    <w:name w:val="List Paragraph"/>
    <w:basedOn w:val="af0"/>
    <w:link w:val="Charf0"/>
    <w:uiPriority w:val="34"/>
    <w:qFormat/>
    <w:rsid w:val="002616F8"/>
    <w:pPr>
      <w:spacing w:line="360" w:lineRule="auto"/>
      <w:ind w:firstLine="420"/>
    </w:pPr>
    <w:rPr>
      <w:rFonts w:ascii="Arial" w:eastAsia="宋体" w:hAnsi="Arial" w:cs="宋体"/>
      <w:sz w:val="24"/>
      <w:szCs w:val="20"/>
    </w:rPr>
  </w:style>
  <w:style w:type="character" w:customStyle="1" w:styleId="Charf">
    <w:name w:val="内容文本 Char"/>
    <w:link w:val="afff1"/>
    <w:qFormat/>
    <w:rsid w:val="002616F8"/>
    <w:rPr>
      <w:rFonts w:ascii="宋体" w:eastAsia="宋体" w:hAnsi="宋体" w:cs="Times New Roman"/>
      <w:kern w:val="0"/>
      <w:sz w:val="24"/>
      <w:szCs w:val="24"/>
      <w:lang w:eastAsia="en-US" w:bidi="en-US"/>
    </w:rPr>
  </w:style>
  <w:style w:type="character" w:customStyle="1" w:styleId="Chare">
    <w:name w:val="编号，小四 Char"/>
    <w:link w:val="a5"/>
    <w:qFormat/>
    <w:rsid w:val="002616F8"/>
    <w:rPr>
      <w:rFonts w:ascii="Arial" w:eastAsia="宋体" w:hAnsi="Arial" w:cs="宋体"/>
      <w:sz w:val="24"/>
      <w:szCs w:val="20"/>
    </w:rPr>
  </w:style>
  <w:style w:type="character" w:customStyle="1" w:styleId="Charf0">
    <w:name w:val="列出段落 Char"/>
    <w:link w:val="afff2"/>
    <w:uiPriority w:val="34"/>
    <w:qFormat/>
    <w:locked/>
    <w:rsid w:val="002616F8"/>
    <w:rPr>
      <w:rFonts w:ascii="Arial" w:eastAsia="宋体" w:hAnsi="Arial" w:cs="宋体"/>
      <w:sz w:val="24"/>
      <w:szCs w:val="20"/>
    </w:rPr>
  </w:style>
  <w:style w:type="paragraph" w:customStyle="1" w:styleId="074">
    <w:name w:val="样式 首行缩进:  0.74 厘米"/>
    <w:basedOn w:val="af0"/>
    <w:rsid w:val="002616F8"/>
    <w:pPr>
      <w:spacing w:line="360" w:lineRule="auto"/>
    </w:pPr>
    <w:rPr>
      <w:rFonts w:ascii="Times New Roman" w:eastAsia="仿宋" w:hAnsi="Times New Roman" w:cs="宋体"/>
      <w:sz w:val="24"/>
      <w:szCs w:val="20"/>
    </w:rPr>
  </w:style>
  <w:style w:type="paragraph" w:customStyle="1" w:styleId="14">
    <w:name w:val="1）样式"/>
    <w:basedOn w:val="af0"/>
    <w:link w:val="1Char0"/>
    <w:qFormat/>
    <w:rsid w:val="002616F8"/>
    <w:pPr>
      <w:numPr>
        <w:numId w:val="7"/>
      </w:numPr>
      <w:spacing w:line="360" w:lineRule="auto"/>
      <w:ind w:firstLine="0"/>
    </w:pPr>
    <w:rPr>
      <w:rFonts w:ascii="Times New Roman" w:eastAsia="宋体" w:hAnsi="Times New Roman" w:cs="Times New Roman"/>
      <w:sz w:val="24"/>
      <w:szCs w:val="24"/>
    </w:rPr>
  </w:style>
  <w:style w:type="character" w:customStyle="1" w:styleId="1Char0">
    <w:name w:val="1）样式 Char"/>
    <w:link w:val="14"/>
    <w:qFormat/>
    <w:rsid w:val="002616F8"/>
    <w:rPr>
      <w:rFonts w:ascii="Times New Roman" w:eastAsia="宋体" w:hAnsi="Times New Roman" w:cs="Times New Roman"/>
      <w:sz w:val="24"/>
      <w:szCs w:val="24"/>
    </w:rPr>
  </w:style>
  <w:style w:type="character" w:customStyle="1" w:styleId="GPCharChar">
    <w:name w:val="GP正文(首行缩进) Char Char"/>
    <w:link w:val="GP"/>
    <w:qFormat/>
    <w:rsid w:val="002616F8"/>
    <w:rPr>
      <w:szCs w:val="21"/>
    </w:rPr>
  </w:style>
  <w:style w:type="paragraph" w:customStyle="1" w:styleId="GP">
    <w:name w:val="GP正文(首行缩进)"/>
    <w:basedOn w:val="af0"/>
    <w:link w:val="GPCharChar"/>
    <w:qFormat/>
    <w:rsid w:val="002616F8"/>
    <w:pPr>
      <w:spacing w:line="360" w:lineRule="auto"/>
      <w:jc w:val="left"/>
    </w:pPr>
    <w:rPr>
      <w:szCs w:val="21"/>
    </w:rPr>
  </w:style>
  <w:style w:type="paragraph" w:customStyle="1" w:styleId="afff3">
    <w:name w:val="*正文"/>
    <w:basedOn w:val="af0"/>
    <w:link w:val="Charf1"/>
    <w:qFormat/>
    <w:rsid w:val="002616F8"/>
    <w:pPr>
      <w:spacing w:line="300" w:lineRule="auto"/>
      <w:ind w:firstLine="480"/>
    </w:pPr>
    <w:rPr>
      <w:rFonts w:ascii="宋体" w:eastAsia="宋体" w:hAnsi="宋体" w:cs="仿宋_GB2312"/>
      <w:sz w:val="24"/>
      <w:szCs w:val="24"/>
    </w:rPr>
  </w:style>
  <w:style w:type="character" w:customStyle="1" w:styleId="Charf1">
    <w:name w:val="*正文 Char"/>
    <w:link w:val="afff3"/>
    <w:qFormat/>
    <w:rsid w:val="002616F8"/>
    <w:rPr>
      <w:rFonts w:ascii="宋体" w:eastAsia="宋体" w:hAnsi="宋体" w:cs="仿宋_GB2312"/>
      <w:sz w:val="24"/>
      <w:szCs w:val="24"/>
    </w:rPr>
  </w:style>
  <w:style w:type="character" w:customStyle="1" w:styleId="Char6">
    <w:name w:val="正文文本缩进 Char"/>
    <w:basedOn w:val="af1"/>
    <w:link w:val="afb"/>
    <w:rsid w:val="002616F8"/>
    <w:rPr>
      <w:rFonts w:ascii="Arial" w:eastAsia="宋体" w:hAnsi="Arial" w:cs="宋体"/>
      <w:sz w:val="24"/>
      <w:szCs w:val="20"/>
    </w:rPr>
  </w:style>
  <w:style w:type="character" w:customStyle="1" w:styleId="wpkeywordlinkaffiliate">
    <w:name w:val="wp_keywordlink_affiliate"/>
    <w:rsid w:val="002616F8"/>
  </w:style>
  <w:style w:type="paragraph" w:customStyle="1" w:styleId="a3">
    <w:name w:val="项目符号圆点"/>
    <w:basedOn w:val="af0"/>
    <w:link w:val="Charf2"/>
    <w:uiPriority w:val="99"/>
    <w:qFormat/>
    <w:rsid w:val="002616F8"/>
    <w:pPr>
      <w:numPr>
        <w:numId w:val="8"/>
      </w:numPr>
      <w:jc w:val="left"/>
    </w:pPr>
    <w:rPr>
      <w:rFonts w:ascii="Arial" w:eastAsia="微软雅黑" w:hAnsi="Arial" w:cs="宋体"/>
      <w:b/>
      <w:sz w:val="24"/>
      <w:szCs w:val="20"/>
    </w:rPr>
  </w:style>
  <w:style w:type="character" w:customStyle="1" w:styleId="Charf2">
    <w:name w:val="项目符号圆点 Char"/>
    <w:link w:val="a3"/>
    <w:uiPriority w:val="99"/>
    <w:rsid w:val="002616F8"/>
    <w:rPr>
      <w:rFonts w:ascii="Arial" w:eastAsia="微软雅黑" w:hAnsi="Arial" w:cs="宋体"/>
      <w:b/>
      <w:sz w:val="24"/>
      <w:szCs w:val="20"/>
    </w:rPr>
  </w:style>
  <w:style w:type="paragraph" w:customStyle="1" w:styleId="afff4">
    <w:name w:val="标准正文"/>
    <w:basedOn w:val="af0"/>
    <w:link w:val="Charf3"/>
    <w:qFormat/>
    <w:rsid w:val="002616F8"/>
    <w:pPr>
      <w:spacing w:before="156" w:after="156" w:line="360" w:lineRule="auto"/>
      <w:ind w:firstLine="480"/>
    </w:pPr>
    <w:rPr>
      <w:rFonts w:ascii="Times New Roman" w:eastAsia="宋体" w:hAnsi="Times New Roman" w:cs="宋体"/>
      <w:sz w:val="24"/>
      <w:szCs w:val="20"/>
    </w:rPr>
  </w:style>
  <w:style w:type="paragraph" w:customStyle="1" w:styleId="GP0">
    <w:name w:val="GP正文(无首行缩进)"/>
    <w:qFormat/>
    <w:rsid w:val="002616F8"/>
    <w:pPr>
      <w:widowControl w:val="0"/>
      <w:spacing w:line="360" w:lineRule="auto"/>
    </w:pPr>
    <w:rPr>
      <w:rFonts w:ascii="Times New Roman" w:eastAsia="宋体" w:hAnsi="Times New Roman" w:cs="Times New Roman"/>
      <w:kern w:val="2"/>
      <w:sz w:val="24"/>
      <w:szCs w:val="21"/>
    </w:rPr>
  </w:style>
  <w:style w:type="paragraph" w:customStyle="1" w:styleId="1">
    <w:name w:val="1级标题"/>
    <w:basedOn w:val="afff2"/>
    <w:link w:val="1Char1"/>
    <w:qFormat/>
    <w:rsid w:val="002616F8"/>
    <w:pPr>
      <w:keepLines/>
      <w:pageBreakBefore/>
      <w:numPr>
        <w:numId w:val="9"/>
      </w:numPr>
      <w:tabs>
        <w:tab w:val="left" w:pos="360"/>
      </w:tabs>
      <w:spacing w:before="240" w:after="240"/>
      <w:ind w:firstLine="0"/>
      <w:contextualSpacing/>
      <w:jc w:val="center"/>
      <w:outlineLvl w:val="0"/>
    </w:pPr>
    <w:rPr>
      <w:rFonts w:ascii="黑体" w:eastAsia="黑体" w:hAnsi="黑体" w:cs="Times New Roman"/>
      <w:kern w:val="0"/>
      <w:sz w:val="36"/>
      <w:szCs w:val="36"/>
      <w:lang w:eastAsia="en-US" w:bidi="en-US"/>
    </w:rPr>
  </w:style>
  <w:style w:type="paragraph" w:customStyle="1" w:styleId="2">
    <w:name w:val="2级标题"/>
    <w:basedOn w:val="afff2"/>
    <w:link w:val="2Char2"/>
    <w:qFormat/>
    <w:rsid w:val="002616F8"/>
    <w:pPr>
      <w:keepLines/>
      <w:numPr>
        <w:ilvl w:val="1"/>
        <w:numId w:val="9"/>
      </w:numPr>
      <w:spacing w:before="240" w:after="120"/>
      <w:contextualSpacing/>
      <w:jc w:val="left"/>
      <w:outlineLvl w:val="1"/>
    </w:pPr>
    <w:rPr>
      <w:rFonts w:ascii="黑体" w:eastAsia="黑体" w:hAnsi="黑体" w:cs="Times New Roman"/>
      <w:kern w:val="0"/>
      <w:sz w:val="32"/>
      <w:szCs w:val="36"/>
      <w:lang w:eastAsia="en-US" w:bidi="en-US"/>
    </w:rPr>
  </w:style>
  <w:style w:type="paragraph" w:customStyle="1" w:styleId="31">
    <w:name w:val="3级标题"/>
    <w:basedOn w:val="afff2"/>
    <w:link w:val="3Char1"/>
    <w:qFormat/>
    <w:rsid w:val="002616F8"/>
    <w:pPr>
      <w:keepLines/>
      <w:numPr>
        <w:ilvl w:val="2"/>
        <w:numId w:val="9"/>
      </w:numPr>
      <w:spacing w:before="120" w:after="120"/>
      <w:contextualSpacing/>
      <w:jc w:val="left"/>
      <w:outlineLvl w:val="2"/>
    </w:pPr>
    <w:rPr>
      <w:rFonts w:ascii="黑体" w:eastAsia="黑体" w:hAnsi="黑体" w:cs="Times New Roman"/>
      <w:kern w:val="0"/>
      <w:sz w:val="28"/>
      <w:szCs w:val="36"/>
      <w:lang w:eastAsia="en-US" w:bidi="en-US"/>
    </w:rPr>
  </w:style>
  <w:style w:type="character" w:customStyle="1" w:styleId="3Char1">
    <w:name w:val="3级标题 Char"/>
    <w:link w:val="31"/>
    <w:qFormat/>
    <w:rsid w:val="002616F8"/>
    <w:rPr>
      <w:rFonts w:ascii="黑体" w:eastAsia="黑体" w:hAnsi="黑体" w:cs="Times New Roman"/>
      <w:kern w:val="0"/>
      <w:sz w:val="28"/>
      <w:szCs w:val="36"/>
      <w:lang w:eastAsia="en-US" w:bidi="en-US"/>
    </w:rPr>
  </w:style>
  <w:style w:type="paragraph" w:customStyle="1" w:styleId="4">
    <w:name w:val="4级标题"/>
    <w:basedOn w:val="afff2"/>
    <w:link w:val="4Char0"/>
    <w:qFormat/>
    <w:rsid w:val="002616F8"/>
    <w:pPr>
      <w:keepLines/>
      <w:numPr>
        <w:ilvl w:val="3"/>
        <w:numId w:val="9"/>
      </w:numPr>
      <w:contextualSpacing/>
      <w:jc w:val="left"/>
      <w:outlineLvl w:val="3"/>
    </w:pPr>
    <w:rPr>
      <w:rFonts w:ascii="黑体" w:eastAsia="黑体" w:hAnsi="黑体" w:cs="Times New Roman"/>
      <w:kern w:val="0"/>
      <w:szCs w:val="24"/>
      <w:lang w:eastAsia="en-US" w:bidi="en-US"/>
    </w:rPr>
  </w:style>
  <w:style w:type="paragraph" w:styleId="a">
    <w:name w:val="No Spacing"/>
    <w:basedOn w:val="15"/>
    <w:link w:val="Charf4"/>
    <w:uiPriority w:val="1"/>
    <w:qFormat/>
    <w:rsid w:val="002616F8"/>
    <w:pPr>
      <w:pageBreakBefore/>
      <w:numPr>
        <w:numId w:val="10"/>
      </w:numPr>
      <w:spacing w:before="240" w:after="240"/>
      <w:ind w:left="900"/>
    </w:pPr>
    <w:rPr>
      <w:rFonts w:ascii="Calibri" w:hAnsi="Calibri" w:cs="Times New Roman"/>
      <w:b w:val="0"/>
      <w:sz w:val="24"/>
      <w:szCs w:val="24"/>
    </w:rPr>
  </w:style>
  <w:style w:type="paragraph" w:customStyle="1" w:styleId="18">
    <w:name w:val="标题1"/>
    <w:basedOn w:val="aff4"/>
    <w:link w:val="1Char2"/>
    <w:qFormat/>
    <w:rsid w:val="002616F8"/>
    <w:pPr>
      <w:ind w:firstLine="0"/>
      <w:jc w:val="left"/>
    </w:pPr>
    <w:rPr>
      <w:rFonts w:ascii="宋体" w:hAnsi="宋体"/>
      <w:sz w:val="28"/>
      <w:szCs w:val="44"/>
    </w:rPr>
  </w:style>
  <w:style w:type="character" w:customStyle="1" w:styleId="1Char2">
    <w:name w:val="标题1 Char"/>
    <w:link w:val="18"/>
    <w:rsid w:val="002616F8"/>
    <w:rPr>
      <w:rFonts w:ascii="宋体" w:eastAsia="宋体" w:hAnsi="宋体" w:cs="Times New Roman"/>
      <w:b/>
      <w:bCs/>
      <w:sz w:val="28"/>
      <w:szCs w:val="44"/>
    </w:rPr>
  </w:style>
  <w:style w:type="character" w:customStyle="1" w:styleId="Chard">
    <w:name w:val="标题 Char"/>
    <w:basedOn w:val="af1"/>
    <w:link w:val="aff4"/>
    <w:qFormat/>
    <w:rsid w:val="002616F8"/>
    <w:rPr>
      <w:rFonts w:ascii="Cambria" w:eastAsia="宋体" w:hAnsi="Cambria" w:cs="Times New Roman"/>
      <w:b/>
      <w:bCs/>
      <w:sz w:val="44"/>
      <w:szCs w:val="32"/>
    </w:rPr>
  </w:style>
  <w:style w:type="character" w:customStyle="1" w:styleId="Char7">
    <w:name w:val="纯文本 Char"/>
    <w:basedOn w:val="af1"/>
    <w:link w:val="afc"/>
    <w:rsid w:val="002616F8"/>
    <w:rPr>
      <w:rFonts w:ascii="宋体" w:eastAsia="宋体" w:hAnsi="Courier New" w:cs="Times New Roman"/>
      <w:sz w:val="24"/>
      <w:szCs w:val="21"/>
    </w:rPr>
  </w:style>
  <w:style w:type="character" w:customStyle="1" w:styleId="Char8">
    <w:name w:val="日期 Char"/>
    <w:basedOn w:val="af1"/>
    <w:link w:val="afd"/>
    <w:qFormat/>
    <w:rsid w:val="002616F8"/>
    <w:rPr>
      <w:rFonts w:ascii="宋体" w:eastAsia="宋体" w:hAnsi="宋体" w:cs="Times New Roman"/>
      <w:spacing w:val="6"/>
      <w:sz w:val="32"/>
      <w:szCs w:val="24"/>
    </w:rPr>
  </w:style>
  <w:style w:type="paragraph" w:customStyle="1" w:styleId="19">
    <w:name w:val="正文1"/>
    <w:qFormat/>
    <w:rsid w:val="002616F8"/>
    <w:pPr>
      <w:widowControl w:val="0"/>
      <w:adjustRightInd w:val="0"/>
      <w:spacing w:line="312" w:lineRule="atLeast"/>
      <w:jc w:val="both"/>
      <w:textAlignment w:val="baseline"/>
    </w:pPr>
    <w:rPr>
      <w:rFonts w:ascii="宋体" w:eastAsia="宋体" w:hAnsi="Times New Roman" w:cs="Times New Roman"/>
      <w:sz w:val="28"/>
    </w:rPr>
  </w:style>
  <w:style w:type="paragraph" w:customStyle="1" w:styleId="afff5">
    <w:name w:val="附件标题"/>
    <w:basedOn w:val="af0"/>
    <w:rsid w:val="002616F8"/>
    <w:pPr>
      <w:spacing w:line="360" w:lineRule="auto"/>
      <w:jc w:val="center"/>
    </w:pPr>
    <w:rPr>
      <w:rFonts w:ascii="Arial" w:eastAsia="黑体" w:hAnsi="Arial" w:cs="Times New Roman"/>
      <w:sz w:val="24"/>
      <w:szCs w:val="24"/>
    </w:rPr>
  </w:style>
  <w:style w:type="paragraph" w:customStyle="1" w:styleId="TOC1">
    <w:name w:val="TOC 标题1"/>
    <w:basedOn w:val="15"/>
    <w:next w:val="af0"/>
    <w:uiPriority w:val="39"/>
    <w:unhideWhenUsed/>
    <w:qFormat/>
    <w:rsid w:val="002616F8"/>
    <w:pPr>
      <w:widowControl/>
      <w:numPr>
        <w:numId w:val="0"/>
      </w:numPr>
      <w:tabs>
        <w:tab w:val="center" w:pos="0"/>
        <w:tab w:val="left" w:pos="3402"/>
        <w:tab w:val="left" w:pos="3828"/>
      </w:tabs>
      <w:spacing w:before="480" w:line="276" w:lineRule="auto"/>
      <w:jc w:val="left"/>
      <w:outlineLvl w:val="9"/>
    </w:pPr>
    <w:rPr>
      <w:rFonts w:ascii="Cambria" w:hAnsi="Cambria" w:cs="Times New Roman"/>
      <w:b w:val="0"/>
      <w:color w:val="365F91"/>
      <w:kern w:val="0"/>
      <w:sz w:val="28"/>
      <w:szCs w:val="28"/>
    </w:rPr>
  </w:style>
  <w:style w:type="paragraph" w:customStyle="1" w:styleId="13">
    <w:name w:val="附件(1)"/>
    <w:basedOn w:val="af0"/>
    <w:rsid w:val="002616F8"/>
    <w:pPr>
      <w:numPr>
        <w:numId w:val="11"/>
      </w:numPr>
      <w:spacing w:line="360" w:lineRule="auto"/>
      <w:ind w:firstLine="0"/>
    </w:pPr>
    <w:rPr>
      <w:rFonts w:ascii="Times New Roman" w:eastAsia="宋体" w:hAnsi="Times New Roman" w:cs="Times New Roman"/>
      <w:sz w:val="24"/>
      <w:szCs w:val="24"/>
    </w:rPr>
  </w:style>
  <w:style w:type="paragraph" w:customStyle="1" w:styleId="1a">
    <w:name w:val="附件1."/>
    <w:basedOn w:val="15"/>
    <w:qFormat/>
    <w:rsid w:val="002616F8"/>
    <w:pPr>
      <w:keepNext w:val="0"/>
      <w:keepLines w:val="0"/>
      <w:numPr>
        <w:numId w:val="0"/>
      </w:numPr>
      <w:tabs>
        <w:tab w:val="left" w:pos="360"/>
        <w:tab w:val="left" w:pos="420"/>
      </w:tabs>
      <w:ind w:left="567" w:hanging="567"/>
    </w:pPr>
    <w:rPr>
      <w:rFonts w:ascii="Times New Roman" w:hAnsi="Times New Roman" w:cs="Times New Roman"/>
      <w:b w:val="0"/>
      <w:sz w:val="24"/>
    </w:rPr>
  </w:style>
  <w:style w:type="paragraph" w:customStyle="1" w:styleId="af">
    <w:name w:val="附件圈"/>
    <w:basedOn w:val="13"/>
    <w:qFormat/>
    <w:rsid w:val="002616F8"/>
    <w:pPr>
      <w:numPr>
        <w:numId w:val="12"/>
      </w:numPr>
    </w:pPr>
  </w:style>
  <w:style w:type="character" w:customStyle="1" w:styleId="2Char0">
    <w:name w:val="正文文本缩进 2 Char"/>
    <w:basedOn w:val="af1"/>
    <w:link w:val="22"/>
    <w:rsid w:val="002616F8"/>
    <w:rPr>
      <w:rFonts w:ascii="Times New Roman" w:eastAsia="宋体" w:hAnsi="Times New Roman" w:cs="Times New Roman"/>
      <w:sz w:val="24"/>
      <w:szCs w:val="24"/>
    </w:rPr>
  </w:style>
  <w:style w:type="paragraph" w:customStyle="1" w:styleId="2H2Heading2HiddenHeading2CCBSheading22ndlevelh">
    <w:name w:val="样式 标题 2H2Heading 2 HiddenHeading 2 CCBSheading 22nd levelh..."/>
    <w:basedOn w:val="20"/>
    <w:qFormat/>
    <w:rsid w:val="002616F8"/>
    <w:pPr>
      <w:numPr>
        <w:numId w:val="0"/>
      </w:numPr>
      <w:spacing w:before="120" w:after="120" w:line="240" w:lineRule="auto"/>
      <w:ind w:left="576" w:hanging="576"/>
    </w:pPr>
    <w:rPr>
      <w:rFonts w:eastAsia="黑体" w:hAnsi="Arial" w:cs="宋体"/>
      <w:b w:val="0"/>
      <w:bCs w:val="0"/>
      <w:szCs w:val="28"/>
    </w:rPr>
  </w:style>
  <w:style w:type="paragraph" w:customStyle="1" w:styleId="2H2Heading2HiddenHeading2CCBSheading22ndlevelh1">
    <w:name w:val="样式 标题 2H2Heading 2 HiddenHeading 2 CCBSheading 22nd levelh...1"/>
    <w:basedOn w:val="20"/>
    <w:qFormat/>
    <w:rsid w:val="002616F8"/>
    <w:pPr>
      <w:numPr>
        <w:numId w:val="0"/>
      </w:numPr>
      <w:spacing w:before="240" w:after="240" w:line="240" w:lineRule="auto"/>
      <w:ind w:left="576" w:hanging="576"/>
    </w:pPr>
    <w:rPr>
      <w:rFonts w:hAnsi="宋体" w:cs="Times New Roman"/>
      <w:b w:val="0"/>
      <w:bCs w:val="0"/>
      <w:szCs w:val="28"/>
    </w:rPr>
  </w:style>
  <w:style w:type="paragraph" w:customStyle="1" w:styleId="CharChar2Char">
    <w:name w:val="Char Char2 Char"/>
    <w:basedOn w:val="af0"/>
    <w:rsid w:val="002616F8"/>
    <w:pPr>
      <w:keepNext/>
      <w:keepLines/>
      <w:pageBreakBefore/>
      <w:tabs>
        <w:tab w:val="left" w:pos="845"/>
      </w:tabs>
      <w:ind w:left="845" w:hanging="420"/>
    </w:pPr>
    <w:rPr>
      <w:rFonts w:ascii="Tahoma" w:eastAsia="宋体" w:hAnsi="Tahoma" w:cs="Times New Roman"/>
      <w:sz w:val="24"/>
      <w:szCs w:val="20"/>
    </w:rPr>
  </w:style>
  <w:style w:type="character" w:customStyle="1" w:styleId="Char3">
    <w:name w:val="正文缩进 Char"/>
    <w:link w:val="af8"/>
    <w:qFormat/>
    <w:rsid w:val="002616F8"/>
    <w:rPr>
      <w:rFonts w:ascii="Arial" w:eastAsia="宋体" w:hAnsi="Arial" w:cs="Times New Roman"/>
      <w:kern w:val="0"/>
      <w:sz w:val="24"/>
      <w:szCs w:val="20"/>
    </w:rPr>
  </w:style>
  <w:style w:type="paragraph" w:customStyle="1" w:styleId="11">
    <w:name w:val="标识1"/>
    <w:basedOn w:val="af7"/>
    <w:qFormat/>
    <w:rsid w:val="002616F8"/>
    <w:pPr>
      <w:numPr>
        <w:numId w:val="13"/>
      </w:numPr>
      <w:spacing w:line="240" w:lineRule="auto"/>
    </w:pPr>
    <w:rPr>
      <w:rFonts w:ascii="宋体" w:hAnsi="Times New Roman" w:cs="Times New Roman"/>
      <w:sz w:val="21"/>
      <w:szCs w:val="24"/>
    </w:rPr>
  </w:style>
  <w:style w:type="paragraph" w:customStyle="1" w:styleId="1b">
    <w:name w:val="样式1"/>
    <w:basedOn w:val="af0"/>
    <w:qFormat/>
    <w:rsid w:val="002616F8"/>
    <w:pPr>
      <w:tabs>
        <w:tab w:val="left" w:pos="840"/>
      </w:tabs>
      <w:ind w:left="576" w:hanging="576"/>
    </w:pPr>
    <w:rPr>
      <w:rFonts w:ascii="Times New Roman" w:eastAsia="宋体" w:hAnsi="Times New Roman" w:cs="Times New Roman"/>
      <w:szCs w:val="24"/>
    </w:rPr>
  </w:style>
  <w:style w:type="paragraph" w:customStyle="1" w:styleId="Charf5">
    <w:name w:val="Char"/>
    <w:basedOn w:val="af8"/>
    <w:qFormat/>
    <w:rsid w:val="002616F8"/>
    <w:pPr>
      <w:adjustRightInd/>
      <w:spacing w:before="100" w:beforeAutospacing="1" w:after="100" w:afterAutospacing="1" w:line="360" w:lineRule="auto"/>
      <w:ind w:firstLineChars="200" w:firstLine="480"/>
    </w:pPr>
    <w:rPr>
      <w:rFonts w:ascii="Times New Roman" w:hAnsi="Times New Roman"/>
      <w:szCs w:val="24"/>
    </w:rPr>
  </w:style>
  <w:style w:type="paragraph" w:customStyle="1" w:styleId="afff6">
    <w:name w:val="正文段"/>
    <w:basedOn w:val="af0"/>
    <w:qFormat/>
    <w:rsid w:val="002616F8"/>
    <w:pPr>
      <w:widowControl/>
      <w:adjustRightInd w:val="0"/>
      <w:spacing w:after="240" w:line="360" w:lineRule="atLeast"/>
      <w:ind w:firstLine="454"/>
      <w:textAlignment w:val="bottom"/>
    </w:pPr>
    <w:rPr>
      <w:rFonts w:ascii="宋体" w:eastAsia="宋体" w:hAnsi="Times New Roman" w:cs="Times New Roman"/>
      <w:kern w:val="0"/>
      <w:sz w:val="24"/>
      <w:szCs w:val="20"/>
    </w:rPr>
  </w:style>
  <w:style w:type="character" w:customStyle="1" w:styleId="Char1">
    <w:name w:val="正文首行缩进 Char"/>
    <w:basedOn w:val="Char2"/>
    <w:link w:val="af6"/>
    <w:qFormat/>
    <w:rsid w:val="002616F8"/>
    <w:rPr>
      <w:rFonts w:ascii="宋体" w:hAnsi="Times New Roman" w:cs="Times New Roman"/>
      <w:szCs w:val="24"/>
    </w:rPr>
  </w:style>
  <w:style w:type="paragraph" w:customStyle="1" w:styleId="ParaChar">
    <w:name w:val="默认段落字体 Para Char"/>
    <w:basedOn w:val="af0"/>
    <w:qFormat/>
    <w:rsid w:val="002616F8"/>
    <w:rPr>
      <w:rFonts w:ascii="Arial" w:eastAsia="宋体" w:hAnsi="Arial" w:cs="Arial"/>
      <w:szCs w:val="24"/>
    </w:rPr>
  </w:style>
  <w:style w:type="character" w:customStyle="1" w:styleId="3Char0">
    <w:name w:val="正文文本缩进 3 Char"/>
    <w:basedOn w:val="af1"/>
    <w:link w:val="34"/>
    <w:rsid w:val="002616F8"/>
    <w:rPr>
      <w:rFonts w:ascii="Times New Roman" w:eastAsia="宋体" w:hAnsi="Times New Roman" w:cs="Times New Roman"/>
      <w:sz w:val="16"/>
      <w:szCs w:val="16"/>
    </w:rPr>
  </w:style>
  <w:style w:type="paragraph" w:customStyle="1" w:styleId="def">
    <w:name w:val="def正文"/>
    <w:basedOn w:val="af7"/>
    <w:link w:val="defChar"/>
    <w:qFormat/>
    <w:rsid w:val="002616F8"/>
    <w:pPr>
      <w:widowControl/>
      <w:spacing w:after="0" w:line="276" w:lineRule="auto"/>
      <w:jc w:val="center"/>
    </w:pPr>
    <w:rPr>
      <w:rFonts w:ascii="Times New Roman" w:hAnsi="Times New Roman" w:cs="Times New Roman"/>
      <w:sz w:val="21"/>
      <w:szCs w:val="21"/>
    </w:rPr>
  </w:style>
  <w:style w:type="character" w:customStyle="1" w:styleId="defChar">
    <w:name w:val="def正文 Char"/>
    <w:link w:val="def"/>
    <w:qFormat/>
    <w:rsid w:val="002616F8"/>
    <w:rPr>
      <w:rFonts w:ascii="Times New Roman" w:eastAsia="宋体" w:hAnsi="Times New Roman" w:cs="Times New Roman"/>
      <w:szCs w:val="21"/>
    </w:rPr>
  </w:style>
  <w:style w:type="paragraph" w:customStyle="1" w:styleId="366172">
    <w:name w:val="样式 标题 3 + 四号 段前: 6 磅 段后: 6 磅 行距: 多倍行距 1.72 字行"/>
    <w:basedOn w:val="32"/>
    <w:rsid w:val="002616F8"/>
    <w:pPr>
      <w:keepNext w:val="0"/>
      <w:keepLines w:val="0"/>
      <w:widowControl/>
      <w:numPr>
        <w:ilvl w:val="0"/>
        <w:numId w:val="0"/>
      </w:numPr>
      <w:spacing w:before="240" w:after="120" w:line="413" w:lineRule="auto"/>
      <w:jc w:val="left"/>
    </w:pPr>
    <w:rPr>
      <w:rFonts w:ascii="Times New Roman" w:hAnsi="Times New Roman"/>
      <w:sz w:val="28"/>
      <w:szCs w:val="20"/>
    </w:rPr>
  </w:style>
  <w:style w:type="character" w:customStyle="1" w:styleId="4Char1">
    <w:name w:val="标题 4 Char1"/>
    <w:rsid w:val="002616F8"/>
    <w:rPr>
      <w:rFonts w:ascii="Arial" w:eastAsia="黑体" w:hAnsi="Arial" w:cs="Times New Roman"/>
      <w:bCs/>
      <w:sz w:val="24"/>
      <w:szCs w:val="28"/>
    </w:rPr>
  </w:style>
  <w:style w:type="paragraph" w:customStyle="1" w:styleId="2CenturyGothic175">
    <w:name w:val="样式 正文文本缩进 2 + Century Gothic 四号 行距: 多倍行距 1.75 字行"/>
    <w:basedOn w:val="af0"/>
    <w:rsid w:val="002616F8"/>
    <w:pPr>
      <w:adjustRightInd w:val="0"/>
      <w:snapToGrid w:val="0"/>
      <w:spacing w:line="396" w:lineRule="auto"/>
      <w:ind w:firstLineChars="207" w:firstLine="207"/>
    </w:pPr>
    <w:rPr>
      <w:rFonts w:ascii="Century Gothic" w:eastAsia="宋体" w:hAnsi="Times New Roman" w:cs="宋体"/>
      <w:sz w:val="28"/>
      <w:szCs w:val="20"/>
    </w:rPr>
  </w:style>
  <w:style w:type="paragraph" w:customStyle="1" w:styleId="afff7">
    <w:name w:val="段"/>
    <w:rsid w:val="002616F8"/>
    <w:pPr>
      <w:autoSpaceDE w:val="0"/>
      <w:autoSpaceDN w:val="0"/>
      <w:ind w:firstLineChars="200" w:firstLine="200"/>
      <w:jc w:val="both"/>
    </w:pPr>
    <w:rPr>
      <w:rFonts w:ascii="宋体" w:eastAsia="宋体" w:hAnsi="Times New Roman" w:cs="Times New Roman"/>
      <w:sz w:val="21"/>
    </w:rPr>
  </w:style>
  <w:style w:type="paragraph" w:customStyle="1" w:styleId="afff8">
    <w:name w:val="正文四号"/>
    <w:basedOn w:val="af0"/>
    <w:qFormat/>
    <w:rsid w:val="002616F8"/>
    <w:pPr>
      <w:spacing w:line="360" w:lineRule="auto"/>
    </w:pPr>
    <w:rPr>
      <w:rFonts w:ascii="Times New Roman" w:eastAsia="仿宋_GB2312" w:hAnsi="Times New Roman" w:cs="宋体"/>
      <w:sz w:val="28"/>
      <w:szCs w:val="20"/>
    </w:rPr>
  </w:style>
  <w:style w:type="paragraph" w:customStyle="1" w:styleId="a2">
    <w:name w:val="编号，四号"/>
    <w:basedOn w:val="af0"/>
    <w:qFormat/>
    <w:rsid w:val="002616F8"/>
    <w:pPr>
      <w:numPr>
        <w:numId w:val="14"/>
      </w:numPr>
      <w:spacing w:line="360" w:lineRule="auto"/>
    </w:pPr>
    <w:rPr>
      <w:rFonts w:ascii="Times New Roman" w:eastAsia="仿宋_GB2312" w:hAnsi="Times New Roman" w:cs="宋体"/>
      <w:sz w:val="28"/>
      <w:szCs w:val="20"/>
    </w:rPr>
  </w:style>
  <w:style w:type="character" w:customStyle="1" w:styleId="3zw">
    <w:name w:val="3zw"/>
    <w:rsid w:val="002616F8"/>
  </w:style>
  <w:style w:type="paragraph" w:customStyle="1" w:styleId="26">
    <w:name w:val="样式 首行缩进:  2 字符"/>
    <w:basedOn w:val="af0"/>
    <w:qFormat/>
    <w:rsid w:val="002616F8"/>
    <w:pPr>
      <w:spacing w:line="300" w:lineRule="auto"/>
    </w:pPr>
    <w:rPr>
      <w:rFonts w:ascii="宋体" w:eastAsia="宋体" w:hAnsi="Times New Roman" w:cs="宋体"/>
      <w:sz w:val="24"/>
      <w:szCs w:val="20"/>
    </w:rPr>
  </w:style>
  <w:style w:type="paragraph" w:customStyle="1" w:styleId="42">
    <w:name w:val="标题4"/>
    <w:basedOn w:val="af0"/>
    <w:next w:val="af0"/>
    <w:link w:val="4Char2"/>
    <w:qFormat/>
    <w:rsid w:val="002616F8"/>
    <w:pPr>
      <w:spacing w:beforeLines="50" w:afterLines="50" w:line="360" w:lineRule="auto"/>
      <w:ind w:left="851" w:hanging="851"/>
      <w:outlineLvl w:val="3"/>
    </w:pPr>
    <w:rPr>
      <w:rFonts w:ascii="Times New Roman" w:eastAsia="宋体" w:hAnsi="Times New Roman" w:cs="Times New Roman"/>
      <w:sz w:val="24"/>
      <w:szCs w:val="24"/>
    </w:rPr>
  </w:style>
  <w:style w:type="character" w:customStyle="1" w:styleId="Charf3">
    <w:name w:val="标准正文 Char"/>
    <w:link w:val="afff4"/>
    <w:qFormat/>
    <w:rsid w:val="002616F8"/>
    <w:rPr>
      <w:rFonts w:ascii="Times New Roman" w:eastAsia="宋体" w:hAnsi="Times New Roman" w:cs="宋体"/>
      <w:sz w:val="24"/>
      <w:szCs w:val="20"/>
    </w:rPr>
  </w:style>
  <w:style w:type="character" w:customStyle="1" w:styleId="apple-style-span">
    <w:name w:val="apple-style-span"/>
    <w:qFormat/>
    <w:rsid w:val="002616F8"/>
  </w:style>
  <w:style w:type="character" w:customStyle="1" w:styleId="Charf6">
    <w:name w:val="正文（缩进） Char"/>
    <w:link w:val="afff9"/>
    <w:rsid w:val="002616F8"/>
    <w:rPr>
      <w:sz w:val="24"/>
      <w:szCs w:val="24"/>
    </w:rPr>
  </w:style>
  <w:style w:type="paragraph" w:customStyle="1" w:styleId="afff9">
    <w:name w:val="正文（缩进）"/>
    <w:basedOn w:val="af0"/>
    <w:link w:val="Charf6"/>
    <w:rsid w:val="002616F8"/>
    <w:pPr>
      <w:spacing w:beforeLines="50" w:afterLines="50" w:line="360" w:lineRule="auto"/>
      <w:ind w:firstLine="480"/>
    </w:pPr>
    <w:rPr>
      <w:sz w:val="24"/>
      <w:szCs w:val="24"/>
    </w:rPr>
  </w:style>
  <w:style w:type="paragraph" w:customStyle="1" w:styleId="ParaCharCharCharCharCharCharCharCharCharChar">
    <w:name w:val="默认段落字体 Para Char Char Char Char Char Char Char Char Char Char"/>
    <w:basedOn w:val="af0"/>
    <w:qFormat/>
    <w:rsid w:val="002616F8"/>
    <w:rPr>
      <w:rFonts w:ascii="Times New Roman" w:eastAsia="宋体" w:hAnsi="Times New Roman" w:cs="Times New Roman"/>
      <w:szCs w:val="20"/>
    </w:rPr>
  </w:style>
  <w:style w:type="paragraph" w:customStyle="1" w:styleId="1c">
    <w:name w:val="修订1"/>
    <w:hidden/>
    <w:uiPriority w:val="99"/>
    <w:semiHidden/>
    <w:rsid w:val="002616F8"/>
    <w:rPr>
      <w:rFonts w:ascii="Times New Roman" w:eastAsia="宋体" w:hAnsi="Times New Roman" w:cs="Times New Roman"/>
      <w:kern w:val="2"/>
      <w:sz w:val="24"/>
      <w:szCs w:val="24"/>
    </w:rPr>
  </w:style>
  <w:style w:type="paragraph" w:customStyle="1" w:styleId="a0">
    <w:name w:val="加点正文缩进"/>
    <w:basedOn w:val="af0"/>
    <w:qFormat/>
    <w:rsid w:val="002616F8"/>
    <w:pPr>
      <w:numPr>
        <w:numId w:val="15"/>
      </w:numPr>
      <w:tabs>
        <w:tab w:val="clear" w:pos="840"/>
        <w:tab w:val="left" w:pos="360"/>
      </w:tabs>
      <w:spacing w:line="360" w:lineRule="auto"/>
      <w:ind w:left="0" w:firstLine="480"/>
    </w:pPr>
    <w:rPr>
      <w:rFonts w:ascii="宋体" w:eastAsia="仿宋" w:hAnsi="宋体" w:cs="Times New Roman"/>
      <w:sz w:val="28"/>
      <w:szCs w:val="24"/>
    </w:rPr>
  </w:style>
  <w:style w:type="character" w:customStyle="1" w:styleId="1d">
    <w:name w:val="明显参考1"/>
    <w:uiPriority w:val="32"/>
    <w:rsid w:val="002616F8"/>
    <w:rPr>
      <w:b/>
      <w:bCs/>
      <w:smallCaps/>
      <w:color w:val="DA1F28"/>
      <w:spacing w:val="5"/>
      <w:u w:val="single"/>
    </w:rPr>
  </w:style>
  <w:style w:type="character" w:customStyle="1" w:styleId="3Char10">
    <w:name w:val="正文文本缩进 3 Char1"/>
    <w:uiPriority w:val="99"/>
    <w:qFormat/>
    <w:rsid w:val="002616F8"/>
    <w:rPr>
      <w:rFonts w:ascii="Times New Roman" w:eastAsia="宋体" w:hAnsi="Times New Roman" w:cs="Times New Roman"/>
      <w:sz w:val="16"/>
      <w:szCs w:val="16"/>
      <w:lang w:val="en-US" w:eastAsia="en-US" w:bidi="ar-SA"/>
    </w:rPr>
  </w:style>
  <w:style w:type="character" w:customStyle="1" w:styleId="Charc">
    <w:name w:val="副标题 Char"/>
    <w:basedOn w:val="af1"/>
    <w:link w:val="aff1"/>
    <w:uiPriority w:val="11"/>
    <w:qFormat/>
    <w:rsid w:val="002616F8"/>
    <w:rPr>
      <w:rFonts w:ascii="Cambria" w:eastAsia="宋体" w:hAnsi="Cambria" w:cs="Times New Roman"/>
      <w:b/>
      <w:bCs/>
      <w:kern w:val="28"/>
      <w:sz w:val="32"/>
      <w:szCs w:val="32"/>
    </w:rPr>
  </w:style>
  <w:style w:type="paragraph" w:styleId="afffa">
    <w:name w:val="Quote"/>
    <w:basedOn w:val="af0"/>
    <w:next w:val="af0"/>
    <w:link w:val="Charf7"/>
    <w:uiPriority w:val="29"/>
    <w:qFormat/>
    <w:rsid w:val="002616F8"/>
    <w:pPr>
      <w:spacing w:line="360" w:lineRule="auto"/>
    </w:pPr>
    <w:rPr>
      <w:rFonts w:ascii="Times New Roman" w:eastAsia="宋体" w:hAnsi="Times New Roman" w:cs="Times New Roman"/>
      <w:i/>
      <w:iCs/>
      <w:color w:val="000000"/>
      <w:sz w:val="24"/>
      <w:szCs w:val="24"/>
    </w:rPr>
  </w:style>
  <w:style w:type="character" w:customStyle="1" w:styleId="Charf7">
    <w:name w:val="引用 Char"/>
    <w:basedOn w:val="af1"/>
    <w:link w:val="afffa"/>
    <w:uiPriority w:val="29"/>
    <w:rsid w:val="002616F8"/>
    <w:rPr>
      <w:rFonts w:ascii="Times New Roman" w:eastAsia="宋体" w:hAnsi="Times New Roman" w:cs="Times New Roman"/>
      <w:i/>
      <w:iCs/>
      <w:color w:val="000000"/>
      <w:sz w:val="24"/>
      <w:szCs w:val="24"/>
    </w:rPr>
  </w:style>
  <w:style w:type="paragraph" w:styleId="afffb">
    <w:name w:val="Intense Quote"/>
    <w:basedOn w:val="af0"/>
    <w:next w:val="af0"/>
    <w:link w:val="Charf8"/>
    <w:uiPriority w:val="30"/>
    <w:qFormat/>
    <w:rsid w:val="002616F8"/>
    <w:pPr>
      <w:pBdr>
        <w:bottom w:val="single" w:sz="4" w:space="4" w:color="4F81BD"/>
      </w:pBdr>
      <w:spacing w:before="200" w:after="280" w:line="360" w:lineRule="auto"/>
      <w:ind w:left="936" w:right="936"/>
    </w:pPr>
    <w:rPr>
      <w:rFonts w:ascii="Times New Roman" w:eastAsia="宋体" w:hAnsi="Times New Roman" w:cs="Times New Roman"/>
      <w:b/>
      <w:bCs/>
      <w:i/>
      <w:iCs/>
      <w:color w:val="4F81BD"/>
      <w:sz w:val="24"/>
      <w:szCs w:val="24"/>
    </w:rPr>
  </w:style>
  <w:style w:type="character" w:customStyle="1" w:styleId="Charf8">
    <w:name w:val="明显引用 Char"/>
    <w:basedOn w:val="af1"/>
    <w:link w:val="afffb"/>
    <w:uiPriority w:val="30"/>
    <w:qFormat/>
    <w:rsid w:val="002616F8"/>
    <w:rPr>
      <w:rFonts w:ascii="Times New Roman" w:eastAsia="宋体" w:hAnsi="Times New Roman" w:cs="Times New Roman"/>
      <w:b/>
      <w:bCs/>
      <w:i/>
      <w:iCs/>
      <w:color w:val="4F81BD"/>
      <w:sz w:val="24"/>
      <w:szCs w:val="24"/>
    </w:rPr>
  </w:style>
  <w:style w:type="character" w:customStyle="1" w:styleId="1e">
    <w:name w:val="不明显强调1"/>
    <w:uiPriority w:val="19"/>
    <w:qFormat/>
    <w:rsid w:val="002616F8"/>
    <w:rPr>
      <w:i/>
      <w:iCs/>
      <w:color w:val="808080"/>
    </w:rPr>
  </w:style>
  <w:style w:type="character" w:customStyle="1" w:styleId="1f">
    <w:name w:val="明显强调1"/>
    <w:uiPriority w:val="21"/>
    <w:qFormat/>
    <w:rsid w:val="002616F8"/>
    <w:rPr>
      <w:b/>
      <w:bCs/>
      <w:i/>
      <w:iCs/>
      <w:color w:val="4F81BD"/>
    </w:rPr>
  </w:style>
  <w:style w:type="character" w:customStyle="1" w:styleId="1f0">
    <w:name w:val="不明显参考1"/>
    <w:uiPriority w:val="31"/>
    <w:qFormat/>
    <w:rsid w:val="002616F8"/>
    <w:rPr>
      <w:smallCaps/>
      <w:color w:val="C0504D"/>
      <w:u w:val="single"/>
    </w:rPr>
  </w:style>
  <w:style w:type="character" w:customStyle="1" w:styleId="1f1">
    <w:name w:val="书籍标题1"/>
    <w:uiPriority w:val="33"/>
    <w:qFormat/>
    <w:rsid w:val="002616F8"/>
    <w:rPr>
      <w:b/>
      <w:bCs/>
      <w:smallCaps/>
      <w:spacing w:val="5"/>
    </w:rPr>
  </w:style>
  <w:style w:type="paragraph" w:customStyle="1" w:styleId="paragraph1">
    <w:name w:val="paragraph1"/>
    <w:basedOn w:val="af0"/>
    <w:link w:val="paragraph1Char"/>
    <w:qFormat/>
    <w:rsid w:val="002616F8"/>
    <w:pPr>
      <w:spacing w:afterLines="30" w:line="360" w:lineRule="auto"/>
      <w:ind w:firstLine="480"/>
    </w:pPr>
    <w:rPr>
      <w:rFonts w:ascii="Times New Roman" w:eastAsia="宋体" w:hAnsi="Times New Roman" w:cs="Times New Roman"/>
      <w:sz w:val="24"/>
      <w:szCs w:val="24"/>
    </w:rPr>
  </w:style>
  <w:style w:type="character" w:customStyle="1" w:styleId="paragraph1Char">
    <w:name w:val="paragraph1 Char"/>
    <w:link w:val="paragraph1"/>
    <w:qFormat/>
    <w:rsid w:val="002616F8"/>
    <w:rPr>
      <w:rFonts w:ascii="Times New Roman" w:eastAsia="宋体" w:hAnsi="Times New Roman" w:cs="Times New Roman"/>
      <w:sz w:val="24"/>
      <w:szCs w:val="24"/>
    </w:rPr>
  </w:style>
  <w:style w:type="paragraph" w:customStyle="1" w:styleId="afffc">
    <w:name w:val="普通正文"/>
    <w:basedOn w:val="af0"/>
    <w:rsid w:val="002616F8"/>
    <w:pPr>
      <w:adjustRightInd w:val="0"/>
      <w:spacing w:before="120" w:after="120" w:line="360" w:lineRule="auto"/>
      <w:ind w:firstLine="480"/>
      <w:jc w:val="left"/>
      <w:textAlignment w:val="baseline"/>
    </w:pPr>
    <w:rPr>
      <w:rFonts w:ascii="Arial" w:eastAsia="宋体" w:hAnsi="Arial" w:cs="Times New Roman"/>
      <w:kern w:val="0"/>
      <w:sz w:val="24"/>
      <w:szCs w:val="24"/>
    </w:rPr>
  </w:style>
  <w:style w:type="paragraph" w:customStyle="1" w:styleId="a8">
    <w:name w:val="前言、引言标题"/>
    <w:next w:val="af0"/>
    <w:qFormat/>
    <w:rsid w:val="002616F8"/>
    <w:pPr>
      <w:numPr>
        <w:numId w:val="16"/>
      </w:numPr>
      <w:shd w:val="clear" w:color="FFFFFF" w:fill="FFFFFF"/>
      <w:spacing w:before="640" w:after="560"/>
      <w:jc w:val="center"/>
      <w:outlineLvl w:val="0"/>
    </w:pPr>
    <w:rPr>
      <w:rFonts w:ascii="黑体" w:eastAsia="黑体" w:hAnsi="Times New Roman" w:cs="Times New Roman"/>
      <w:sz w:val="32"/>
    </w:rPr>
  </w:style>
  <w:style w:type="paragraph" w:customStyle="1" w:styleId="a9">
    <w:name w:val="章标题"/>
    <w:next w:val="afff7"/>
    <w:rsid w:val="002616F8"/>
    <w:pPr>
      <w:numPr>
        <w:ilvl w:val="1"/>
        <w:numId w:val="16"/>
      </w:numPr>
      <w:spacing w:beforeLines="50" w:afterLines="50"/>
      <w:jc w:val="both"/>
      <w:outlineLvl w:val="1"/>
    </w:pPr>
    <w:rPr>
      <w:rFonts w:ascii="黑体" w:eastAsia="黑体" w:hAnsi="Times New Roman" w:cs="Times New Roman"/>
      <w:sz w:val="21"/>
    </w:rPr>
  </w:style>
  <w:style w:type="paragraph" w:customStyle="1" w:styleId="aa">
    <w:name w:val="一级条标题"/>
    <w:next w:val="afff7"/>
    <w:rsid w:val="002616F8"/>
    <w:pPr>
      <w:numPr>
        <w:ilvl w:val="2"/>
        <w:numId w:val="16"/>
      </w:numPr>
      <w:outlineLvl w:val="2"/>
    </w:pPr>
    <w:rPr>
      <w:rFonts w:ascii="Times New Roman" w:eastAsia="黑体" w:hAnsi="Times New Roman" w:cs="Times New Roman"/>
      <w:sz w:val="21"/>
    </w:rPr>
  </w:style>
  <w:style w:type="paragraph" w:customStyle="1" w:styleId="ab">
    <w:name w:val="二级条标题"/>
    <w:basedOn w:val="aa"/>
    <w:next w:val="afff7"/>
    <w:rsid w:val="002616F8"/>
    <w:pPr>
      <w:numPr>
        <w:ilvl w:val="3"/>
      </w:numPr>
      <w:outlineLvl w:val="3"/>
    </w:pPr>
  </w:style>
  <w:style w:type="paragraph" w:customStyle="1" w:styleId="ac">
    <w:name w:val="三级条标题"/>
    <w:basedOn w:val="ab"/>
    <w:next w:val="afff7"/>
    <w:rsid w:val="002616F8"/>
    <w:pPr>
      <w:numPr>
        <w:ilvl w:val="4"/>
      </w:numPr>
      <w:outlineLvl w:val="4"/>
    </w:pPr>
  </w:style>
  <w:style w:type="paragraph" w:customStyle="1" w:styleId="ad">
    <w:name w:val="四级条标题"/>
    <w:basedOn w:val="ac"/>
    <w:next w:val="afff7"/>
    <w:qFormat/>
    <w:rsid w:val="002616F8"/>
    <w:pPr>
      <w:numPr>
        <w:ilvl w:val="5"/>
      </w:numPr>
      <w:outlineLvl w:val="5"/>
    </w:pPr>
  </w:style>
  <w:style w:type="paragraph" w:customStyle="1" w:styleId="ae">
    <w:name w:val="五级条标题"/>
    <w:basedOn w:val="ad"/>
    <w:next w:val="afff7"/>
    <w:qFormat/>
    <w:rsid w:val="002616F8"/>
    <w:pPr>
      <w:numPr>
        <w:ilvl w:val="6"/>
      </w:numPr>
      <w:outlineLvl w:val="6"/>
    </w:pPr>
  </w:style>
  <w:style w:type="paragraph" w:customStyle="1" w:styleId="CharCharCharCharCharCharChar">
    <w:name w:val="Char Char Char Char Char Char Char"/>
    <w:basedOn w:val="af0"/>
    <w:qFormat/>
    <w:rsid w:val="002616F8"/>
    <w:pPr>
      <w:widowControl/>
      <w:spacing w:after="160" w:line="240" w:lineRule="exact"/>
      <w:jc w:val="left"/>
    </w:pPr>
    <w:rPr>
      <w:rFonts w:ascii="Arial" w:eastAsia="Times New Roman" w:hAnsi="Arial" w:cs="Verdana"/>
      <w:b/>
      <w:kern w:val="0"/>
      <w:sz w:val="24"/>
      <w:szCs w:val="24"/>
      <w:lang w:eastAsia="en-US"/>
    </w:rPr>
  </w:style>
  <w:style w:type="character" w:customStyle="1" w:styleId="27">
    <w:name w:val="明显参考2"/>
    <w:uiPriority w:val="32"/>
    <w:qFormat/>
    <w:rsid w:val="002616F8"/>
    <w:rPr>
      <w:rFonts w:ascii="Verdana" w:eastAsia="宋体" w:hAnsi="Verdana"/>
      <w:b/>
      <w:bCs/>
      <w:smallCaps/>
      <w:color w:val="C0504D"/>
      <w:spacing w:val="5"/>
      <w:sz w:val="28"/>
      <w:szCs w:val="28"/>
      <w:u w:val="single"/>
      <w:lang w:val="en-US" w:eastAsia="en-US" w:bidi="ar-SA"/>
    </w:rPr>
  </w:style>
  <w:style w:type="table" w:customStyle="1" w:styleId="-11">
    <w:name w:val="浅色底纹 - 强调文字颜色 11"/>
    <w:basedOn w:val="af2"/>
    <w:uiPriority w:val="60"/>
    <w:qFormat/>
    <w:rsid w:val="002616F8"/>
    <w:rPr>
      <w:rFonts w:ascii="Calibri" w:eastAsia="宋体" w:hAnsi="Calibri" w:cs="Times New Roman"/>
      <w:color w:val="365F91"/>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0">
    <w:name w:val="p0"/>
    <w:basedOn w:val="af0"/>
    <w:rsid w:val="002616F8"/>
    <w:pPr>
      <w:widowControl/>
    </w:pPr>
    <w:rPr>
      <w:rFonts w:ascii="Times New Roman" w:eastAsia="宋体" w:hAnsi="Times New Roman" w:cs="Times New Roman"/>
      <w:kern w:val="0"/>
      <w:szCs w:val="21"/>
    </w:rPr>
  </w:style>
  <w:style w:type="paragraph" w:customStyle="1" w:styleId="a7">
    <w:name w:val="方案正文"/>
    <w:basedOn w:val="af0"/>
    <w:link w:val="Charf9"/>
    <w:rsid w:val="002616F8"/>
    <w:pPr>
      <w:numPr>
        <w:numId w:val="17"/>
      </w:numPr>
      <w:adjustRightInd w:val="0"/>
      <w:snapToGrid w:val="0"/>
      <w:spacing w:line="360" w:lineRule="auto"/>
      <w:jc w:val="left"/>
      <w:textAlignment w:val="baseline"/>
    </w:pPr>
    <w:rPr>
      <w:rFonts w:ascii="宋体" w:eastAsia="宋体" w:hAnsi="宋体" w:cs="Arial"/>
      <w:snapToGrid w:val="0"/>
      <w:kern w:val="0"/>
      <w:sz w:val="24"/>
      <w:szCs w:val="21"/>
    </w:rPr>
  </w:style>
  <w:style w:type="character" w:customStyle="1" w:styleId="Charf9">
    <w:name w:val="方案正文 Char"/>
    <w:link w:val="a7"/>
    <w:qFormat/>
    <w:rsid w:val="002616F8"/>
    <w:rPr>
      <w:rFonts w:ascii="宋体" w:eastAsia="宋体" w:hAnsi="宋体" w:cs="Arial"/>
      <w:snapToGrid w:val="0"/>
      <w:kern w:val="0"/>
      <w:sz w:val="24"/>
      <w:szCs w:val="21"/>
    </w:rPr>
  </w:style>
  <w:style w:type="paragraph" w:customStyle="1" w:styleId="afffd">
    <w:name w:val="南通方案正文"/>
    <w:basedOn w:val="af0"/>
    <w:qFormat/>
    <w:rsid w:val="002616F8"/>
    <w:pPr>
      <w:spacing w:line="360" w:lineRule="auto"/>
      <w:ind w:firstLine="480"/>
    </w:pPr>
    <w:rPr>
      <w:rFonts w:ascii="Arial" w:eastAsia="宋体" w:hAnsi="Arial" w:cs="宋体"/>
      <w:sz w:val="24"/>
      <w:szCs w:val="20"/>
    </w:rPr>
  </w:style>
  <w:style w:type="paragraph" w:customStyle="1" w:styleId="afffe">
    <w:name w:val="地铁正文缩进"/>
    <w:link w:val="CharChar"/>
    <w:qFormat/>
    <w:rsid w:val="002616F8"/>
    <w:pPr>
      <w:adjustRightInd w:val="0"/>
      <w:snapToGrid w:val="0"/>
      <w:spacing w:line="360" w:lineRule="auto"/>
      <w:ind w:firstLineChars="200" w:firstLine="200"/>
    </w:pPr>
    <w:rPr>
      <w:rFonts w:ascii="宋体" w:eastAsia="宋体" w:hAnsi="宋体" w:cs="Times New Roman"/>
      <w:snapToGrid w:val="0"/>
      <w:sz w:val="24"/>
      <w:szCs w:val="24"/>
    </w:rPr>
  </w:style>
  <w:style w:type="character" w:customStyle="1" w:styleId="CharChar">
    <w:name w:val="地铁正文缩进 Char Char"/>
    <w:link w:val="afffe"/>
    <w:rsid w:val="002616F8"/>
    <w:rPr>
      <w:rFonts w:ascii="宋体" w:eastAsia="宋体" w:hAnsi="宋体" w:cs="Times New Roman"/>
      <w:snapToGrid w:val="0"/>
      <w:kern w:val="0"/>
      <w:sz w:val="24"/>
      <w:szCs w:val="24"/>
    </w:rPr>
  </w:style>
  <w:style w:type="paragraph" w:customStyle="1" w:styleId="28">
    <w:name w:val="样式2"/>
    <w:basedOn w:val="afff2"/>
    <w:link w:val="2Char3"/>
    <w:qFormat/>
    <w:rsid w:val="002616F8"/>
    <w:pPr>
      <w:keepLines/>
      <w:spacing w:before="240" w:after="120"/>
      <w:ind w:firstLine="0"/>
      <w:contextualSpacing/>
      <w:jc w:val="left"/>
      <w:outlineLvl w:val="1"/>
    </w:pPr>
    <w:rPr>
      <w:rFonts w:ascii="黑体" w:eastAsia="黑体" w:hAnsi="黑体" w:cs="Times New Roman"/>
      <w:kern w:val="0"/>
      <w:sz w:val="32"/>
      <w:szCs w:val="36"/>
      <w:lang w:eastAsia="en-US" w:bidi="en-US"/>
    </w:rPr>
  </w:style>
  <w:style w:type="paragraph" w:customStyle="1" w:styleId="35">
    <w:name w:val="样式3"/>
    <w:basedOn w:val="afff2"/>
    <w:link w:val="3Char2"/>
    <w:qFormat/>
    <w:rsid w:val="002616F8"/>
    <w:pPr>
      <w:keepLines/>
      <w:spacing w:before="120" w:after="120"/>
      <w:ind w:firstLine="0"/>
      <w:contextualSpacing/>
      <w:jc w:val="left"/>
      <w:outlineLvl w:val="2"/>
    </w:pPr>
    <w:rPr>
      <w:rFonts w:ascii="黑体" w:eastAsia="黑体" w:hAnsi="黑体" w:cs="Times New Roman"/>
      <w:kern w:val="0"/>
      <w:sz w:val="28"/>
      <w:szCs w:val="36"/>
      <w:lang w:eastAsia="en-US" w:bidi="en-US"/>
    </w:rPr>
  </w:style>
  <w:style w:type="character" w:customStyle="1" w:styleId="3Char2">
    <w:name w:val="样式3 Char"/>
    <w:link w:val="35"/>
    <w:rsid w:val="002616F8"/>
    <w:rPr>
      <w:rFonts w:ascii="黑体" w:eastAsia="黑体" w:hAnsi="黑体" w:cs="Times New Roman"/>
      <w:kern w:val="0"/>
      <w:sz w:val="28"/>
      <w:szCs w:val="36"/>
      <w:lang w:eastAsia="en-US" w:bidi="en-US"/>
    </w:rPr>
  </w:style>
  <w:style w:type="paragraph" w:customStyle="1" w:styleId="43">
    <w:name w:val="样式4"/>
    <w:basedOn w:val="afff2"/>
    <w:qFormat/>
    <w:rsid w:val="002616F8"/>
    <w:pPr>
      <w:keepLines/>
      <w:ind w:firstLine="0"/>
      <w:contextualSpacing/>
      <w:jc w:val="left"/>
      <w:outlineLvl w:val="3"/>
    </w:pPr>
    <w:rPr>
      <w:rFonts w:ascii="黑体" w:eastAsia="黑体" w:hAnsi="黑体" w:cs="Times New Roman"/>
      <w:kern w:val="0"/>
      <w:szCs w:val="24"/>
      <w:lang w:eastAsia="en-US" w:bidi="en-US"/>
    </w:rPr>
  </w:style>
  <w:style w:type="paragraph" w:customStyle="1" w:styleId="pstyle">
    <w:name w:val="pstyle"/>
    <w:basedOn w:val="af0"/>
    <w:rsid w:val="002616F8"/>
    <w:pPr>
      <w:widowControl/>
      <w:spacing w:before="15" w:line="345" w:lineRule="atLeast"/>
      <w:ind w:firstLine="480"/>
      <w:jc w:val="left"/>
    </w:pPr>
    <w:rPr>
      <w:rFonts w:ascii="宋体" w:eastAsia="宋体" w:hAnsi="宋体" w:cs="宋体"/>
      <w:kern w:val="0"/>
      <w:sz w:val="24"/>
      <w:szCs w:val="24"/>
    </w:rPr>
  </w:style>
  <w:style w:type="character" w:customStyle="1" w:styleId="Char20">
    <w:name w:val="题注 Char2"/>
    <w:uiPriority w:val="35"/>
    <w:locked/>
    <w:rsid w:val="002616F8"/>
    <w:rPr>
      <w:rFonts w:ascii="等线 Light" w:eastAsia="黑体" w:hAnsi="等线 Light" w:cs="Times New Roman"/>
      <w:sz w:val="20"/>
      <w:szCs w:val="20"/>
    </w:rPr>
  </w:style>
  <w:style w:type="character" w:customStyle="1" w:styleId="Char10">
    <w:name w:val="列出段落 Char1"/>
    <w:uiPriority w:val="34"/>
    <w:qFormat/>
    <w:locked/>
    <w:rsid w:val="002616F8"/>
  </w:style>
  <w:style w:type="character" w:customStyle="1" w:styleId="1Char10">
    <w:name w:val="标题 1 Char1"/>
    <w:qFormat/>
    <w:rsid w:val="002616F8"/>
    <w:rPr>
      <w:rFonts w:ascii="Arial" w:eastAsia="宋体" w:hAnsi="Arial" w:cs="宋体"/>
      <w:b/>
      <w:bCs/>
      <w:kern w:val="44"/>
      <w:sz w:val="44"/>
      <w:szCs w:val="44"/>
    </w:rPr>
  </w:style>
  <w:style w:type="character" w:customStyle="1" w:styleId="2Char10">
    <w:name w:val="标题 2 Char1"/>
    <w:semiHidden/>
    <w:qFormat/>
    <w:rsid w:val="002616F8"/>
    <w:rPr>
      <w:rFonts w:ascii="Calibri Light" w:eastAsia="宋体" w:hAnsi="Calibri Light" w:cs="Times New Roman"/>
      <w:b/>
      <w:bCs/>
      <w:kern w:val="2"/>
      <w:sz w:val="32"/>
      <w:szCs w:val="32"/>
    </w:rPr>
  </w:style>
  <w:style w:type="character" w:customStyle="1" w:styleId="3Char11">
    <w:name w:val="标题 3 Char1"/>
    <w:semiHidden/>
    <w:qFormat/>
    <w:rsid w:val="002616F8"/>
    <w:rPr>
      <w:rFonts w:ascii="Arial" w:eastAsia="宋体" w:hAnsi="Arial" w:cs="宋体"/>
      <w:b/>
      <w:bCs/>
      <w:kern w:val="2"/>
      <w:sz w:val="32"/>
      <w:szCs w:val="32"/>
    </w:rPr>
  </w:style>
  <w:style w:type="character" w:customStyle="1" w:styleId="5Char1">
    <w:name w:val="标题 5 Char1"/>
    <w:semiHidden/>
    <w:rsid w:val="002616F8"/>
    <w:rPr>
      <w:rFonts w:ascii="Arial" w:eastAsia="宋体" w:hAnsi="Arial" w:cs="宋体"/>
      <w:b/>
      <w:bCs/>
      <w:kern w:val="2"/>
      <w:sz w:val="28"/>
      <w:szCs w:val="28"/>
    </w:rPr>
  </w:style>
  <w:style w:type="character" w:customStyle="1" w:styleId="6Char1">
    <w:name w:val="标题 6 Char1"/>
    <w:semiHidden/>
    <w:qFormat/>
    <w:rsid w:val="002616F8"/>
    <w:rPr>
      <w:rFonts w:ascii="Calibri Light" w:eastAsia="宋体" w:hAnsi="Calibri Light" w:cs="Times New Roman"/>
      <w:b/>
      <w:bCs/>
      <w:kern w:val="2"/>
      <w:sz w:val="24"/>
      <w:szCs w:val="24"/>
    </w:rPr>
  </w:style>
  <w:style w:type="character" w:customStyle="1" w:styleId="7Char1">
    <w:name w:val="标题 7 Char1"/>
    <w:semiHidden/>
    <w:qFormat/>
    <w:rsid w:val="002616F8"/>
    <w:rPr>
      <w:rFonts w:ascii="Arial" w:eastAsia="宋体" w:hAnsi="Arial" w:cs="宋体"/>
      <w:b/>
      <w:bCs/>
      <w:kern w:val="2"/>
      <w:sz w:val="24"/>
      <w:szCs w:val="24"/>
    </w:rPr>
  </w:style>
  <w:style w:type="character" w:customStyle="1" w:styleId="8Char1">
    <w:name w:val="标题 8 Char1"/>
    <w:semiHidden/>
    <w:rsid w:val="002616F8"/>
    <w:rPr>
      <w:rFonts w:ascii="Calibri Light" w:eastAsia="宋体" w:hAnsi="Calibri Light" w:cs="Times New Roman"/>
      <w:kern w:val="2"/>
      <w:sz w:val="24"/>
      <w:szCs w:val="24"/>
    </w:rPr>
  </w:style>
  <w:style w:type="character" w:customStyle="1" w:styleId="9Char1">
    <w:name w:val="标题 9 Char1"/>
    <w:semiHidden/>
    <w:qFormat/>
    <w:rsid w:val="002616F8"/>
    <w:rPr>
      <w:rFonts w:ascii="Calibri Light" w:eastAsia="宋体" w:hAnsi="Calibri Light" w:cs="Times New Roman"/>
      <w:kern w:val="2"/>
      <w:sz w:val="21"/>
      <w:szCs w:val="21"/>
    </w:rPr>
  </w:style>
  <w:style w:type="character" w:customStyle="1" w:styleId="Char11">
    <w:name w:val="纯文本 Char1"/>
    <w:rsid w:val="002616F8"/>
    <w:rPr>
      <w:rFonts w:ascii="宋体" w:eastAsia="宋体" w:hAnsi="Courier New" w:cs="Courier New"/>
      <w:kern w:val="2"/>
      <w:sz w:val="21"/>
      <w:szCs w:val="21"/>
      <w:lang w:val="en-US" w:eastAsia="en-US" w:bidi="ar-SA"/>
    </w:rPr>
  </w:style>
  <w:style w:type="character" w:customStyle="1" w:styleId="Charfa">
    <w:name w:val="符号样式 Char"/>
    <w:link w:val="a1"/>
    <w:uiPriority w:val="99"/>
    <w:qFormat/>
    <w:locked/>
    <w:rsid w:val="002616F8"/>
    <w:rPr>
      <w:sz w:val="24"/>
    </w:rPr>
  </w:style>
  <w:style w:type="paragraph" w:customStyle="1" w:styleId="a1">
    <w:name w:val="符号样式"/>
    <w:basedOn w:val="a5"/>
    <w:link w:val="Charfa"/>
    <w:uiPriority w:val="99"/>
    <w:qFormat/>
    <w:rsid w:val="002616F8"/>
    <w:pPr>
      <w:numPr>
        <w:numId w:val="18"/>
      </w:numPr>
      <w:ind w:left="0" w:firstLineChars="200" w:firstLine="200"/>
      <w:jc w:val="left"/>
    </w:pPr>
    <w:rPr>
      <w:rFonts w:asciiTheme="minorHAnsi" w:eastAsiaTheme="minorEastAsia" w:hAnsiTheme="minorHAnsi" w:cstheme="minorBidi"/>
      <w:szCs w:val="22"/>
    </w:rPr>
  </w:style>
  <w:style w:type="paragraph" w:customStyle="1" w:styleId="29">
    <w:name w:val="正文2"/>
    <w:basedOn w:val="af0"/>
    <w:next w:val="af0"/>
    <w:uiPriority w:val="99"/>
    <w:qFormat/>
    <w:rsid w:val="002616F8"/>
    <w:pPr>
      <w:autoSpaceDE w:val="0"/>
      <w:autoSpaceDN w:val="0"/>
      <w:adjustRightInd w:val="0"/>
      <w:ind w:firstLineChars="200" w:firstLine="200"/>
      <w:jc w:val="left"/>
    </w:pPr>
    <w:rPr>
      <w:rFonts w:ascii="Times New Roman" w:eastAsia="宋体" w:hAnsi="Times New Roman" w:cs="宋体"/>
      <w:color w:val="000000"/>
      <w:kern w:val="0"/>
      <w:sz w:val="15"/>
      <w:szCs w:val="21"/>
    </w:rPr>
  </w:style>
  <w:style w:type="paragraph" w:customStyle="1" w:styleId="affff">
    <w:name w:val="贺式正文"/>
    <w:basedOn w:val="af0"/>
    <w:uiPriority w:val="99"/>
    <w:qFormat/>
    <w:rsid w:val="002616F8"/>
    <w:pPr>
      <w:spacing w:line="360" w:lineRule="auto"/>
      <w:ind w:firstLineChars="200" w:firstLine="480"/>
    </w:pPr>
    <w:rPr>
      <w:rFonts w:ascii="Times New Roman" w:eastAsia="宋体" w:hAnsi="Times New Roman" w:cs="宋体"/>
      <w:sz w:val="24"/>
      <w:szCs w:val="20"/>
    </w:rPr>
  </w:style>
  <w:style w:type="character" w:customStyle="1" w:styleId="Charf4">
    <w:name w:val="无间隔 Char"/>
    <w:link w:val="a"/>
    <w:uiPriority w:val="1"/>
    <w:qFormat/>
    <w:rsid w:val="002616F8"/>
    <w:rPr>
      <w:rFonts w:ascii="Calibri" w:eastAsia="宋体" w:hAnsi="Calibri" w:cs="Times New Roman"/>
      <w:bCs/>
      <w:kern w:val="44"/>
      <w:sz w:val="24"/>
      <w:szCs w:val="24"/>
    </w:rPr>
  </w:style>
  <w:style w:type="paragraph" w:customStyle="1" w:styleId="affff0">
    <w:name w:val="正文样式"/>
    <w:basedOn w:val="af0"/>
    <w:link w:val="Charfb"/>
    <w:qFormat/>
    <w:rsid w:val="002616F8"/>
    <w:pPr>
      <w:spacing w:line="360" w:lineRule="auto"/>
      <w:ind w:firstLineChars="200" w:firstLine="480"/>
    </w:pPr>
    <w:rPr>
      <w:rFonts w:ascii="Times New Roman" w:eastAsia="宋体" w:hAnsi="Times New Roman" w:cs="宋体"/>
      <w:sz w:val="24"/>
      <w:szCs w:val="20"/>
    </w:rPr>
  </w:style>
  <w:style w:type="character" w:customStyle="1" w:styleId="Charfb">
    <w:name w:val="正文样式 Char"/>
    <w:link w:val="affff0"/>
    <w:qFormat/>
    <w:rsid w:val="002616F8"/>
    <w:rPr>
      <w:rFonts w:ascii="Times New Roman" w:eastAsia="宋体" w:hAnsi="Times New Roman" w:cs="宋体"/>
      <w:sz w:val="24"/>
      <w:szCs w:val="20"/>
    </w:rPr>
  </w:style>
  <w:style w:type="paragraph" w:customStyle="1" w:styleId="Block">
    <w:name w:val="Block"/>
    <w:basedOn w:val="af0"/>
    <w:next w:val="af0"/>
    <w:qFormat/>
    <w:rsid w:val="002616F8"/>
    <w:pPr>
      <w:tabs>
        <w:tab w:val="left" w:pos="0"/>
      </w:tabs>
    </w:pPr>
    <w:rPr>
      <w:rFonts w:ascii="Arial" w:eastAsia="楷体_GB2312" w:hAnsi="Arial" w:cs="Times New Roman"/>
      <w:color w:val="000080"/>
      <w:sz w:val="28"/>
      <w:szCs w:val="28"/>
    </w:rPr>
  </w:style>
  <w:style w:type="paragraph" w:customStyle="1" w:styleId="StyleFirstline2ch">
    <w:name w:val="Style First line:  2 ch"/>
    <w:basedOn w:val="af0"/>
    <w:qFormat/>
    <w:rsid w:val="002616F8"/>
    <w:pPr>
      <w:spacing w:line="360" w:lineRule="auto"/>
      <w:ind w:firstLine="480"/>
    </w:pPr>
    <w:rPr>
      <w:rFonts w:ascii="Times New Roman" w:eastAsia="仿宋" w:hAnsi="Times New Roman" w:cs="宋体"/>
      <w:sz w:val="24"/>
      <w:szCs w:val="24"/>
    </w:rPr>
  </w:style>
  <w:style w:type="character" w:customStyle="1" w:styleId="StyleVerdana">
    <w:name w:val="Style Verdana 四号"/>
    <w:qFormat/>
    <w:rsid w:val="002616F8"/>
    <w:rPr>
      <w:rFonts w:ascii="Verdana" w:eastAsia="仿宋" w:hAnsi="Verdana" w:hint="default"/>
      <w:sz w:val="28"/>
      <w:szCs w:val="28"/>
      <w:lang w:val="en-US" w:eastAsia="en-US" w:bidi="ar-SA"/>
    </w:rPr>
  </w:style>
  <w:style w:type="paragraph" w:customStyle="1" w:styleId="10">
    <w:name w:val="项目编号1"/>
    <w:basedOn w:val="af0"/>
    <w:next w:val="af0"/>
    <w:qFormat/>
    <w:rsid w:val="002616F8"/>
    <w:pPr>
      <w:numPr>
        <w:numId w:val="19"/>
      </w:numPr>
      <w:spacing w:line="360" w:lineRule="auto"/>
      <w:ind w:firstLine="0"/>
    </w:pPr>
    <w:rPr>
      <w:rFonts w:ascii="Times New Roman" w:eastAsia="宋体" w:hAnsi="Times New Roman" w:cs="宋体"/>
      <w:sz w:val="24"/>
      <w:szCs w:val="24"/>
    </w:rPr>
  </w:style>
  <w:style w:type="paragraph" w:customStyle="1" w:styleId="New">
    <w:name w:val="正文 New"/>
    <w:qFormat/>
    <w:rsid w:val="002616F8"/>
    <w:pPr>
      <w:widowControl w:val="0"/>
      <w:jc w:val="both"/>
    </w:pPr>
    <w:rPr>
      <w:rFonts w:ascii="Times New Roman" w:eastAsia="宋体" w:hAnsi="Times New Roman" w:cs="Times New Roman"/>
      <w:kern w:val="2"/>
      <w:sz w:val="21"/>
      <w:szCs w:val="24"/>
    </w:rPr>
  </w:style>
  <w:style w:type="paragraph" w:customStyle="1" w:styleId="21">
    <w:name w:val="项目编号2"/>
    <w:basedOn w:val="af0"/>
    <w:next w:val="af0"/>
    <w:rsid w:val="002616F8"/>
    <w:pPr>
      <w:numPr>
        <w:numId w:val="20"/>
      </w:numPr>
      <w:spacing w:line="360" w:lineRule="auto"/>
      <w:ind w:firstLine="0"/>
    </w:pPr>
    <w:rPr>
      <w:rFonts w:ascii="Times New Roman" w:eastAsia="宋体" w:hAnsi="Times New Roman" w:cs="宋体"/>
      <w:sz w:val="24"/>
      <w:szCs w:val="24"/>
    </w:rPr>
  </w:style>
  <w:style w:type="paragraph" w:customStyle="1" w:styleId="affff1">
    <w:name w:val="图表批注"/>
    <w:basedOn w:val="afff1"/>
    <w:link w:val="Charfc"/>
    <w:qFormat/>
    <w:rsid w:val="002616F8"/>
    <w:pPr>
      <w:ind w:firstLine="0"/>
      <w:jc w:val="center"/>
    </w:pPr>
    <w:rPr>
      <w:sz w:val="21"/>
    </w:rPr>
  </w:style>
  <w:style w:type="paragraph" w:customStyle="1" w:styleId="affff2">
    <w:name w:val="图片格式"/>
    <w:basedOn w:val="afff1"/>
    <w:qFormat/>
    <w:rsid w:val="002616F8"/>
    <w:pPr>
      <w:ind w:firstLine="0"/>
      <w:jc w:val="center"/>
    </w:pPr>
  </w:style>
  <w:style w:type="paragraph" w:customStyle="1" w:styleId="73">
    <w:name w:val="样式 标题 7 +"/>
    <w:basedOn w:val="7"/>
    <w:qFormat/>
    <w:rsid w:val="002616F8"/>
    <w:pPr>
      <w:numPr>
        <w:ilvl w:val="0"/>
        <w:numId w:val="0"/>
      </w:numPr>
      <w:spacing w:before="120" w:line="360" w:lineRule="auto"/>
      <w:ind w:left="1296" w:hanging="1296"/>
      <w:jc w:val="center"/>
    </w:pPr>
    <w:rPr>
      <w:lang w:eastAsia="en-US"/>
    </w:rPr>
  </w:style>
  <w:style w:type="paragraph" w:customStyle="1" w:styleId="62">
    <w:name w:val="样式 标题6 + 左"/>
    <w:basedOn w:val="61"/>
    <w:rsid w:val="002616F8"/>
    <w:pPr>
      <w:numPr>
        <w:ilvl w:val="0"/>
        <w:numId w:val="0"/>
      </w:numPr>
      <w:spacing w:line="319" w:lineRule="auto"/>
      <w:ind w:left="1152" w:hanging="1152"/>
      <w:jc w:val="left"/>
    </w:pPr>
    <w:rPr>
      <w:b/>
    </w:rPr>
  </w:style>
  <w:style w:type="paragraph" w:customStyle="1" w:styleId="82">
    <w:name w:val="样式 标题 8 + 左"/>
    <w:basedOn w:val="8"/>
    <w:qFormat/>
    <w:rsid w:val="002616F8"/>
    <w:pPr>
      <w:spacing w:line="319" w:lineRule="auto"/>
      <w:ind w:left="1440" w:hanging="1440"/>
      <w:jc w:val="left"/>
    </w:pPr>
    <w:rPr>
      <w:rFonts w:cs="宋体"/>
      <w:szCs w:val="20"/>
    </w:rPr>
  </w:style>
  <w:style w:type="paragraph" w:customStyle="1" w:styleId="93">
    <w:name w:val="样式 标题 9 +"/>
    <w:basedOn w:val="91"/>
    <w:rsid w:val="002616F8"/>
    <w:pPr>
      <w:ind w:left="1584" w:hanging="1584"/>
    </w:pPr>
  </w:style>
  <w:style w:type="paragraph" w:customStyle="1" w:styleId="affff3">
    <w:name w:val="正文小标题"/>
    <w:basedOn w:val="af0"/>
    <w:qFormat/>
    <w:rsid w:val="002616F8"/>
    <w:pPr>
      <w:spacing w:beforeLines="50" w:afterLines="50"/>
    </w:pPr>
    <w:rPr>
      <w:b/>
      <w:szCs w:val="21"/>
    </w:rPr>
  </w:style>
  <w:style w:type="paragraph" w:customStyle="1" w:styleId="a6">
    <w:name w:val="突出编号项"/>
    <w:basedOn w:val="afff1"/>
    <w:qFormat/>
    <w:rsid w:val="002616F8"/>
    <w:pPr>
      <w:numPr>
        <w:numId w:val="21"/>
      </w:numPr>
      <w:tabs>
        <w:tab w:val="left" w:pos="360"/>
      </w:tabs>
      <w:ind w:left="0" w:firstLine="0"/>
    </w:pPr>
    <w:rPr>
      <w:b/>
    </w:rPr>
  </w:style>
  <w:style w:type="character" w:customStyle="1" w:styleId="2Char2">
    <w:name w:val="2级标题 Char"/>
    <w:link w:val="2"/>
    <w:qFormat/>
    <w:rsid w:val="002616F8"/>
    <w:rPr>
      <w:rFonts w:ascii="黑体" w:eastAsia="黑体" w:hAnsi="黑体" w:cs="Times New Roman"/>
      <w:kern w:val="0"/>
      <w:sz w:val="32"/>
      <w:szCs w:val="36"/>
      <w:lang w:eastAsia="en-US" w:bidi="en-US"/>
    </w:rPr>
  </w:style>
  <w:style w:type="character" w:customStyle="1" w:styleId="Charfc">
    <w:name w:val="图表批注 Char"/>
    <w:link w:val="affff1"/>
    <w:rsid w:val="002616F8"/>
    <w:rPr>
      <w:rFonts w:ascii="宋体" w:eastAsia="宋体" w:hAnsi="宋体" w:cs="Times New Roman"/>
      <w:kern w:val="0"/>
      <w:szCs w:val="24"/>
      <w:lang w:eastAsia="en-US" w:bidi="en-US"/>
    </w:rPr>
  </w:style>
  <w:style w:type="paragraph" w:customStyle="1" w:styleId="53">
    <w:name w:val="样式5"/>
    <w:basedOn w:val="af0"/>
    <w:link w:val="5Char0"/>
    <w:qFormat/>
    <w:rsid w:val="002616F8"/>
    <w:pPr>
      <w:keepNext/>
      <w:keepLines/>
      <w:spacing w:beforeLines="50" w:afterLines="50" w:line="360" w:lineRule="auto"/>
      <w:outlineLvl w:val="4"/>
    </w:pPr>
    <w:rPr>
      <w:rFonts w:ascii="Times New Roman" w:eastAsia="宋体" w:hAnsi="Times New Roman" w:cs="Times New Roman"/>
      <w:b/>
      <w:bCs/>
      <w:sz w:val="24"/>
      <w:szCs w:val="24"/>
    </w:rPr>
  </w:style>
  <w:style w:type="character" w:customStyle="1" w:styleId="5Char0">
    <w:name w:val="样式5 Char"/>
    <w:basedOn w:val="af1"/>
    <w:link w:val="53"/>
    <w:qFormat/>
    <w:rsid w:val="002616F8"/>
    <w:rPr>
      <w:rFonts w:ascii="Times New Roman" w:eastAsia="宋体" w:hAnsi="Times New Roman" w:cs="Times New Roman"/>
      <w:b/>
      <w:bCs/>
      <w:sz w:val="24"/>
      <w:szCs w:val="24"/>
    </w:rPr>
  </w:style>
  <w:style w:type="character" w:customStyle="1" w:styleId="1Char1">
    <w:name w:val="1级标题 Char"/>
    <w:basedOn w:val="af1"/>
    <w:link w:val="1"/>
    <w:rsid w:val="002616F8"/>
    <w:rPr>
      <w:rFonts w:ascii="黑体" w:eastAsia="黑体" w:hAnsi="黑体" w:cs="Times New Roman"/>
      <w:kern w:val="0"/>
      <w:sz w:val="36"/>
      <w:szCs w:val="36"/>
      <w:lang w:eastAsia="en-US" w:bidi="en-US"/>
    </w:rPr>
  </w:style>
  <w:style w:type="character" w:customStyle="1" w:styleId="4Char0">
    <w:name w:val="4级标题 Char"/>
    <w:basedOn w:val="3Char1"/>
    <w:link w:val="4"/>
    <w:qFormat/>
    <w:rsid w:val="002616F8"/>
    <w:rPr>
      <w:sz w:val="24"/>
      <w:szCs w:val="24"/>
    </w:rPr>
  </w:style>
  <w:style w:type="paragraph" w:customStyle="1" w:styleId="1f2">
    <w:name w:val="注1"/>
    <w:basedOn w:val="af0"/>
    <w:link w:val="1Char3"/>
    <w:qFormat/>
    <w:rsid w:val="002616F8"/>
    <w:pPr>
      <w:spacing w:before="120" w:after="120" w:line="360" w:lineRule="auto"/>
    </w:pPr>
    <w:rPr>
      <w:rFonts w:ascii="Calibri" w:eastAsia="宋体" w:hAnsi="Calibri" w:cs="Times New Roman"/>
      <w:szCs w:val="21"/>
    </w:rPr>
  </w:style>
  <w:style w:type="character" w:customStyle="1" w:styleId="1Char3">
    <w:name w:val="注1 Char"/>
    <w:link w:val="1f2"/>
    <w:rsid w:val="002616F8"/>
    <w:rPr>
      <w:rFonts w:ascii="Calibri" w:eastAsia="宋体" w:hAnsi="Calibri" w:cs="Times New Roman"/>
      <w:szCs w:val="21"/>
    </w:rPr>
  </w:style>
  <w:style w:type="paragraph" w:customStyle="1" w:styleId="610">
    <w:name w:val="6.1正文样式"/>
    <w:basedOn w:val="af0"/>
    <w:link w:val="61Char"/>
    <w:qFormat/>
    <w:rsid w:val="002616F8"/>
    <w:pPr>
      <w:spacing w:before="120" w:after="120" w:line="360" w:lineRule="auto"/>
      <w:ind w:firstLineChars="200" w:firstLine="420"/>
    </w:pPr>
    <w:rPr>
      <w:rFonts w:ascii="Calibri" w:eastAsia="宋体" w:hAnsi="Calibri" w:cs="Times New Roman"/>
      <w:szCs w:val="21"/>
    </w:rPr>
  </w:style>
  <w:style w:type="character" w:customStyle="1" w:styleId="61Char">
    <w:name w:val="6.1正文样式 Char"/>
    <w:link w:val="610"/>
    <w:qFormat/>
    <w:rsid w:val="002616F8"/>
    <w:rPr>
      <w:rFonts w:ascii="Calibri" w:eastAsia="宋体" w:hAnsi="Calibri" w:cs="Times New Roman"/>
      <w:szCs w:val="21"/>
    </w:rPr>
  </w:style>
  <w:style w:type="paragraph" w:customStyle="1" w:styleId="611">
    <w:name w:val="6.1正文"/>
    <w:basedOn w:val="af0"/>
    <w:link w:val="61Char0"/>
    <w:qFormat/>
    <w:rsid w:val="002616F8"/>
    <w:pPr>
      <w:spacing w:before="120" w:after="120" w:line="360" w:lineRule="auto"/>
      <w:ind w:firstLineChars="200" w:firstLine="420"/>
    </w:pPr>
    <w:rPr>
      <w:rFonts w:ascii="Calibri" w:eastAsia="宋体" w:hAnsi="Calibri" w:cs="Times New Roman"/>
      <w:szCs w:val="21"/>
    </w:rPr>
  </w:style>
  <w:style w:type="character" w:customStyle="1" w:styleId="61Char0">
    <w:name w:val="6.1正文 Char"/>
    <w:link w:val="611"/>
    <w:qFormat/>
    <w:rsid w:val="002616F8"/>
    <w:rPr>
      <w:rFonts w:ascii="Calibri" w:eastAsia="宋体" w:hAnsi="Calibri" w:cs="Times New Roman"/>
      <w:szCs w:val="21"/>
    </w:rPr>
  </w:style>
  <w:style w:type="paragraph" w:customStyle="1" w:styleId="StyleOK">
    <w:name w:val="StyleOK"/>
    <w:basedOn w:val="af0"/>
    <w:link w:val="StyleOKChar"/>
    <w:qFormat/>
    <w:rsid w:val="002616F8"/>
    <w:pPr>
      <w:spacing w:line="360" w:lineRule="auto"/>
      <w:ind w:firstLineChars="200" w:firstLine="420"/>
    </w:pPr>
    <w:rPr>
      <w:rFonts w:ascii="Calibri" w:eastAsia="宋体" w:hAnsi="Calibri" w:cs="Times New Roman"/>
      <w:kern w:val="0"/>
      <w:sz w:val="20"/>
      <w:szCs w:val="21"/>
    </w:rPr>
  </w:style>
  <w:style w:type="character" w:customStyle="1" w:styleId="StyleOKChar">
    <w:name w:val="StyleOK Char"/>
    <w:link w:val="StyleOK"/>
    <w:qFormat/>
    <w:rsid w:val="002616F8"/>
    <w:rPr>
      <w:rFonts w:ascii="Calibri" w:eastAsia="宋体" w:hAnsi="Calibri" w:cs="Times New Roman"/>
      <w:kern w:val="0"/>
      <w:sz w:val="20"/>
      <w:szCs w:val="21"/>
    </w:rPr>
  </w:style>
  <w:style w:type="paragraph" w:customStyle="1" w:styleId="Image">
    <w:name w:val="Image图片文字说明"/>
    <w:basedOn w:val="a4"/>
    <w:link w:val="ImageChar"/>
    <w:qFormat/>
    <w:rsid w:val="002616F8"/>
    <w:pPr>
      <w:numPr>
        <w:numId w:val="0"/>
      </w:numPr>
      <w:spacing w:line="240" w:lineRule="auto"/>
    </w:pPr>
    <w:rPr>
      <w:rFonts w:ascii="Cambria" w:eastAsia="黑体" w:hAnsi="Cambria" w:cs="Times New Roman"/>
      <w:kern w:val="0"/>
      <w:sz w:val="20"/>
    </w:rPr>
  </w:style>
  <w:style w:type="character" w:customStyle="1" w:styleId="ImageChar">
    <w:name w:val="Image图片文字说明 Char"/>
    <w:link w:val="Image"/>
    <w:qFormat/>
    <w:rsid w:val="002616F8"/>
    <w:rPr>
      <w:rFonts w:ascii="Cambria" w:eastAsia="黑体" w:hAnsi="Cambria" w:cs="Times New Roman"/>
      <w:kern w:val="0"/>
      <w:sz w:val="20"/>
      <w:szCs w:val="20"/>
    </w:rPr>
  </w:style>
  <w:style w:type="paragraph" w:customStyle="1" w:styleId="ImageFont">
    <w:name w:val="ImageFont"/>
    <w:basedOn w:val="a4"/>
    <w:link w:val="ImageFontChar"/>
    <w:qFormat/>
    <w:rsid w:val="002616F8"/>
    <w:pPr>
      <w:numPr>
        <w:numId w:val="0"/>
      </w:numPr>
      <w:spacing w:line="240" w:lineRule="auto"/>
    </w:pPr>
    <w:rPr>
      <w:rFonts w:ascii="Cambria" w:eastAsia="黑体" w:hAnsi="Cambria" w:cs="Times New Roman"/>
      <w:kern w:val="0"/>
      <w:sz w:val="20"/>
    </w:rPr>
  </w:style>
  <w:style w:type="character" w:customStyle="1" w:styleId="ImageFontChar">
    <w:name w:val="ImageFont Char"/>
    <w:link w:val="ImageFont"/>
    <w:qFormat/>
    <w:rsid w:val="002616F8"/>
    <w:rPr>
      <w:rFonts w:ascii="Cambria" w:eastAsia="黑体" w:hAnsi="Cambria" w:cs="Times New Roman"/>
      <w:kern w:val="0"/>
      <w:sz w:val="20"/>
      <w:szCs w:val="20"/>
    </w:rPr>
  </w:style>
  <w:style w:type="paragraph" w:customStyle="1" w:styleId="1f3">
    <w:name w:val="步骤1"/>
    <w:basedOn w:val="af0"/>
    <w:link w:val="1Char4"/>
    <w:qFormat/>
    <w:rsid w:val="002616F8"/>
    <w:pPr>
      <w:spacing w:before="156" w:after="156" w:line="20" w:lineRule="atLeast"/>
      <w:ind w:left="794" w:hanging="794"/>
      <w:jc w:val="left"/>
    </w:pPr>
    <w:rPr>
      <w:rFonts w:ascii="Times New Roman" w:eastAsia="宋体" w:hAnsi="Times New Roman" w:cs="Times New Roman"/>
      <w:kern w:val="0"/>
      <w:sz w:val="20"/>
      <w:szCs w:val="21"/>
    </w:rPr>
  </w:style>
  <w:style w:type="character" w:customStyle="1" w:styleId="1Char4">
    <w:name w:val="步骤1 Char"/>
    <w:link w:val="1f3"/>
    <w:qFormat/>
    <w:rsid w:val="002616F8"/>
    <w:rPr>
      <w:rFonts w:ascii="Times New Roman" w:eastAsia="宋体" w:hAnsi="Times New Roman" w:cs="Times New Roman"/>
      <w:kern w:val="0"/>
      <w:sz w:val="20"/>
      <w:szCs w:val="21"/>
    </w:rPr>
  </w:style>
  <w:style w:type="paragraph" w:customStyle="1" w:styleId="affff4">
    <w:name w:val="步骤样式"/>
    <w:basedOn w:val="af0"/>
    <w:link w:val="Charfd"/>
    <w:qFormat/>
    <w:rsid w:val="002616F8"/>
    <w:pPr>
      <w:spacing w:beforeLines="50" w:line="312" w:lineRule="auto"/>
    </w:pPr>
    <w:rPr>
      <w:rFonts w:ascii="Calibri" w:eastAsia="宋体" w:hAnsi="Calibri" w:cs="Times New Roman"/>
    </w:rPr>
  </w:style>
  <w:style w:type="character" w:customStyle="1" w:styleId="Charfd">
    <w:name w:val="步骤样式 Char"/>
    <w:link w:val="affff4"/>
    <w:rsid w:val="002616F8"/>
    <w:rPr>
      <w:rFonts w:ascii="Calibri" w:eastAsia="宋体" w:hAnsi="Calibri" w:cs="Times New Roman"/>
    </w:rPr>
  </w:style>
  <w:style w:type="paragraph" w:customStyle="1" w:styleId="63">
    <w:name w:val="6级标题"/>
    <w:basedOn w:val="6"/>
    <w:link w:val="6Char2"/>
    <w:qFormat/>
    <w:rsid w:val="002616F8"/>
    <w:pPr>
      <w:numPr>
        <w:ilvl w:val="0"/>
        <w:numId w:val="0"/>
      </w:numPr>
      <w:spacing w:beforeLines="50" w:afterLines="50" w:line="319" w:lineRule="auto"/>
      <w:ind w:left="3260" w:hanging="1134"/>
    </w:pPr>
    <w:rPr>
      <w:rFonts w:ascii="宋体" w:eastAsia="宋体" w:hAnsi="宋体" w:cs="Times New Roman"/>
      <w:b w:val="0"/>
    </w:rPr>
  </w:style>
  <w:style w:type="character" w:customStyle="1" w:styleId="6Char2">
    <w:name w:val="6级标题 Char"/>
    <w:link w:val="63"/>
    <w:rsid w:val="002616F8"/>
    <w:rPr>
      <w:rFonts w:ascii="宋体" w:eastAsia="宋体" w:hAnsi="宋体" w:cs="Times New Roman"/>
      <w:bCs/>
      <w:sz w:val="24"/>
      <w:szCs w:val="24"/>
    </w:rPr>
  </w:style>
  <w:style w:type="paragraph" w:customStyle="1" w:styleId="1f4">
    <w:name w:val="标题1级"/>
    <w:basedOn w:val="afff2"/>
    <w:link w:val="1Char5"/>
    <w:qFormat/>
    <w:rsid w:val="002616F8"/>
    <w:pPr>
      <w:spacing w:line="240" w:lineRule="auto"/>
      <w:ind w:firstLine="0"/>
      <w:outlineLvl w:val="0"/>
    </w:pPr>
    <w:rPr>
      <w:b/>
      <w:sz w:val="30"/>
      <w:szCs w:val="30"/>
    </w:rPr>
  </w:style>
  <w:style w:type="paragraph" w:customStyle="1" w:styleId="2a">
    <w:name w:val="标题2级"/>
    <w:basedOn w:val="afff2"/>
    <w:qFormat/>
    <w:rsid w:val="002616F8"/>
    <w:pPr>
      <w:spacing w:line="240" w:lineRule="auto"/>
      <w:ind w:left="360" w:firstLine="0"/>
      <w:outlineLvl w:val="0"/>
    </w:pPr>
    <w:rPr>
      <w:rFonts w:asciiTheme="minorHAnsi" w:eastAsiaTheme="minorEastAsia" w:hAnsiTheme="minorHAnsi" w:cstheme="minorBidi"/>
      <w:b/>
      <w:sz w:val="30"/>
      <w:szCs w:val="30"/>
    </w:rPr>
  </w:style>
  <w:style w:type="character" w:customStyle="1" w:styleId="1Char5">
    <w:name w:val="标题1级 Char"/>
    <w:basedOn w:val="Charf0"/>
    <w:link w:val="1f4"/>
    <w:rsid w:val="002616F8"/>
    <w:rPr>
      <w:b/>
      <w:sz w:val="30"/>
      <w:szCs w:val="30"/>
    </w:rPr>
  </w:style>
  <w:style w:type="paragraph" w:customStyle="1" w:styleId="5">
    <w:name w:val="标题5"/>
    <w:basedOn w:val="af0"/>
    <w:next w:val="af0"/>
    <w:link w:val="5Char2"/>
    <w:qFormat/>
    <w:rsid w:val="002616F8"/>
    <w:pPr>
      <w:numPr>
        <w:numId w:val="22"/>
      </w:numPr>
      <w:spacing w:beforeLines="50" w:afterLines="50" w:line="360" w:lineRule="auto"/>
      <w:outlineLvl w:val="4"/>
    </w:pPr>
    <w:rPr>
      <w:rFonts w:ascii="Times New Roman" w:eastAsia="宋体" w:hAnsi="Times New Roman" w:cs="Times New Roman"/>
      <w:sz w:val="24"/>
      <w:szCs w:val="24"/>
    </w:rPr>
  </w:style>
  <w:style w:type="character" w:customStyle="1" w:styleId="5Char2">
    <w:name w:val="标题5 Char"/>
    <w:basedOn w:val="af1"/>
    <w:link w:val="5"/>
    <w:rsid w:val="002616F8"/>
    <w:rPr>
      <w:rFonts w:ascii="Times New Roman" w:eastAsia="宋体" w:hAnsi="Times New Roman" w:cs="Times New Roman"/>
      <w:sz w:val="24"/>
      <w:szCs w:val="24"/>
    </w:rPr>
  </w:style>
  <w:style w:type="character" w:customStyle="1" w:styleId="6Char0">
    <w:name w:val="标题6 Char"/>
    <w:basedOn w:val="af1"/>
    <w:link w:val="61"/>
    <w:rsid w:val="002616F8"/>
    <w:rPr>
      <w:rFonts w:ascii="Arial" w:eastAsia="黑体" w:hAnsi="Arial" w:cs="宋体"/>
      <w:bCs/>
      <w:sz w:val="24"/>
      <w:szCs w:val="20"/>
    </w:rPr>
  </w:style>
  <w:style w:type="character" w:customStyle="1" w:styleId="4Char2">
    <w:name w:val="标题4 Char"/>
    <w:basedOn w:val="af1"/>
    <w:link w:val="42"/>
    <w:qFormat/>
    <w:rsid w:val="002616F8"/>
    <w:rPr>
      <w:rFonts w:ascii="Times New Roman" w:eastAsia="宋体" w:hAnsi="Times New Roman" w:cs="Times New Roman"/>
      <w:sz w:val="24"/>
      <w:szCs w:val="24"/>
    </w:rPr>
  </w:style>
  <w:style w:type="table" w:customStyle="1" w:styleId="410">
    <w:name w:val="网格表 41"/>
    <w:basedOn w:val="af2"/>
    <w:uiPriority w:val="49"/>
    <w:rsid w:val="002616F8"/>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510">
    <w:name w:val="网格表 5 深色1"/>
    <w:basedOn w:val="af2"/>
    <w:uiPriority w:val="50"/>
    <w:rsid w:val="002616F8"/>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612">
    <w:name w:val="网格表 6 彩色1"/>
    <w:basedOn w:val="af2"/>
    <w:uiPriority w:val="51"/>
    <w:rsid w:val="002616F8"/>
    <w:rPr>
      <w:color w:val="000000" w:themeColor="text1"/>
    </w:rPr>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ffff5">
    <w:name w:val="Placeholder Text"/>
    <w:basedOn w:val="af1"/>
    <w:uiPriority w:val="99"/>
    <w:semiHidden/>
    <w:rsid w:val="002616F8"/>
    <w:rPr>
      <w:color w:val="808080"/>
    </w:rPr>
  </w:style>
  <w:style w:type="paragraph" w:customStyle="1" w:styleId="tabletext">
    <w:name w:val="table text"/>
    <w:rsid w:val="002616F8"/>
    <w:pPr>
      <w:spacing w:beforeLines="30" w:afterLines="30" w:line="0" w:lineRule="atLeast"/>
      <w:jc w:val="both"/>
    </w:pPr>
    <w:rPr>
      <w:rFonts w:ascii="Times New Roman" w:eastAsia="宋体" w:hAnsi="Times New Roman" w:cs="Times New Roman"/>
      <w:kern w:val="2"/>
      <w:sz w:val="18"/>
      <w:szCs w:val="24"/>
    </w:rPr>
  </w:style>
  <w:style w:type="paragraph" w:customStyle="1" w:styleId="36">
    <w:name w:val="标题3"/>
    <w:basedOn w:val="32"/>
    <w:rsid w:val="002616F8"/>
    <w:pPr>
      <w:numPr>
        <w:ilvl w:val="0"/>
        <w:numId w:val="0"/>
      </w:numPr>
      <w:tabs>
        <w:tab w:val="left" w:pos="1260"/>
      </w:tabs>
      <w:spacing w:beforeLines="50" w:afterLines="50" w:line="416" w:lineRule="auto"/>
      <w:ind w:left="1260" w:hanging="420"/>
    </w:pPr>
    <w:rPr>
      <w:rFonts w:ascii="Times New Roman" w:hAnsi="Times New Roman" w:cs="Times New Roman"/>
      <w:sz w:val="28"/>
      <w:szCs w:val="28"/>
    </w:rPr>
  </w:style>
  <w:style w:type="paragraph" w:customStyle="1" w:styleId="N">
    <w:name w:val="N四级"/>
    <w:basedOn w:val="40"/>
    <w:link w:val="NChar"/>
    <w:rsid w:val="002616F8"/>
    <w:pPr>
      <w:numPr>
        <w:ilvl w:val="0"/>
        <w:numId w:val="0"/>
      </w:numPr>
      <w:spacing w:beforeLines="50" w:afterLines="50" w:line="240" w:lineRule="auto"/>
      <w:jc w:val="left"/>
    </w:pPr>
    <w:rPr>
      <w:rFonts w:ascii="Arial" w:eastAsia="黑体" w:hAnsi="Arial" w:cs="Times New Roman"/>
      <w:b w:val="0"/>
    </w:rPr>
  </w:style>
  <w:style w:type="character" w:customStyle="1" w:styleId="NChar">
    <w:name w:val="N四级 Char"/>
    <w:link w:val="N"/>
    <w:qFormat/>
    <w:rsid w:val="002616F8"/>
    <w:rPr>
      <w:rFonts w:ascii="Arial" w:eastAsia="黑体" w:hAnsi="Arial" w:cs="Times New Roman"/>
      <w:bCs/>
      <w:sz w:val="28"/>
      <w:szCs w:val="28"/>
    </w:rPr>
  </w:style>
  <w:style w:type="paragraph" w:customStyle="1" w:styleId="241Style">
    <w:name w:val="2.4.1Style"/>
    <w:basedOn w:val="32"/>
    <w:link w:val="241StyleChar"/>
    <w:qFormat/>
    <w:rsid w:val="002616F8"/>
    <w:pPr>
      <w:numPr>
        <w:ilvl w:val="0"/>
        <w:numId w:val="0"/>
      </w:numPr>
      <w:spacing w:beforeLines="50" w:afterLines="50" w:line="312" w:lineRule="auto"/>
      <w:ind w:left="426" w:hanging="426"/>
    </w:pPr>
    <w:rPr>
      <w:rFonts w:ascii="Times New Roman" w:eastAsia="黑体" w:hAnsi="Times New Roman" w:cs="Times New Roman"/>
      <w:b w:val="0"/>
      <w:bCs w:val="0"/>
      <w:kern w:val="0"/>
      <w:sz w:val="32"/>
    </w:rPr>
  </w:style>
  <w:style w:type="paragraph" w:customStyle="1" w:styleId="N0">
    <w:name w:val="N二级"/>
    <w:basedOn w:val="20"/>
    <w:link w:val="NChar0"/>
    <w:rsid w:val="002616F8"/>
    <w:pPr>
      <w:numPr>
        <w:numId w:val="0"/>
      </w:numPr>
      <w:spacing w:beforeLines="50" w:afterLines="50" w:line="312" w:lineRule="auto"/>
    </w:pPr>
    <w:rPr>
      <w:rFonts w:eastAsia="黑体" w:hAnsi="Arial" w:cs="Times New Roman"/>
      <w:sz w:val="36"/>
    </w:rPr>
  </w:style>
  <w:style w:type="paragraph" w:customStyle="1" w:styleId="N1">
    <w:name w:val="N三级"/>
    <w:basedOn w:val="241Style"/>
    <w:link w:val="NChar1"/>
    <w:qFormat/>
    <w:rsid w:val="002616F8"/>
  </w:style>
  <w:style w:type="character" w:customStyle="1" w:styleId="NChar0">
    <w:name w:val="N二级 Char"/>
    <w:link w:val="N0"/>
    <w:qFormat/>
    <w:rsid w:val="002616F8"/>
    <w:rPr>
      <w:rFonts w:ascii="Arial" w:eastAsia="黑体" w:hAnsi="Arial" w:cs="Times New Roman"/>
      <w:b/>
      <w:bCs/>
      <w:sz w:val="36"/>
      <w:szCs w:val="32"/>
    </w:rPr>
  </w:style>
  <w:style w:type="character" w:customStyle="1" w:styleId="NChar1">
    <w:name w:val="N三级 Char"/>
    <w:link w:val="N1"/>
    <w:qFormat/>
    <w:rsid w:val="002616F8"/>
    <w:rPr>
      <w:rFonts w:ascii="Times New Roman" w:eastAsia="黑体" w:hAnsi="Times New Roman" w:cs="Times New Roman"/>
      <w:kern w:val="0"/>
      <w:sz w:val="32"/>
      <w:szCs w:val="32"/>
    </w:rPr>
  </w:style>
  <w:style w:type="character" w:customStyle="1" w:styleId="241StyleChar">
    <w:name w:val="2.4.1Style Char"/>
    <w:link w:val="241Style"/>
    <w:rsid w:val="002616F8"/>
    <w:rPr>
      <w:rFonts w:ascii="Times New Roman" w:eastAsia="黑体" w:hAnsi="Times New Roman" w:cs="Times New Roman"/>
      <w:kern w:val="0"/>
      <w:sz w:val="32"/>
      <w:szCs w:val="32"/>
    </w:rPr>
  </w:style>
  <w:style w:type="paragraph" w:customStyle="1" w:styleId="N2">
    <w:name w:val="N五级"/>
    <w:basedOn w:val="50"/>
    <w:link w:val="NChar2"/>
    <w:rsid w:val="002616F8"/>
    <w:pPr>
      <w:numPr>
        <w:ilvl w:val="0"/>
        <w:numId w:val="0"/>
      </w:numPr>
      <w:spacing w:beforeLines="50" w:afterLines="50" w:line="240" w:lineRule="auto"/>
      <w:ind w:left="1008" w:hanging="1008"/>
    </w:pPr>
    <w:rPr>
      <w:rFonts w:ascii="黑体" w:eastAsia="黑体" w:hAnsi="黑体" w:cs="Times New Roman"/>
      <w:b w:val="0"/>
      <w:kern w:val="0"/>
      <w:sz w:val="24"/>
    </w:rPr>
  </w:style>
  <w:style w:type="character" w:customStyle="1" w:styleId="NChar2">
    <w:name w:val="N五级 Char"/>
    <w:link w:val="N2"/>
    <w:rsid w:val="002616F8"/>
    <w:rPr>
      <w:rFonts w:ascii="黑体" w:eastAsia="黑体" w:hAnsi="黑体" w:cs="Times New Roman"/>
      <w:bCs/>
      <w:kern w:val="0"/>
      <w:sz w:val="24"/>
      <w:szCs w:val="28"/>
    </w:rPr>
  </w:style>
  <w:style w:type="paragraph" w:customStyle="1" w:styleId="itemlist">
    <w:name w:val="itemlist"/>
    <w:rsid w:val="002616F8"/>
    <w:pPr>
      <w:spacing w:beforeLines="50" w:afterLines="50" w:line="20" w:lineRule="atLeast"/>
      <w:jc w:val="both"/>
    </w:pPr>
    <w:rPr>
      <w:rFonts w:ascii="Times New Roman" w:eastAsia="宋体" w:hAnsi="Times New Roman" w:cs="Times New Roman"/>
      <w:kern w:val="2"/>
      <w:sz w:val="21"/>
      <w:szCs w:val="24"/>
    </w:rPr>
  </w:style>
  <w:style w:type="paragraph" w:customStyle="1" w:styleId="step">
    <w:name w:val="step"/>
    <w:basedOn w:val="af0"/>
    <w:link w:val="stepChar"/>
    <w:qFormat/>
    <w:rsid w:val="002616F8"/>
    <w:pPr>
      <w:spacing w:before="200" w:after="200" w:line="20" w:lineRule="atLeast"/>
      <w:jc w:val="left"/>
    </w:pPr>
    <w:rPr>
      <w:rFonts w:ascii="Times New Roman" w:eastAsia="宋体" w:hAnsi="Times New Roman" w:cs="Times New Roman"/>
      <w:kern w:val="0"/>
      <w:sz w:val="20"/>
      <w:szCs w:val="24"/>
    </w:rPr>
  </w:style>
  <w:style w:type="character" w:customStyle="1" w:styleId="CharChar0">
    <w:name w:val="标准正文 Char Char"/>
    <w:qFormat/>
    <w:rsid w:val="002616F8"/>
    <w:rPr>
      <w:kern w:val="2"/>
      <w:sz w:val="24"/>
    </w:rPr>
  </w:style>
  <w:style w:type="paragraph" w:customStyle="1" w:styleId="111">
    <w:name w:val="111"/>
    <w:basedOn w:val="a4"/>
    <w:link w:val="111Char"/>
    <w:rsid w:val="002616F8"/>
    <w:pPr>
      <w:numPr>
        <w:numId w:val="0"/>
      </w:numPr>
      <w:spacing w:line="240" w:lineRule="auto"/>
    </w:pPr>
    <w:rPr>
      <w:rFonts w:ascii="Cambria" w:eastAsia="黑体" w:hAnsi="Cambria" w:cs="Times New Roman"/>
      <w:kern w:val="0"/>
      <w:sz w:val="20"/>
    </w:rPr>
  </w:style>
  <w:style w:type="character" w:customStyle="1" w:styleId="111Char">
    <w:name w:val="111 Char"/>
    <w:link w:val="111"/>
    <w:qFormat/>
    <w:rsid w:val="002616F8"/>
    <w:rPr>
      <w:rFonts w:ascii="Cambria" w:eastAsia="黑体" w:hAnsi="Cambria" w:cs="Times New Roman"/>
      <w:kern w:val="0"/>
      <w:sz w:val="20"/>
      <w:szCs w:val="20"/>
    </w:rPr>
  </w:style>
  <w:style w:type="paragraph" w:customStyle="1" w:styleId="Style">
    <w:name w:val="Style正文"/>
    <w:basedOn w:val="af0"/>
    <w:link w:val="StyleChar"/>
    <w:qFormat/>
    <w:rsid w:val="002616F8"/>
    <w:pPr>
      <w:ind w:left="420"/>
    </w:pPr>
    <w:rPr>
      <w:rFonts w:ascii="Calibri" w:eastAsia="宋体" w:hAnsi="Calibri" w:cs="Times New Roman"/>
      <w:kern w:val="0"/>
      <w:sz w:val="20"/>
      <w:szCs w:val="20"/>
    </w:rPr>
  </w:style>
  <w:style w:type="character" w:customStyle="1" w:styleId="stepChar">
    <w:name w:val="step Char"/>
    <w:link w:val="step"/>
    <w:rsid w:val="002616F8"/>
    <w:rPr>
      <w:rFonts w:ascii="Times New Roman" w:eastAsia="宋体" w:hAnsi="Times New Roman" w:cs="Times New Roman"/>
      <w:kern w:val="0"/>
      <w:sz w:val="20"/>
      <w:szCs w:val="24"/>
    </w:rPr>
  </w:style>
  <w:style w:type="paragraph" w:customStyle="1" w:styleId="Char12">
    <w:name w:val="Char1"/>
    <w:basedOn w:val="af0"/>
    <w:semiHidden/>
    <w:qFormat/>
    <w:rsid w:val="002616F8"/>
    <w:pPr>
      <w:widowControl/>
    </w:pPr>
    <w:rPr>
      <w:rFonts w:ascii="Arial" w:eastAsia="宋体" w:hAnsi="Arial" w:cs="Arial"/>
      <w:sz w:val="22"/>
      <w:lang w:eastAsia="en-US"/>
    </w:rPr>
  </w:style>
  <w:style w:type="character" w:customStyle="1" w:styleId="StyleChar">
    <w:name w:val="Style正文 Char"/>
    <w:link w:val="Style"/>
    <w:rsid w:val="002616F8"/>
    <w:rPr>
      <w:rFonts w:ascii="Calibri" w:eastAsia="宋体" w:hAnsi="Calibri" w:cs="Times New Roman"/>
      <w:kern w:val="0"/>
      <w:sz w:val="20"/>
      <w:szCs w:val="20"/>
    </w:rPr>
  </w:style>
  <w:style w:type="paragraph" w:customStyle="1" w:styleId="HIK4">
    <w:name w:val="HIK四级标题4"/>
    <w:basedOn w:val="42"/>
    <w:qFormat/>
    <w:rsid w:val="002616F8"/>
    <w:pPr>
      <w:keepNext/>
      <w:keepLines/>
      <w:tabs>
        <w:tab w:val="left" w:pos="360"/>
      </w:tabs>
      <w:spacing w:before="120"/>
      <w:ind w:left="708" w:hanging="708"/>
      <w:outlineLvl w:val="4"/>
    </w:pPr>
    <w:rPr>
      <w:b/>
      <w:bCs/>
    </w:rPr>
  </w:style>
  <w:style w:type="paragraph" w:customStyle="1" w:styleId="BlackSheet">
    <w:name w:val="BlackSheet"/>
    <w:basedOn w:val="af0"/>
    <w:link w:val="BlackSheetChar"/>
    <w:rsid w:val="002616F8"/>
    <w:pPr>
      <w:jc w:val="center"/>
    </w:pPr>
    <w:rPr>
      <w:rFonts w:ascii="Calibri" w:eastAsia="宋体" w:hAnsi="Calibri" w:cs="Times New Roman"/>
      <w:b/>
      <w:kern w:val="0"/>
      <w:sz w:val="20"/>
      <w:szCs w:val="21"/>
    </w:rPr>
  </w:style>
  <w:style w:type="character" w:customStyle="1" w:styleId="BlackSheetChar">
    <w:name w:val="BlackSheet Char"/>
    <w:link w:val="BlackSheet"/>
    <w:qFormat/>
    <w:rsid w:val="002616F8"/>
    <w:rPr>
      <w:rFonts w:ascii="Calibri" w:eastAsia="宋体" w:hAnsi="Calibri" w:cs="Times New Roman"/>
      <w:b/>
      <w:kern w:val="0"/>
      <w:sz w:val="20"/>
      <w:szCs w:val="21"/>
    </w:rPr>
  </w:style>
  <w:style w:type="paragraph" w:customStyle="1" w:styleId="01-">
    <w:name w:val="01 标题-封面"/>
    <w:next w:val="afc"/>
    <w:rsid w:val="002616F8"/>
    <w:pPr>
      <w:spacing w:beforeLines="50" w:afterLines="50" w:line="312" w:lineRule="auto"/>
      <w:jc w:val="right"/>
    </w:pPr>
    <w:rPr>
      <w:rFonts w:ascii="Arial" w:eastAsia="黑体" w:hAnsi="Arial" w:cs="Arial"/>
      <w:b/>
      <w:bCs/>
      <w:color w:val="800000"/>
      <w:kern w:val="2"/>
      <w:sz w:val="72"/>
      <w:szCs w:val="32"/>
    </w:rPr>
  </w:style>
  <w:style w:type="paragraph" w:customStyle="1" w:styleId="22Style">
    <w:name w:val="2.2Style"/>
    <w:basedOn w:val="20"/>
    <w:link w:val="22StyleChar"/>
    <w:rsid w:val="002616F8"/>
    <w:pPr>
      <w:numPr>
        <w:ilvl w:val="0"/>
        <w:numId w:val="0"/>
      </w:numPr>
      <w:spacing w:beforeLines="50" w:afterLines="50" w:line="312" w:lineRule="auto"/>
    </w:pPr>
    <w:rPr>
      <w:rFonts w:eastAsia="黑体" w:hAnsi="Arial" w:cs="Times New Roman"/>
      <w:sz w:val="36"/>
    </w:rPr>
  </w:style>
  <w:style w:type="character" w:customStyle="1" w:styleId="22StyleChar">
    <w:name w:val="2.2Style Char"/>
    <w:link w:val="22Style"/>
    <w:qFormat/>
    <w:rsid w:val="002616F8"/>
    <w:rPr>
      <w:rFonts w:ascii="Arial" w:eastAsia="黑体" w:hAnsi="Arial" w:cs="Times New Roman"/>
      <w:b/>
      <w:bCs/>
      <w:sz w:val="36"/>
      <w:szCs w:val="32"/>
    </w:rPr>
  </w:style>
  <w:style w:type="paragraph" w:customStyle="1" w:styleId="N3">
    <w:name w:val="N章节"/>
    <w:basedOn w:val="aff4"/>
    <w:link w:val="NChar3"/>
    <w:qFormat/>
    <w:rsid w:val="002616F8"/>
    <w:pPr>
      <w:spacing w:beforeLines="50" w:afterLines="50" w:line="240" w:lineRule="auto"/>
      <w:ind w:left="425" w:hanging="425"/>
    </w:pPr>
    <w:rPr>
      <w:rFonts w:ascii="Arial" w:eastAsia="黑体" w:hAnsi="Arial"/>
      <w:color w:val="663300"/>
    </w:rPr>
  </w:style>
  <w:style w:type="character" w:customStyle="1" w:styleId="NChar3">
    <w:name w:val="N章节 Char"/>
    <w:link w:val="N3"/>
    <w:rsid w:val="002616F8"/>
    <w:rPr>
      <w:rFonts w:ascii="Arial" w:eastAsia="黑体" w:hAnsi="Arial" w:cs="Times New Roman"/>
      <w:b/>
      <w:bCs/>
      <w:color w:val="663300"/>
      <w:sz w:val="44"/>
      <w:szCs w:val="32"/>
    </w:rPr>
  </w:style>
  <w:style w:type="paragraph" w:customStyle="1" w:styleId="1f5">
    <w:name w:val="正文 1"/>
    <w:basedOn w:val="af0"/>
    <w:link w:val="1Char6"/>
    <w:rsid w:val="002616F8"/>
    <w:pPr>
      <w:spacing w:before="120" w:after="120" w:line="360" w:lineRule="auto"/>
      <w:ind w:firstLineChars="200" w:firstLine="420"/>
    </w:pPr>
    <w:rPr>
      <w:rFonts w:ascii="Calibri" w:eastAsia="宋体" w:hAnsi="Calibri" w:cs="Times New Roman"/>
      <w:szCs w:val="21"/>
    </w:rPr>
  </w:style>
  <w:style w:type="character" w:customStyle="1" w:styleId="1Char6">
    <w:name w:val="正文 1 Char"/>
    <w:link w:val="1f5"/>
    <w:rsid w:val="002616F8"/>
    <w:rPr>
      <w:rFonts w:ascii="Calibri" w:eastAsia="宋体" w:hAnsi="Calibri" w:cs="Times New Roman"/>
      <w:szCs w:val="21"/>
    </w:rPr>
  </w:style>
  <w:style w:type="paragraph" w:customStyle="1" w:styleId="4-4">
    <w:name w:val="标题4-4"/>
    <w:basedOn w:val="40"/>
    <w:link w:val="4-4Char"/>
    <w:qFormat/>
    <w:rsid w:val="002616F8"/>
    <w:pPr>
      <w:numPr>
        <w:numId w:val="0"/>
      </w:numPr>
      <w:spacing w:beforeLines="50" w:afterLines="50" w:line="240" w:lineRule="auto"/>
      <w:jc w:val="left"/>
    </w:pPr>
    <w:rPr>
      <w:rFonts w:ascii="Arial" w:eastAsia="黑体" w:hAnsi="Arial" w:cs="Times New Roman"/>
      <w:b w:val="0"/>
      <w:bCs w:val="0"/>
      <w:kern w:val="0"/>
    </w:rPr>
  </w:style>
  <w:style w:type="character" w:customStyle="1" w:styleId="4-4Char">
    <w:name w:val="标题4-4 Char"/>
    <w:link w:val="4-4"/>
    <w:qFormat/>
    <w:rsid w:val="002616F8"/>
    <w:rPr>
      <w:rFonts w:ascii="Arial" w:eastAsia="黑体" w:hAnsi="Arial" w:cs="Times New Roman"/>
      <w:kern w:val="0"/>
      <w:sz w:val="28"/>
      <w:szCs w:val="28"/>
    </w:rPr>
  </w:style>
  <w:style w:type="character" w:customStyle="1" w:styleId="2Char3">
    <w:name w:val="样式2 Char"/>
    <w:link w:val="28"/>
    <w:qFormat/>
    <w:rsid w:val="002616F8"/>
    <w:rPr>
      <w:rFonts w:ascii="黑体" w:eastAsia="黑体" w:hAnsi="黑体" w:cs="Times New Roman"/>
      <w:kern w:val="0"/>
      <w:sz w:val="32"/>
      <w:szCs w:val="36"/>
      <w:lang w:eastAsia="en-US" w:bidi="en-US"/>
    </w:rPr>
  </w:style>
  <w:style w:type="character" w:customStyle="1" w:styleId="1Char7">
    <w:name w:val="样式1 Char"/>
    <w:rsid w:val="002616F8"/>
    <w:rPr>
      <w:rFonts w:ascii="宋体" w:hAnsi="宋体"/>
      <w:bCs/>
      <w:kern w:val="2"/>
      <w:sz w:val="24"/>
      <w:szCs w:val="24"/>
    </w:rPr>
  </w:style>
  <w:style w:type="character" w:customStyle="1" w:styleId="CharChar1">
    <w:name w:val="内容文本 Char Char"/>
    <w:qFormat/>
    <w:rsid w:val="002616F8"/>
    <w:rPr>
      <w:rFonts w:ascii="宋体" w:hAnsi="宋体"/>
      <w:sz w:val="24"/>
      <w:szCs w:val="24"/>
      <w:lang w:eastAsia="en-US" w:bidi="en-US"/>
    </w:rPr>
  </w:style>
  <w:style w:type="paragraph" w:customStyle="1" w:styleId="02-">
    <w:name w:val="02 副标题-封面"/>
    <w:next w:val="afc"/>
    <w:qFormat/>
    <w:rsid w:val="002616F8"/>
    <w:pPr>
      <w:jc w:val="right"/>
    </w:pPr>
    <w:rPr>
      <w:rFonts w:ascii="Arial" w:eastAsia="黑体" w:hAnsi="Arial" w:cs="Arial"/>
      <w:b/>
      <w:bCs/>
      <w:color w:val="4D4D4D"/>
      <w:kern w:val="28"/>
      <w:sz w:val="40"/>
      <w:szCs w:val="32"/>
    </w:rPr>
  </w:style>
  <w:style w:type="paragraph" w:customStyle="1" w:styleId="54">
    <w:name w:val="5级标题"/>
    <w:basedOn w:val="4"/>
    <w:link w:val="5Char3"/>
    <w:rsid w:val="002616F8"/>
    <w:pPr>
      <w:keepNext/>
      <w:numPr>
        <w:ilvl w:val="0"/>
        <w:numId w:val="0"/>
      </w:numPr>
      <w:spacing w:beforeLines="50" w:afterLines="50"/>
      <w:ind w:firstLineChars="300" w:firstLine="300"/>
      <w:contextualSpacing w:val="0"/>
      <w:jc w:val="both"/>
    </w:pPr>
    <w:rPr>
      <w:rFonts w:ascii="Times New Roman" w:eastAsia="宋体" w:hAnsi="Times New Roman"/>
      <w:b/>
      <w:bCs/>
      <w:kern w:val="2"/>
      <w:lang w:eastAsia="zh-CN" w:bidi="ar-SA"/>
    </w:rPr>
  </w:style>
  <w:style w:type="character" w:customStyle="1" w:styleId="5Char3">
    <w:name w:val="5级标题 Char"/>
    <w:basedOn w:val="4Char2"/>
    <w:link w:val="54"/>
    <w:rsid w:val="002616F8"/>
    <w:rPr>
      <w:b/>
      <w:bCs/>
    </w:rPr>
  </w:style>
  <w:style w:type="paragraph" w:customStyle="1" w:styleId="5-5">
    <w:name w:val="标题5-5"/>
    <w:basedOn w:val="40"/>
    <w:next w:val="40"/>
    <w:link w:val="5-5Char"/>
    <w:qFormat/>
    <w:rsid w:val="002616F8"/>
    <w:pPr>
      <w:numPr>
        <w:ilvl w:val="0"/>
        <w:numId w:val="23"/>
      </w:numPr>
      <w:spacing w:before="120" w:after="0" w:line="360" w:lineRule="auto"/>
    </w:pPr>
    <w:rPr>
      <w:rFonts w:ascii="Arial" w:eastAsia="黑体" w:hAnsi="Arial" w:cs="Times New Roman"/>
      <w:b w:val="0"/>
      <w:sz w:val="24"/>
    </w:rPr>
  </w:style>
  <w:style w:type="character" w:customStyle="1" w:styleId="5-5Char">
    <w:name w:val="标题5-5 Char"/>
    <w:basedOn w:val="af1"/>
    <w:link w:val="5-5"/>
    <w:qFormat/>
    <w:rsid w:val="002616F8"/>
    <w:rPr>
      <w:rFonts w:ascii="Arial" w:eastAsia="黑体" w:hAnsi="Arial" w:cs="Times New Roman"/>
      <w:bCs/>
      <w:sz w:val="24"/>
      <w:szCs w:val="28"/>
    </w:rPr>
  </w:style>
  <w:style w:type="table" w:customStyle="1" w:styleId="1f6">
    <w:name w:val="网格型浅色1"/>
    <w:basedOn w:val="af2"/>
    <w:uiPriority w:val="40"/>
    <w:rsid w:val="002616F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f7">
    <w:name w:val="已访问的超链接1"/>
    <w:qFormat/>
    <w:rsid w:val="002616F8"/>
    <w:rPr>
      <w:color w:val="800080"/>
      <w:u w:val="single"/>
    </w:rPr>
  </w:style>
  <w:style w:type="paragraph" w:customStyle="1" w:styleId="1f8">
    <w:name w:val="样式 正文首行缩进 + 首行缩进:  1 字符"/>
    <w:basedOn w:val="af6"/>
    <w:rsid w:val="002616F8"/>
    <w:pPr>
      <w:widowControl/>
      <w:spacing w:after="40"/>
      <w:ind w:firstLineChars="200" w:firstLine="200"/>
      <w:jc w:val="left"/>
    </w:pPr>
    <w:rPr>
      <w:rFonts w:ascii="Times New Roman" w:cs="宋体"/>
      <w:szCs w:val="20"/>
    </w:rPr>
  </w:style>
  <w:style w:type="paragraph" w:customStyle="1" w:styleId="affff6">
    <w:name w:val="段落正文"/>
    <w:qFormat/>
    <w:rsid w:val="002616F8"/>
    <w:pPr>
      <w:spacing w:before="60" w:after="60"/>
      <w:ind w:firstLineChars="200" w:firstLine="200"/>
      <w:jc w:val="both"/>
    </w:pPr>
    <w:rPr>
      <w:rFonts w:ascii="Arial" w:eastAsia="宋体" w:hAnsi="Arial" w:cs="Times New Roman"/>
      <w:kern w:val="2"/>
      <w:sz w:val="24"/>
      <w:szCs w:val="24"/>
    </w:rPr>
  </w:style>
  <w:style w:type="paragraph" w:customStyle="1" w:styleId="InfoBlue">
    <w:name w:val="InfoBlue"/>
    <w:basedOn w:val="af0"/>
    <w:next w:val="af7"/>
    <w:qFormat/>
    <w:rsid w:val="002616F8"/>
    <w:pPr>
      <w:widowControl/>
      <w:spacing w:after="120" w:line="240" w:lineRule="atLeast"/>
      <w:ind w:left="720"/>
      <w:jc w:val="left"/>
    </w:pPr>
    <w:rPr>
      <w:rFonts w:ascii="Times New Roman" w:eastAsia="宋体" w:hAnsi="Times New Roman" w:cs="Times New Roman"/>
      <w:i/>
      <w:color w:val="0000FF"/>
      <w:kern w:val="0"/>
      <w:sz w:val="20"/>
      <w:szCs w:val="20"/>
      <w:lang w:eastAsia="en-US"/>
    </w:rPr>
  </w:style>
  <w:style w:type="paragraph" w:customStyle="1" w:styleId="44">
    <w:name w:val="正文缩进4"/>
    <w:basedOn w:val="af0"/>
    <w:rsid w:val="002616F8"/>
    <w:pPr>
      <w:widowControl/>
      <w:ind w:firstLine="420"/>
      <w:jc w:val="left"/>
    </w:pPr>
    <w:rPr>
      <w:rFonts w:ascii="Times New Roman" w:eastAsia="宋体" w:hAnsi="Times New Roman" w:cs="Times New Roman"/>
      <w:szCs w:val="21"/>
    </w:rPr>
  </w:style>
  <w:style w:type="character" w:customStyle="1" w:styleId="apple-converted-space">
    <w:name w:val="apple-converted-space"/>
    <w:rsid w:val="002616F8"/>
  </w:style>
  <w:style w:type="paragraph" w:customStyle="1" w:styleId="6-1">
    <w:name w:val="标题6-1"/>
    <w:basedOn w:val="42"/>
    <w:qFormat/>
    <w:rsid w:val="002616F8"/>
    <w:pPr>
      <w:ind w:left="1134" w:hanging="1134"/>
    </w:pPr>
    <w:rPr>
      <w:rFonts w:asciiTheme="minorHAnsi" w:eastAsiaTheme="minorEastAsia" w:hAnsiTheme="minorHAnsi" w:cstheme="minorBidi"/>
    </w:rPr>
  </w:style>
  <w:style w:type="paragraph" w:customStyle="1" w:styleId="2b">
    <w:name w:val="正文缩进2"/>
    <w:basedOn w:val="af0"/>
    <w:qFormat/>
    <w:rsid w:val="002616F8"/>
    <w:pPr>
      <w:widowControl/>
      <w:ind w:firstLine="420"/>
      <w:jc w:val="left"/>
    </w:pPr>
    <w:rPr>
      <w:rFonts w:ascii="Times New Roman" w:eastAsia="宋体" w:hAnsi="Times New Roman" w:cs="Times New Roman"/>
      <w:szCs w:val="21"/>
    </w:rPr>
  </w:style>
  <w:style w:type="paragraph" w:customStyle="1" w:styleId="p18">
    <w:name w:val="p18"/>
    <w:basedOn w:val="af0"/>
    <w:qFormat/>
    <w:rsid w:val="002616F8"/>
    <w:pPr>
      <w:widowControl/>
      <w:ind w:firstLine="420"/>
      <w:jc w:val="left"/>
    </w:pPr>
    <w:rPr>
      <w:rFonts w:ascii="Times New Roman" w:eastAsia="宋体" w:hAnsi="Times New Roman" w:cs="Times New Roman"/>
      <w:kern w:val="0"/>
      <w:szCs w:val="21"/>
    </w:rPr>
  </w:style>
  <w:style w:type="paragraph" w:customStyle="1" w:styleId="37">
    <w:name w:val="正文缩进3"/>
    <w:basedOn w:val="af0"/>
    <w:qFormat/>
    <w:rsid w:val="002616F8"/>
    <w:pPr>
      <w:widowControl/>
      <w:ind w:firstLine="420"/>
      <w:jc w:val="left"/>
    </w:pPr>
    <w:rPr>
      <w:rFonts w:ascii="Times New Roman" w:eastAsia="宋体" w:hAnsi="Times New Roman" w:cs="Times New Roman"/>
      <w:szCs w:val="21"/>
    </w:rPr>
  </w:style>
  <w:style w:type="character" w:customStyle="1" w:styleId="5-1Char">
    <w:name w:val="标题5-1 Char"/>
    <w:link w:val="5-1"/>
    <w:qFormat/>
    <w:locked/>
    <w:rsid w:val="002616F8"/>
  </w:style>
  <w:style w:type="paragraph" w:customStyle="1" w:styleId="5-1">
    <w:name w:val="标题5-1"/>
    <w:basedOn w:val="42"/>
    <w:link w:val="5-1Char"/>
    <w:qFormat/>
    <w:rsid w:val="002616F8"/>
    <w:pPr>
      <w:ind w:left="992" w:hanging="992"/>
    </w:pPr>
    <w:rPr>
      <w:rFonts w:asciiTheme="minorHAnsi" w:eastAsiaTheme="minorEastAsia" w:hAnsiTheme="minorHAnsi" w:cstheme="minorBidi"/>
      <w:sz w:val="21"/>
      <w:szCs w:val="22"/>
    </w:rPr>
  </w:style>
  <w:style w:type="character" w:customStyle="1" w:styleId="5-2Char">
    <w:name w:val="标题5-2 Char"/>
    <w:link w:val="5-2"/>
    <w:qFormat/>
    <w:locked/>
    <w:rsid w:val="002616F8"/>
    <w:rPr>
      <w:sz w:val="24"/>
      <w:szCs w:val="24"/>
    </w:rPr>
  </w:style>
  <w:style w:type="paragraph" w:customStyle="1" w:styleId="5-2">
    <w:name w:val="标题5-2"/>
    <w:basedOn w:val="5-1"/>
    <w:next w:val="afff4"/>
    <w:link w:val="5-2Char"/>
    <w:qFormat/>
    <w:rsid w:val="002616F8"/>
    <w:pPr>
      <w:numPr>
        <w:numId w:val="24"/>
      </w:numPr>
      <w:outlineLvl w:val="4"/>
    </w:pPr>
    <w:rPr>
      <w:sz w:val="24"/>
      <w:szCs w:val="24"/>
    </w:rPr>
  </w:style>
  <w:style w:type="character" w:customStyle="1" w:styleId="6CharChar">
    <w:name w:val="标题6 Char Char"/>
    <w:rsid w:val="002616F8"/>
    <w:rPr>
      <w:rFonts w:ascii="宋体" w:eastAsia="宋体" w:hAnsi="宋体" w:hint="eastAsia"/>
      <w:kern w:val="2"/>
      <w:sz w:val="24"/>
      <w:szCs w:val="24"/>
      <w:lang w:val="en-US" w:eastAsia="zh-CN" w:bidi="ar-SA"/>
    </w:rPr>
  </w:style>
  <w:style w:type="paragraph" w:customStyle="1" w:styleId="label">
    <w:name w:val="label"/>
    <w:basedOn w:val="af0"/>
    <w:next w:val="af0"/>
    <w:qFormat/>
    <w:rsid w:val="002616F8"/>
    <w:pPr>
      <w:spacing w:beforeLines="100" w:afterLines="100" w:line="20" w:lineRule="atLeast"/>
      <w:outlineLvl w:val="3"/>
    </w:pPr>
    <w:rPr>
      <w:rFonts w:ascii="Times New Roman" w:eastAsia="宋体" w:hAnsi="Times New Roman" w:cs="Times New Roman"/>
      <w:b/>
      <w:sz w:val="30"/>
      <w:szCs w:val="24"/>
    </w:rPr>
  </w:style>
  <w:style w:type="paragraph" w:customStyle="1" w:styleId="itemlistintable">
    <w:name w:val="itemlist in table"/>
    <w:basedOn w:val="af0"/>
    <w:qFormat/>
    <w:rsid w:val="002616F8"/>
    <w:pPr>
      <w:numPr>
        <w:numId w:val="25"/>
      </w:numPr>
      <w:spacing w:line="20" w:lineRule="atLeast"/>
    </w:pPr>
    <w:rPr>
      <w:rFonts w:ascii="Times New Roman" w:eastAsia="宋体" w:hAnsi="Times New Roman" w:cs="Times New Roman"/>
      <w:sz w:val="18"/>
      <w:szCs w:val="24"/>
    </w:rPr>
  </w:style>
  <w:style w:type="paragraph" w:customStyle="1" w:styleId="notecontent">
    <w:name w:val="notecontent"/>
    <w:qFormat/>
    <w:rsid w:val="002616F8"/>
    <w:pPr>
      <w:spacing w:line="0" w:lineRule="atLeast"/>
      <w:ind w:leftChars="530" w:left="530"/>
      <w:jc w:val="both"/>
    </w:pPr>
    <w:rPr>
      <w:rFonts w:ascii="Times New Roman" w:eastAsia="宋体" w:hAnsi="Times New Roman" w:cs="Times New Roman"/>
      <w:color w:val="7030A0"/>
      <w:kern w:val="2"/>
      <w:sz w:val="18"/>
      <w:szCs w:val="18"/>
    </w:rPr>
  </w:style>
  <w:style w:type="character" w:customStyle="1" w:styleId="2Char1">
    <w:name w:val="正文首行缩进 2 Char"/>
    <w:basedOn w:val="Char6"/>
    <w:link w:val="23"/>
    <w:uiPriority w:val="99"/>
    <w:semiHidden/>
    <w:qFormat/>
    <w:rsid w:val="002616F8"/>
  </w:style>
  <w:style w:type="paragraph" w:customStyle="1" w:styleId="itemstepintable">
    <w:name w:val="itemstepintable"/>
    <w:basedOn w:val="af0"/>
    <w:qFormat/>
    <w:rsid w:val="002616F8"/>
    <w:pPr>
      <w:widowControl/>
      <w:spacing w:before="100" w:beforeAutospacing="1" w:after="100" w:afterAutospacing="1"/>
      <w:jc w:val="left"/>
    </w:pPr>
    <w:rPr>
      <w:rFonts w:ascii="宋体" w:eastAsia="宋体" w:hAnsi="宋体" w:cs="宋体"/>
      <w:kern w:val="0"/>
      <w:sz w:val="24"/>
      <w:szCs w:val="24"/>
    </w:rPr>
  </w:style>
  <w:style w:type="paragraph" w:customStyle="1" w:styleId="a20">
    <w:name w:val="a2"/>
    <w:basedOn w:val="af0"/>
    <w:qFormat/>
    <w:rsid w:val="002616F8"/>
    <w:pPr>
      <w:widowControl/>
      <w:spacing w:before="100" w:beforeAutospacing="1" w:after="100" w:afterAutospacing="1"/>
      <w:jc w:val="left"/>
    </w:pPr>
    <w:rPr>
      <w:rFonts w:ascii="宋体" w:eastAsia="宋体" w:hAnsi="宋体" w:cs="宋体"/>
      <w:kern w:val="0"/>
      <w:sz w:val="24"/>
      <w:szCs w:val="24"/>
    </w:rPr>
  </w:style>
  <w:style w:type="paragraph" w:customStyle="1" w:styleId="00">
    <w:name w:val="正文_0"/>
    <w:qFormat/>
    <w:rsid w:val="002616F8"/>
    <w:pPr>
      <w:widowControl w:val="0"/>
      <w:jc w:val="both"/>
    </w:pPr>
    <w:rPr>
      <w:rFonts w:ascii="Calibri" w:eastAsia="宋体" w:hAnsi="Calibri" w:cs="Times New Roman"/>
      <w:kern w:val="2"/>
      <w:sz w:val="21"/>
      <w:szCs w:val="22"/>
    </w:rPr>
  </w:style>
  <w:style w:type="paragraph" w:customStyle="1" w:styleId="000">
    <w:name w:val="正文_0_0_0"/>
    <w:qFormat/>
    <w:rsid w:val="002616F8"/>
    <w:pPr>
      <w:widowControl w:val="0"/>
      <w:jc w:val="both"/>
    </w:pPr>
    <w:rPr>
      <w:rFonts w:ascii="Times New Roman" w:eastAsia="宋体" w:hAnsi="Times New Roman" w:cs="Times New Roman"/>
      <w:kern w:val="2"/>
      <w:sz w:val="21"/>
      <w:szCs w:val="24"/>
    </w:rPr>
  </w:style>
  <w:style w:type="paragraph" w:customStyle="1" w:styleId="001">
    <w:name w:val="正文_0_0"/>
    <w:qFormat/>
    <w:rsid w:val="002616F8"/>
    <w:pPr>
      <w:widowControl w:val="0"/>
      <w:jc w:val="both"/>
    </w:pPr>
    <w:rPr>
      <w:rFonts w:ascii="Times New Roman" w:eastAsia="宋体" w:hAnsi="Times New Roman" w:cs="Times New Roman"/>
      <w:kern w:val="2"/>
      <w:sz w:val="21"/>
      <w:szCs w:val="24"/>
    </w:rPr>
  </w:style>
  <w:style w:type="paragraph" w:customStyle="1" w:styleId="--">
    <w:name w:val="--规划正文"/>
    <w:basedOn w:val="001"/>
    <w:link w:val="--Char"/>
    <w:qFormat/>
    <w:rsid w:val="002616F8"/>
    <w:pPr>
      <w:spacing w:line="360" w:lineRule="auto"/>
      <w:ind w:firstLineChars="200" w:firstLine="200"/>
    </w:pPr>
    <w:rPr>
      <w:rFonts w:ascii="Calibri" w:hAnsi="Calibri"/>
      <w:szCs w:val="20"/>
    </w:rPr>
  </w:style>
  <w:style w:type="character" w:customStyle="1" w:styleId="--Char">
    <w:name w:val="--规划正文 Char"/>
    <w:link w:val="--"/>
    <w:qFormat/>
    <w:rsid w:val="002616F8"/>
    <w:rPr>
      <w:rFonts w:ascii="Calibri" w:eastAsia="宋体" w:hAnsi="Calibri" w:cs="Times New Roman"/>
      <w:szCs w:val="20"/>
    </w:rPr>
  </w:style>
  <w:style w:type="paragraph" w:customStyle="1" w:styleId="38">
    <w:name w:val="标题 3（绿盟科技）"/>
    <w:basedOn w:val="af0"/>
    <w:next w:val="00"/>
    <w:qFormat/>
    <w:rsid w:val="002616F8"/>
    <w:pPr>
      <w:keepNext/>
      <w:keepLines/>
      <w:tabs>
        <w:tab w:val="left" w:pos="960"/>
      </w:tabs>
      <w:spacing w:before="260" w:after="260" w:line="415" w:lineRule="auto"/>
      <w:ind w:left="907" w:hanging="907"/>
      <w:jc w:val="left"/>
      <w:outlineLvl w:val="2"/>
    </w:pPr>
    <w:rPr>
      <w:rFonts w:ascii="Arial" w:eastAsia="黑体" w:hAnsi="Arial" w:cs="Times New Roman"/>
      <w:b/>
      <w:kern w:val="0"/>
      <w:sz w:val="30"/>
      <w:szCs w:val="30"/>
    </w:rPr>
  </w:style>
  <w:style w:type="paragraph" w:customStyle="1" w:styleId="400">
    <w:name w:val="标题 4_0"/>
    <w:basedOn w:val="00"/>
    <w:next w:val="af0"/>
    <w:qFormat/>
    <w:rsid w:val="002616F8"/>
    <w:pPr>
      <w:autoSpaceDE w:val="0"/>
      <w:autoSpaceDN w:val="0"/>
      <w:adjustRightInd w:val="0"/>
      <w:snapToGrid w:val="0"/>
      <w:spacing w:line="360" w:lineRule="auto"/>
      <w:outlineLvl w:val="3"/>
    </w:pPr>
    <w:rPr>
      <w:rFonts w:ascii="宋体" w:hAnsi="Arial" w:cs="宋体"/>
      <w:color w:val="000000"/>
    </w:rPr>
  </w:style>
  <w:style w:type="paragraph" w:customStyle="1" w:styleId="TableParagraph">
    <w:name w:val="Table Paragraph"/>
    <w:basedOn w:val="af0"/>
    <w:uiPriority w:val="1"/>
    <w:qFormat/>
    <w:rsid w:val="002616F8"/>
    <w:pPr>
      <w:autoSpaceDE w:val="0"/>
      <w:autoSpaceDN w:val="0"/>
      <w:adjustRightInd w:val="0"/>
      <w:jc w:val="left"/>
    </w:pPr>
    <w:rPr>
      <w:rFonts w:ascii="Times New Roman" w:eastAsia="宋体" w:hAnsi="Times New Roman" w:cs="Times New Roman"/>
      <w:kern w:val="0"/>
      <w:sz w:val="24"/>
      <w:szCs w:val="24"/>
      <w:lang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8963E7-E14B-4F7D-9E13-49D173700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Pages>
  <Words>2215</Words>
  <Characters>12626</Characters>
  <Application>Microsoft Office Word</Application>
  <DocSecurity>0</DocSecurity>
  <Lines>105</Lines>
  <Paragraphs>29</Paragraphs>
  <ScaleCrop>false</ScaleCrop>
  <Company>Microsoft</Company>
  <LinksUpToDate>false</LinksUpToDate>
  <CharactersWithSpaces>14812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dc:creator>
  <cp:lastModifiedBy>officer</cp:lastModifiedBy>
  <cp:revision>1</cp:revision>
  <dcterms:created xsi:type="dcterms:W3CDTF">2018-07-09T00:51:00Z</dcterms:created>
  <dcterms:modified xsi:type="dcterms:W3CDTF">2018-07-20T06:56:00Z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