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F7" w:rsidRPr="00491FC3" w:rsidRDefault="00F07FF7" w:rsidP="00F07FF7">
      <w:pPr>
        <w:widowControl/>
        <w:spacing w:line="560" w:lineRule="exact"/>
        <w:jc w:val="left"/>
        <w:rPr>
          <w:rFonts w:ascii="宋体" w:hAnsi="宋体" w:cs="宋体"/>
          <w:b/>
          <w:kern w:val="0"/>
          <w:szCs w:val="21"/>
        </w:rPr>
      </w:pPr>
      <w:r w:rsidRPr="00491FC3">
        <w:rPr>
          <w:rFonts w:ascii="宋体" w:hAnsi="宋体" w:cs="宋体" w:hint="eastAsia"/>
          <w:b/>
          <w:kern w:val="0"/>
          <w:szCs w:val="21"/>
        </w:rPr>
        <w:t>附件：</w:t>
      </w:r>
    </w:p>
    <w:p w:rsidR="00F07FF7" w:rsidRPr="00491FC3" w:rsidRDefault="00F07FF7" w:rsidP="00F07FF7">
      <w:pPr>
        <w:spacing w:line="360" w:lineRule="auto"/>
        <w:rPr>
          <w:rFonts w:ascii="宋体" w:hAnsi="宋体" w:cs="宋体"/>
          <w:kern w:val="0"/>
          <w:szCs w:val="21"/>
        </w:rPr>
      </w:pPr>
      <w:r w:rsidRPr="00491FC3">
        <w:rPr>
          <w:rFonts w:hint="eastAsia"/>
          <w:b/>
          <w:szCs w:val="21"/>
        </w:rPr>
        <w:t>说明：</w:t>
      </w:r>
      <w:r w:rsidRPr="00491FC3">
        <w:rPr>
          <w:rFonts w:ascii="宋体" w:hAnsi="宋体" w:cs="宋体" w:hint="eastAsia"/>
          <w:kern w:val="0"/>
          <w:szCs w:val="21"/>
        </w:rPr>
        <w:t>本技术要求仅做参考，不是唯一指标。</w:t>
      </w:r>
    </w:p>
    <w:p w:rsidR="00F07FF7" w:rsidRPr="00EE0F64" w:rsidRDefault="00F07FF7" w:rsidP="00F07FF7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呼吸机</w:t>
      </w:r>
    </w:p>
    <w:p w:rsidR="00F07FF7" w:rsidRDefault="00F07FF7" w:rsidP="00F07FF7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病人呼吸支持。</w:t>
      </w:r>
    </w:p>
    <w:p w:rsidR="00F07FF7" w:rsidRDefault="00F07FF7" w:rsidP="00F07FF7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台</w:t>
      </w:r>
    </w:p>
    <w:p w:rsidR="00F07FF7" w:rsidRPr="00EE0F64" w:rsidRDefault="00F07FF7" w:rsidP="00F07FF7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F07FF7" w:rsidRDefault="00F07FF7" w:rsidP="00F07FF7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F07FF7" w:rsidRDefault="00F07FF7" w:rsidP="00F07FF7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具备A</w:t>
      </w:r>
      <w:r>
        <w:rPr>
          <w:rFonts w:ascii="宋体" w:hAnsi="宋体"/>
          <w:szCs w:val="21"/>
        </w:rPr>
        <w:t>/C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SIMV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CPAP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/>
          <w:szCs w:val="21"/>
        </w:rPr>
        <w:t>PSV/NPPV</w:t>
      </w:r>
      <w:r>
        <w:rPr>
          <w:rFonts w:ascii="宋体" w:hAnsi="宋体" w:hint="eastAsia"/>
          <w:szCs w:val="21"/>
        </w:rPr>
        <w:t>、P</w:t>
      </w:r>
      <w:r>
        <w:rPr>
          <w:rFonts w:ascii="宋体" w:hAnsi="宋体"/>
          <w:szCs w:val="21"/>
        </w:rPr>
        <w:t>RVC</w:t>
      </w:r>
      <w:r>
        <w:rPr>
          <w:rFonts w:ascii="宋体" w:hAnsi="宋体" w:hint="eastAsia"/>
          <w:szCs w:val="21"/>
        </w:rPr>
        <w:t>等通气模式。</w:t>
      </w:r>
    </w:p>
    <w:p w:rsidR="00F07FF7" w:rsidRDefault="00F07FF7" w:rsidP="00F07FF7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具备定容型呼吸、定压式呼吸、双水平正压通气/压力释放通气等呼吸类型。</w:t>
      </w:r>
    </w:p>
    <w:p w:rsidR="00F07FF7" w:rsidRDefault="00F07FF7" w:rsidP="00F07FF7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具备多种呼吸波形、压力/流速-容量环及曲线坐标测定功能。</w:t>
      </w:r>
    </w:p>
    <w:p w:rsidR="00F07FF7" w:rsidRDefault="00F07FF7" w:rsidP="00F07FF7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具备多参数、波形储存及回顾分析功能。</w:t>
      </w:r>
    </w:p>
    <w:p w:rsidR="00F07FF7" w:rsidRDefault="00F07FF7" w:rsidP="00F07FF7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具备同步雾化功能。</w:t>
      </w:r>
    </w:p>
    <w:p w:rsidR="00F07FF7" w:rsidRDefault="00F07FF7" w:rsidP="00F07FF7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具备自动校准测量精度功能。</w:t>
      </w:r>
    </w:p>
    <w:p w:rsidR="00F07FF7" w:rsidRDefault="00F07FF7" w:rsidP="00F07FF7">
      <w:pPr>
        <w:numPr>
          <w:ilvl w:val="0"/>
          <w:numId w:val="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F07FF7" w:rsidRDefault="00F07FF7" w:rsidP="00F07FF7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1台</w:t>
      </w:r>
    </w:p>
    <w:p w:rsidR="00F07FF7" w:rsidRPr="00742F1E" w:rsidRDefault="00F07FF7" w:rsidP="00F07FF7">
      <w:pPr>
        <w:widowControl/>
        <w:numPr>
          <w:ilvl w:val="0"/>
          <w:numId w:val="1"/>
        </w:numPr>
        <w:ind w:left="426"/>
        <w:rPr>
          <w:rFonts w:ascii="宋体" w:hAnsi="宋体" w:cs="宋体"/>
          <w:b/>
          <w:color w:val="000000"/>
          <w:kern w:val="0"/>
          <w:sz w:val="24"/>
        </w:rPr>
      </w:pPr>
      <w:r w:rsidRPr="00742F1E">
        <w:rPr>
          <w:rFonts w:ascii="宋体" w:hAnsi="宋体" w:cs="宋体" w:hint="eastAsia"/>
          <w:b/>
          <w:color w:val="000000"/>
          <w:kern w:val="0"/>
          <w:sz w:val="24"/>
        </w:rPr>
        <w:t>经皮肾镜系统</w:t>
      </w:r>
    </w:p>
    <w:p w:rsidR="00F07FF7" w:rsidRPr="00742F1E" w:rsidRDefault="00F07FF7" w:rsidP="00F07FF7">
      <w:pPr>
        <w:numPr>
          <w:ilvl w:val="0"/>
          <w:numId w:val="14"/>
        </w:numPr>
        <w:spacing w:line="360" w:lineRule="auto"/>
        <w:rPr>
          <w:sz w:val="24"/>
        </w:rPr>
      </w:pPr>
      <w:r w:rsidRPr="00742F1E">
        <w:rPr>
          <w:rFonts w:hint="eastAsia"/>
          <w:b/>
        </w:rPr>
        <w:t>、用途</w:t>
      </w:r>
      <w:r w:rsidRPr="00742F1E">
        <w:rPr>
          <w:rFonts w:hint="eastAsia"/>
        </w:rPr>
        <w:t>：</w:t>
      </w:r>
      <w:r w:rsidRPr="00742F1E">
        <w:rPr>
          <w:rFonts w:hint="eastAsia"/>
          <w:sz w:val="24"/>
        </w:rPr>
        <w:t>用于泌尿外科手术。</w:t>
      </w:r>
    </w:p>
    <w:p w:rsidR="00F07FF7" w:rsidRPr="00742F1E" w:rsidRDefault="00F07FF7" w:rsidP="00F07FF7">
      <w:pPr>
        <w:numPr>
          <w:ilvl w:val="0"/>
          <w:numId w:val="14"/>
        </w:numPr>
        <w:spacing w:line="360" w:lineRule="auto"/>
        <w:rPr>
          <w:sz w:val="24"/>
        </w:rPr>
      </w:pPr>
      <w:r w:rsidRPr="00742F1E">
        <w:rPr>
          <w:rFonts w:hint="eastAsia"/>
          <w:b/>
        </w:rPr>
        <w:t>、数量</w:t>
      </w:r>
      <w:r w:rsidRPr="00742F1E">
        <w:rPr>
          <w:rFonts w:hint="eastAsia"/>
        </w:rPr>
        <w:t>：</w:t>
      </w:r>
      <w:r w:rsidRPr="00742F1E">
        <w:rPr>
          <w:rFonts w:hint="eastAsia"/>
        </w:rPr>
        <w:t>1</w:t>
      </w:r>
      <w:r w:rsidRPr="00742F1E">
        <w:rPr>
          <w:rFonts w:hint="eastAsia"/>
        </w:rPr>
        <w:t>套</w:t>
      </w:r>
    </w:p>
    <w:p w:rsidR="00F07FF7" w:rsidRPr="00742F1E" w:rsidRDefault="00F07FF7" w:rsidP="00F07FF7">
      <w:pPr>
        <w:numPr>
          <w:ilvl w:val="0"/>
          <w:numId w:val="14"/>
        </w:numPr>
        <w:spacing w:line="360" w:lineRule="auto"/>
        <w:rPr>
          <w:sz w:val="24"/>
        </w:rPr>
      </w:pPr>
      <w:r w:rsidRPr="00742F1E">
        <w:rPr>
          <w:rFonts w:hint="eastAsia"/>
          <w:b/>
        </w:rPr>
        <w:t>、技术要求</w:t>
      </w:r>
    </w:p>
    <w:p w:rsidR="00F07FF7" w:rsidRPr="00742F1E" w:rsidRDefault="00F07FF7" w:rsidP="00F07FF7">
      <w:pPr>
        <w:widowControl/>
        <w:numPr>
          <w:ilvl w:val="0"/>
          <w:numId w:val="15"/>
        </w:numPr>
        <w:spacing w:line="360" w:lineRule="auto"/>
        <w:jc w:val="left"/>
        <w:rPr>
          <w:rFonts w:ascii="宋体" w:hAnsi="宋体"/>
          <w:szCs w:val="21"/>
        </w:rPr>
      </w:pPr>
      <w:r w:rsidRPr="00742F1E">
        <w:rPr>
          <w:rFonts w:ascii="宋体" w:hAnsi="宋体" w:hint="eastAsia"/>
          <w:szCs w:val="21"/>
        </w:rPr>
        <w:t>品牌：国内外知名品牌。</w:t>
      </w:r>
    </w:p>
    <w:p w:rsidR="00F07FF7" w:rsidRPr="00742F1E" w:rsidRDefault="00F07FF7" w:rsidP="00F07FF7">
      <w:pPr>
        <w:widowControl/>
        <w:numPr>
          <w:ilvl w:val="0"/>
          <w:numId w:val="15"/>
        </w:numPr>
        <w:spacing w:line="360" w:lineRule="auto"/>
        <w:jc w:val="left"/>
        <w:rPr>
          <w:rFonts w:ascii="宋体" w:hAnsi="宋体"/>
          <w:szCs w:val="21"/>
        </w:rPr>
      </w:pPr>
      <w:r w:rsidRPr="00742F1E">
        <w:rPr>
          <w:rFonts w:ascii="宋体" w:hAnsi="宋体" w:hint="eastAsia"/>
          <w:szCs w:val="21"/>
        </w:rPr>
        <w:t>经皮肾镜外鞘：≤4.8</w:t>
      </w:r>
      <w:r w:rsidRPr="00742F1E">
        <w:rPr>
          <w:rFonts w:ascii="宋体" w:hAnsi="宋体"/>
          <w:szCs w:val="21"/>
        </w:rPr>
        <w:t>F</w:t>
      </w:r>
      <w:r w:rsidRPr="00742F1E">
        <w:rPr>
          <w:rFonts w:ascii="宋体" w:hAnsi="宋体" w:hint="eastAsia"/>
          <w:szCs w:val="21"/>
        </w:rPr>
        <w:t>r。</w:t>
      </w:r>
    </w:p>
    <w:p w:rsidR="00F07FF7" w:rsidRPr="00742F1E" w:rsidRDefault="00F07FF7" w:rsidP="00F07FF7">
      <w:pPr>
        <w:widowControl/>
        <w:numPr>
          <w:ilvl w:val="0"/>
          <w:numId w:val="15"/>
        </w:numPr>
        <w:spacing w:line="360" w:lineRule="auto"/>
        <w:jc w:val="left"/>
        <w:rPr>
          <w:rFonts w:ascii="宋体" w:hAnsi="宋体"/>
          <w:szCs w:val="21"/>
        </w:rPr>
      </w:pPr>
      <w:r w:rsidRPr="00742F1E">
        <w:rPr>
          <w:rFonts w:ascii="宋体" w:hAnsi="宋体" w:hint="eastAsia"/>
          <w:szCs w:val="21"/>
        </w:rPr>
        <w:t>光纤头端广角镜头：≥120°。</w:t>
      </w:r>
    </w:p>
    <w:p w:rsidR="00F07FF7" w:rsidRPr="00742F1E" w:rsidRDefault="00F07FF7" w:rsidP="00F07FF7">
      <w:pPr>
        <w:widowControl/>
        <w:numPr>
          <w:ilvl w:val="0"/>
          <w:numId w:val="15"/>
        </w:numPr>
        <w:spacing w:line="360" w:lineRule="auto"/>
        <w:jc w:val="left"/>
        <w:rPr>
          <w:rFonts w:ascii="宋体" w:hAnsi="宋体"/>
          <w:szCs w:val="21"/>
        </w:rPr>
      </w:pPr>
      <w:r w:rsidRPr="00742F1E">
        <w:rPr>
          <w:rFonts w:ascii="宋体" w:hAnsi="宋体" w:hint="eastAsia"/>
          <w:szCs w:val="21"/>
        </w:rPr>
        <w:t>具备穿刺针、镜鞘等穿刺套件。</w:t>
      </w:r>
    </w:p>
    <w:p w:rsidR="00F07FF7" w:rsidRPr="00742F1E" w:rsidRDefault="00F07FF7" w:rsidP="00F07FF7">
      <w:pPr>
        <w:widowControl/>
        <w:numPr>
          <w:ilvl w:val="0"/>
          <w:numId w:val="15"/>
        </w:numPr>
        <w:spacing w:line="360" w:lineRule="auto"/>
        <w:jc w:val="left"/>
        <w:rPr>
          <w:rFonts w:ascii="宋体" w:hAnsi="宋体"/>
          <w:szCs w:val="21"/>
        </w:rPr>
      </w:pPr>
      <w:r w:rsidRPr="00742F1E">
        <w:rPr>
          <w:rFonts w:ascii="宋体" w:hAnsi="宋体" w:hint="eastAsia"/>
          <w:szCs w:val="21"/>
        </w:rPr>
        <w:t>具备低温等离子消毒功能。</w:t>
      </w:r>
    </w:p>
    <w:p w:rsidR="00F07FF7" w:rsidRPr="00742F1E" w:rsidRDefault="00F07FF7" w:rsidP="00F07FF7">
      <w:pPr>
        <w:numPr>
          <w:ilvl w:val="0"/>
          <w:numId w:val="14"/>
        </w:numPr>
        <w:spacing w:line="360" w:lineRule="auto"/>
        <w:rPr>
          <w:b/>
        </w:rPr>
      </w:pPr>
      <w:r w:rsidRPr="00742F1E">
        <w:rPr>
          <w:rFonts w:hint="eastAsia"/>
          <w:b/>
        </w:rPr>
        <w:t>、配置要求</w:t>
      </w:r>
    </w:p>
    <w:p w:rsidR="00F07FF7" w:rsidRPr="00742F1E" w:rsidRDefault="00F07FF7" w:rsidP="00F07FF7">
      <w:pPr>
        <w:numPr>
          <w:ilvl w:val="0"/>
          <w:numId w:val="16"/>
        </w:numPr>
        <w:spacing w:line="360" w:lineRule="auto"/>
        <w:rPr>
          <w:rFonts w:ascii="宋体" w:hAnsi="宋体"/>
          <w:szCs w:val="21"/>
        </w:rPr>
      </w:pPr>
      <w:r w:rsidRPr="00742F1E">
        <w:rPr>
          <w:rFonts w:ascii="宋体" w:hAnsi="宋体" w:hint="eastAsia"/>
          <w:szCs w:val="21"/>
        </w:rPr>
        <w:t>主机 1台</w:t>
      </w:r>
    </w:p>
    <w:p w:rsidR="00F07FF7" w:rsidRPr="00EE0F64" w:rsidRDefault="00F07FF7" w:rsidP="00F07FF7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彩色多普勒超声诊断系统</w:t>
      </w:r>
    </w:p>
    <w:p w:rsidR="00F07FF7" w:rsidRDefault="00F07FF7" w:rsidP="00F07FF7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超声诊疗。</w:t>
      </w:r>
    </w:p>
    <w:p w:rsidR="00F07FF7" w:rsidRDefault="00F07FF7" w:rsidP="00F07FF7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套</w:t>
      </w:r>
    </w:p>
    <w:p w:rsidR="00F07FF7" w:rsidRPr="00EE0F64" w:rsidRDefault="00F07FF7" w:rsidP="00F07FF7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F07FF7" w:rsidRDefault="00F07FF7" w:rsidP="00F07FF7">
      <w:pPr>
        <w:widowControl/>
        <w:numPr>
          <w:ilvl w:val="0"/>
          <w:numId w:val="12"/>
        </w:numPr>
        <w:spacing w:line="360" w:lineRule="auto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lastRenderedPageBreak/>
        <w:t>品牌：国内外知名品牌。</w:t>
      </w:r>
    </w:p>
    <w:p w:rsidR="00F07FF7" w:rsidRDefault="00F07FF7" w:rsidP="00F07FF7">
      <w:pPr>
        <w:widowControl/>
        <w:numPr>
          <w:ilvl w:val="0"/>
          <w:numId w:val="1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具备超宽频带成像技术功能。</w:t>
      </w:r>
    </w:p>
    <w:p w:rsidR="00F07FF7" w:rsidRDefault="00F07FF7" w:rsidP="00F07FF7">
      <w:pPr>
        <w:widowControl/>
        <w:numPr>
          <w:ilvl w:val="0"/>
          <w:numId w:val="1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r>
        <w:rPr>
          <w:rFonts w:ascii="宋体" w:hAnsi="宋体"/>
          <w:szCs w:val="21"/>
        </w:rPr>
        <w:t>CDFI</w:t>
      </w:r>
      <w:r>
        <w:rPr>
          <w:rFonts w:ascii="宋体" w:hAnsi="宋体" w:hint="eastAsia"/>
          <w:szCs w:val="21"/>
        </w:rPr>
        <w:t>和能量多普勒技术功能。</w:t>
      </w:r>
    </w:p>
    <w:p w:rsidR="00F07FF7" w:rsidRDefault="00F07FF7" w:rsidP="00F07FF7">
      <w:pPr>
        <w:widowControl/>
        <w:numPr>
          <w:ilvl w:val="0"/>
          <w:numId w:val="1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具备纯净波技术功能。</w:t>
      </w:r>
    </w:p>
    <w:p w:rsidR="00F07FF7" w:rsidRDefault="00F07FF7" w:rsidP="00F07FF7">
      <w:pPr>
        <w:widowControl/>
        <w:numPr>
          <w:ilvl w:val="0"/>
          <w:numId w:val="1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具备精细的组织谐波技术功能。</w:t>
      </w:r>
    </w:p>
    <w:p w:rsidR="00F07FF7" w:rsidRDefault="00F07FF7" w:rsidP="00F07FF7">
      <w:pPr>
        <w:widowControl/>
        <w:numPr>
          <w:ilvl w:val="0"/>
          <w:numId w:val="1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具备常规妇科测量软件包</w:t>
      </w:r>
    </w:p>
    <w:p w:rsidR="00F07FF7" w:rsidRDefault="00F07FF7" w:rsidP="00F07FF7">
      <w:pPr>
        <w:numPr>
          <w:ilvl w:val="0"/>
          <w:numId w:val="11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F07FF7" w:rsidRDefault="00F07FF7" w:rsidP="00F07FF7">
      <w:pPr>
        <w:numPr>
          <w:ilvl w:val="0"/>
          <w:numId w:val="1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2台</w:t>
      </w:r>
    </w:p>
    <w:p w:rsidR="00F07FF7" w:rsidRDefault="00F07FF7" w:rsidP="00F07FF7">
      <w:pPr>
        <w:numPr>
          <w:ilvl w:val="0"/>
          <w:numId w:val="1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经阴道探头 4把</w:t>
      </w:r>
    </w:p>
    <w:p w:rsidR="00F07FF7" w:rsidRDefault="00F07FF7" w:rsidP="00F07FF7">
      <w:pPr>
        <w:numPr>
          <w:ilvl w:val="0"/>
          <w:numId w:val="1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探头穿刺架 6个</w:t>
      </w:r>
    </w:p>
    <w:p w:rsidR="00955B22" w:rsidRDefault="00955B22">
      <w:bookmarkStart w:id="0" w:name="_GoBack"/>
      <w:bookmarkEnd w:id="0"/>
    </w:p>
    <w:sectPr w:rsidR="00955B22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C4F" w:rsidRDefault="00484C4F" w:rsidP="00F93BCF">
      <w:r>
        <w:separator/>
      </w:r>
    </w:p>
  </w:endnote>
  <w:endnote w:type="continuationSeparator" w:id="1">
    <w:p w:rsidR="00484C4F" w:rsidRDefault="00484C4F" w:rsidP="00F93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C4F" w:rsidRDefault="00484C4F" w:rsidP="00F93BCF">
      <w:r>
        <w:separator/>
      </w:r>
    </w:p>
  </w:footnote>
  <w:footnote w:type="continuationSeparator" w:id="1">
    <w:p w:rsidR="00484C4F" w:rsidRDefault="00484C4F" w:rsidP="00F93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938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7807A3A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CD6EDF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094E1A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2E7CC4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6463BF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1ED50998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7DA1009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CA5010A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D857AB6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0">
    <w:nsid w:val="30B25A91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0691FFF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2">
    <w:nsid w:val="60433962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3">
    <w:nsid w:val="607F32AC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24B2751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7CA6E3B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39608D0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8">
    <w:nsid w:val="75A63E4A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17"/>
  </w:num>
  <w:num w:numId="7">
    <w:abstractNumId w:val="14"/>
  </w:num>
  <w:num w:numId="8">
    <w:abstractNumId w:val="13"/>
  </w:num>
  <w:num w:numId="9">
    <w:abstractNumId w:val="9"/>
  </w:num>
  <w:num w:numId="10">
    <w:abstractNumId w:val="18"/>
  </w:num>
  <w:num w:numId="11">
    <w:abstractNumId w:val="2"/>
  </w:num>
  <w:num w:numId="12">
    <w:abstractNumId w:val="12"/>
  </w:num>
  <w:num w:numId="13">
    <w:abstractNumId w:val="10"/>
  </w:num>
  <w:num w:numId="14">
    <w:abstractNumId w:val="8"/>
  </w:num>
  <w:num w:numId="15">
    <w:abstractNumId w:val="5"/>
  </w:num>
  <w:num w:numId="16">
    <w:abstractNumId w:val="1"/>
  </w:num>
  <w:num w:numId="17">
    <w:abstractNumId w:val="15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FF7"/>
    <w:rsid w:val="00484C4F"/>
    <w:rsid w:val="00825770"/>
    <w:rsid w:val="00955B22"/>
    <w:rsid w:val="00F07FF7"/>
    <w:rsid w:val="00F9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FF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93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93BC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93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93B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417</Characters>
  <Application>Microsoft Office Word</Application>
  <DocSecurity>0</DocSecurity>
  <Lines>3</Lines>
  <Paragraphs>1</Paragraphs>
  <ScaleCrop>false</ScaleCrop>
  <Company>gd2h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2</cp:revision>
  <dcterms:created xsi:type="dcterms:W3CDTF">2019-05-14T07:15:00Z</dcterms:created>
  <dcterms:modified xsi:type="dcterms:W3CDTF">2019-05-14T07:15:00Z</dcterms:modified>
</cp:coreProperties>
</file>