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00" w:rsidRPr="00DE5A00" w:rsidRDefault="00DE5A00" w:rsidP="00DE5A00">
      <w:pPr>
        <w:rPr>
          <w:rFonts w:ascii="Adobe 仿宋 Std R" w:eastAsia="Adobe 仿宋 Std R" w:hAnsi="Adobe 仿宋 Std R"/>
          <w:b/>
          <w:sz w:val="28"/>
          <w:szCs w:val="28"/>
        </w:rPr>
      </w:pPr>
      <w:r>
        <w:rPr>
          <w:rFonts w:ascii="Adobe 仿宋 Std R" w:eastAsia="Adobe 仿宋 Std R" w:hAnsi="Adobe 仿宋 Std R" w:hint="eastAsia"/>
          <w:b/>
          <w:sz w:val="28"/>
          <w:szCs w:val="28"/>
        </w:rPr>
        <w:t>附件</w:t>
      </w:r>
    </w:p>
    <w:p w:rsidR="00DE5A00" w:rsidRPr="00DE5A00" w:rsidRDefault="00DE5A00" w:rsidP="00DE5A00">
      <w:pPr>
        <w:spacing w:line="360" w:lineRule="auto"/>
        <w:rPr>
          <w:rFonts w:ascii="宋体" w:hAnsi="宋体" w:cs="宋体"/>
          <w:kern w:val="0"/>
          <w:sz w:val="24"/>
          <w:szCs w:val="24"/>
        </w:rPr>
      </w:pPr>
      <w:r w:rsidRPr="00DE5A00">
        <w:rPr>
          <w:rFonts w:hint="eastAsia"/>
          <w:b/>
          <w:sz w:val="24"/>
          <w:szCs w:val="24"/>
        </w:rPr>
        <w:t>说明：</w:t>
      </w:r>
      <w:r w:rsidRPr="00DE5A00">
        <w:rPr>
          <w:rFonts w:ascii="宋体" w:hAnsi="宋体" w:cs="宋体" w:hint="eastAsia"/>
          <w:kern w:val="0"/>
          <w:sz w:val="24"/>
          <w:szCs w:val="24"/>
        </w:rPr>
        <w:t>本技术要求仅做参考，不是唯一指标。</w:t>
      </w:r>
    </w:p>
    <w:p w:rsidR="00DE5A00" w:rsidRPr="00DE5A00" w:rsidRDefault="00DE5A00" w:rsidP="00DE5A00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  <w:szCs w:val="24"/>
        </w:rPr>
      </w:pPr>
      <w:r w:rsidRPr="00DE5A00">
        <w:rPr>
          <w:rFonts w:ascii="宋体" w:hAnsi="宋体" w:cs="宋体" w:hint="eastAsia"/>
          <w:b/>
          <w:color w:val="000000"/>
          <w:kern w:val="0"/>
          <w:sz w:val="24"/>
          <w:szCs w:val="24"/>
        </w:rPr>
        <w:t>根管治疗仪</w:t>
      </w:r>
    </w:p>
    <w:p w:rsidR="00DE5A00" w:rsidRPr="00DE5A00" w:rsidRDefault="00DE5A00" w:rsidP="00DE5A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5A00">
        <w:rPr>
          <w:rFonts w:hint="eastAsia"/>
          <w:b/>
          <w:sz w:val="24"/>
          <w:szCs w:val="24"/>
        </w:rPr>
        <w:t>、用途</w:t>
      </w:r>
      <w:r w:rsidRPr="00DE5A00">
        <w:rPr>
          <w:rFonts w:hint="eastAsia"/>
          <w:sz w:val="24"/>
          <w:szCs w:val="24"/>
        </w:rPr>
        <w:t>：</w:t>
      </w:r>
      <w:r w:rsidRPr="00DE5A00">
        <w:rPr>
          <w:sz w:val="24"/>
          <w:szCs w:val="24"/>
        </w:rPr>
        <w:t xml:space="preserve"> </w:t>
      </w:r>
      <w:r w:rsidRPr="00DE5A00">
        <w:rPr>
          <w:rFonts w:hint="eastAsia"/>
          <w:sz w:val="24"/>
          <w:szCs w:val="24"/>
        </w:rPr>
        <w:t>用于根管测量。</w:t>
      </w:r>
    </w:p>
    <w:p w:rsidR="00DE5A00" w:rsidRPr="00DE5A00" w:rsidRDefault="00DE5A00" w:rsidP="00DE5A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5A00">
        <w:rPr>
          <w:rFonts w:hint="eastAsia"/>
          <w:b/>
          <w:sz w:val="24"/>
          <w:szCs w:val="24"/>
        </w:rPr>
        <w:t>、数量</w:t>
      </w:r>
      <w:r w:rsidRPr="00DE5A00">
        <w:rPr>
          <w:rFonts w:hint="eastAsia"/>
          <w:sz w:val="24"/>
          <w:szCs w:val="24"/>
        </w:rPr>
        <w:t>：</w:t>
      </w:r>
      <w:r w:rsidRPr="00DE5A00">
        <w:rPr>
          <w:rFonts w:hint="eastAsia"/>
          <w:sz w:val="24"/>
          <w:szCs w:val="24"/>
        </w:rPr>
        <w:t>3</w:t>
      </w:r>
      <w:r w:rsidRPr="00DE5A00">
        <w:rPr>
          <w:rFonts w:hint="eastAsia"/>
          <w:sz w:val="24"/>
          <w:szCs w:val="24"/>
        </w:rPr>
        <w:t>台</w:t>
      </w:r>
    </w:p>
    <w:p w:rsidR="00DE5A00" w:rsidRPr="00DE5A00" w:rsidRDefault="00DE5A00" w:rsidP="00DE5A00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DE5A00">
        <w:rPr>
          <w:rFonts w:hint="eastAsia"/>
          <w:b/>
          <w:sz w:val="24"/>
          <w:szCs w:val="24"/>
        </w:rPr>
        <w:t>、技术要求</w:t>
      </w:r>
    </w:p>
    <w:p w:rsidR="00DE5A00" w:rsidRPr="00DE5A00" w:rsidRDefault="00DE5A00" w:rsidP="00DE5A00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DE5A00">
        <w:rPr>
          <w:rFonts w:ascii="宋体" w:hAnsi="宋体" w:hint="eastAsia"/>
          <w:sz w:val="24"/>
          <w:szCs w:val="24"/>
        </w:rPr>
        <w:t>品牌：国内外知名品牌</w:t>
      </w:r>
    </w:p>
    <w:p w:rsidR="00DE5A00" w:rsidRPr="00DE5A00" w:rsidRDefault="00DE5A00" w:rsidP="00DE5A00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DE5A00">
        <w:rPr>
          <w:rFonts w:ascii="宋体" w:hAnsi="宋体" w:hint="eastAsia"/>
          <w:sz w:val="24"/>
          <w:szCs w:val="24"/>
        </w:rPr>
        <w:t>具备单支</w:t>
      </w:r>
      <w:proofErr w:type="gramStart"/>
      <w:r w:rsidRPr="00DE5A00">
        <w:rPr>
          <w:rFonts w:ascii="宋体" w:hAnsi="宋体" w:hint="eastAsia"/>
          <w:sz w:val="24"/>
          <w:szCs w:val="24"/>
        </w:rPr>
        <w:t>锉</w:t>
      </w:r>
      <w:proofErr w:type="gramEnd"/>
      <w:r w:rsidRPr="00DE5A00">
        <w:rPr>
          <w:rFonts w:ascii="宋体" w:hAnsi="宋体" w:hint="eastAsia"/>
          <w:sz w:val="24"/>
          <w:szCs w:val="24"/>
        </w:rPr>
        <w:t>根管成型功能</w:t>
      </w:r>
    </w:p>
    <w:p w:rsidR="00DE5A00" w:rsidRPr="00DE5A00" w:rsidRDefault="00DE5A00" w:rsidP="00DE5A00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DE5A00">
        <w:rPr>
          <w:rFonts w:ascii="宋体" w:hAnsi="宋体" w:hint="eastAsia"/>
          <w:sz w:val="24"/>
          <w:szCs w:val="24"/>
        </w:rPr>
        <w:t>具备双向旋转动力功能。</w:t>
      </w:r>
    </w:p>
    <w:p w:rsidR="00DE5A00" w:rsidRPr="00DE5A00" w:rsidRDefault="00DE5A00" w:rsidP="00DE5A00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DE5A00">
        <w:rPr>
          <w:rFonts w:ascii="宋体" w:hAnsi="宋体" w:hint="eastAsia"/>
          <w:sz w:val="24"/>
          <w:szCs w:val="24"/>
        </w:rPr>
        <w:t>具备反角弯机头。</w:t>
      </w:r>
    </w:p>
    <w:p w:rsidR="00DE5A00" w:rsidRPr="00DE5A00" w:rsidRDefault="00DE5A00" w:rsidP="00DE5A00">
      <w:pPr>
        <w:pStyle w:val="a3"/>
        <w:numPr>
          <w:ilvl w:val="1"/>
          <w:numId w:val="1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DE5A00">
        <w:rPr>
          <w:rFonts w:ascii="宋体" w:hAnsi="宋体" w:hint="eastAsia"/>
          <w:sz w:val="24"/>
          <w:szCs w:val="24"/>
        </w:rPr>
        <w:t>旋转</w:t>
      </w:r>
      <w:proofErr w:type="gramStart"/>
      <w:r w:rsidRPr="00DE5A00">
        <w:rPr>
          <w:rFonts w:ascii="宋体" w:hAnsi="宋体" w:hint="eastAsia"/>
          <w:sz w:val="24"/>
          <w:szCs w:val="24"/>
        </w:rPr>
        <w:t>锉</w:t>
      </w:r>
      <w:proofErr w:type="gramEnd"/>
      <w:r w:rsidRPr="00DE5A00">
        <w:rPr>
          <w:rFonts w:ascii="宋体" w:hAnsi="宋体" w:hint="eastAsia"/>
          <w:sz w:val="24"/>
          <w:szCs w:val="24"/>
        </w:rPr>
        <w:t>型号可颜色标记。</w:t>
      </w:r>
    </w:p>
    <w:p w:rsidR="00DE5A00" w:rsidRPr="00DE5A00" w:rsidRDefault="00DE5A00" w:rsidP="00DE5A00">
      <w:pPr>
        <w:numPr>
          <w:ilvl w:val="0"/>
          <w:numId w:val="2"/>
        </w:numPr>
        <w:spacing w:line="360" w:lineRule="auto"/>
        <w:rPr>
          <w:b/>
          <w:sz w:val="24"/>
          <w:szCs w:val="24"/>
        </w:rPr>
      </w:pPr>
      <w:r w:rsidRPr="00DE5A00">
        <w:rPr>
          <w:rFonts w:hint="eastAsia"/>
          <w:b/>
          <w:sz w:val="24"/>
          <w:szCs w:val="24"/>
        </w:rPr>
        <w:t>、配置要求（每台）</w:t>
      </w:r>
    </w:p>
    <w:p w:rsidR="00DE5A00" w:rsidRPr="00DE5A00" w:rsidRDefault="00DE5A00" w:rsidP="00DE5A0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DE5A00">
        <w:rPr>
          <w:rFonts w:ascii="宋体" w:hAnsi="宋体" w:hint="eastAsia"/>
          <w:sz w:val="24"/>
          <w:szCs w:val="24"/>
        </w:rPr>
        <w:t xml:space="preserve">主机 </w:t>
      </w:r>
      <w:r w:rsidRPr="00DE5A00">
        <w:rPr>
          <w:rFonts w:ascii="宋体" w:hAnsi="宋体"/>
          <w:sz w:val="24"/>
          <w:szCs w:val="24"/>
        </w:rPr>
        <w:t xml:space="preserve">      </w:t>
      </w:r>
      <w:r w:rsidRPr="00DE5A00">
        <w:rPr>
          <w:rFonts w:ascii="宋体" w:hAnsi="宋体" w:hint="eastAsia"/>
          <w:sz w:val="24"/>
          <w:szCs w:val="24"/>
        </w:rPr>
        <w:t>1台</w:t>
      </w:r>
    </w:p>
    <w:p w:rsidR="00DE5A00" w:rsidRPr="00DE5A00" w:rsidRDefault="00DE5A00" w:rsidP="00DE5A00">
      <w:pPr>
        <w:pStyle w:val="a3"/>
        <w:numPr>
          <w:ilvl w:val="0"/>
          <w:numId w:val="3"/>
        </w:numPr>
        <w:spacing w:line="360" w:lineRule="auto"/>
        <w:ind w:firstLineChars="0"/>
        <w:rPr>
          <w:rFonts w:ascii="宋体" w:hAnsi="宋体"/>
          <w:sz w:val="24"/>
          <w:szCs w:val="24"/>
        </w:rPr>
      </w:pPr>
      <w:r w:rsidRPr="00DE5A00">
        <w:rPr>
          <w:rFonts w:ascii="宋体" w:hAnsi="宋体" w:hint="eastAsia"/>
          <w:sz w:val="24"/>
          <w:szCs w:val="24"/>
        </w:rPr>
        <w:t>机头       2支</w:t>
      </w:r>
    </w:p>
    <w:p w:rsidR="00DE5A00" w:rsidRPr="00B92A66" w:rsidRDefault="00DE5A00" w:rsidP="00DE5A00">
      <w:pPr>
        <w:spacing w:line="360" w:lineRule="auto"/>
        <w:rPr>
          <w:rFonts w:ascii="宋体" w:hAnsi="宋体"/>
          <w:sz w:val="24"/>
          <w:szCs w:val="24"/>
        </w:rPr>
      </w:pPr>
    </w:p>
    <w:p w:rsidR="00DE5A00" w:rsidRDefault="00DE5A00" w:rsidP="00DE5A00">
      <w:pPr>
        <w:pStyle w:val="a3"/>
        <w:spacing w:line="360" w:lineRule="auto"/>
        <w:ind w:firstLineChars="0" w:firstLine="0"/>
        <w:rPr>
          <w:rFonts w:ascii="宋体" w:hAnsi="宋体"/>
          <w:sz w:val="24"/>
          <w:szCs w:val="24"/>
        </w:rPr>
      </w:pPr>
    </w:p>
    <w:p w:rsidR="00DE5A00" w:rsidRDefault="00DE5A00" w:rsidP="00DE5A00">
      <w:pPr>
        <w:pStyle w:val="a3"/>
        <w:spacing w:line="360" w:lineRule="auto"/>
        <w:ind w:firstLineChars="0" w:firstLine="0"/>
        <w:rPr>
          <w:rFonts w:ascii="宋体" w:hAnsi="宋体"/>
          <w:sz w:val="24"/>
          <w:szCs w:val="24"/>
        </w:rPr>
      </w:pPr>
    </w:p>
    <w:p w:rsidR="00DE5A00" w:rsidRDefault="00DE5A00" w:rsidP="00DE5A00">
      <w:pPr>
        <w:spacing w:line="360" w:lineRule="auto"/>
        <w:rPr>
          <w:rFonts w:ascii="宋体" w:hAnsi="宋体" w:cs="宋体"/>
          <w:kern w:val="0"/>
          <w:sz w:val="24"/>
        </w:rPr>
      </w:pPr>
    </w:p>
    <w:p w:rsidR="00B043C1" w:rsidRDefault="00B043C1"/>
    <w:sectPr w:rsidR="00B043C1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50112"/>
    <w:multiLevelType w:val="multilevel"/>
    <w:tmpl w:val="20650112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0C0A63"/>
    <w:multiLevelType w:val="multilevel"/>
    <w:tmpl w:val="6B0C0A63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E5A00"/>
    <w:rsid w:val="00B043C1"/>
    <w:rsid w:val="00DE5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A0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>gd2h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2019-09-26T02:16:00Z</dcterms:created>
  <dcterms:modified xsi:type="dcterms:W3CDTF">2019-09-26T02:19:00Z</dcterms:modified>
</cp:coreProperties>
</file>