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760" w:rsidRDefault="00246760" w:rsidP="00246760">
      <w:pPr>
        <w:rPr>
          <w:rFonts w:ascii="Adobe 仿宋 Std R" w:eastAsia="Adobe 仿宋 Std R" w:hAnsi="Adobe 仿宋 Std R"/>
          <w:b/>
          <w:sz w:val="24"/>
        </w:rPr>
      </w:pPr>
      <w:r>
        <w:rPr>
          <w:rFonts w:ascii="Adobe 仿宋 Std R" w:eastAsia="Adobe 仿宋 Std R" w:hAnsi="Adobe 仿宋 Std R" w:hint="eastAsia"/>
          <w:b/>
          <w:sz w:val="24"/>
        </w:rPr>
        <w:t>附件：</w:t>
      </w:r>
    </w:p>
    <w:p w:rsidR="00246760" w:rsidRDefault="00246760" w:rsidP="00246760">
      <w:pPr>
        <w:spacing w:line="360" w:lineRule="auto"/>
        <w:rPr>
          <w:rFonts w:ascii="宋体" w:hAnsi="宋体" w:cs="宋体"/>
          <w:kern w:val="0"/>
          <w:sz w:val="24"/>
        </w:rPr>
      </w:pPr>
      <w:r>
        <w:rPr>
          <w:rFonts w:hint="eastAsia"/>
          <w:b/>
          <w:sz w:val="24"/>
        </w:rPr>
        <w:t>说明：</w:t>
      </w:r>
      <w:r>
        <w:rPr>
          <w:rFonts w:ascii="宋体" w:hAnsi="宋体" w:cs="宋体" w:hint="eastAsia"/>
          <w:kern w:val="0"/>
          <w:sz w:val="24"/>
        </w:rPr>
        <w:t>本技术要求仅做参考，不是唯一指标。</w:t>
      </w:r>
    </w:p>
    <w:p w:rsidR="00246760" w:rsidRPr="00246760" w:rsidRDefault="00D834D0" w:rsidP="00246760">
      <w:pPr>
        <w:widowControl/>
        <w:rPr>
          <w:rFonts w:ascii="宋体" w:hAnsi="宋体" w:cs="宋体"/>
          <w:b/>
          <w:bCs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项目一</w:t>
      </w:r>
      <w:r w:rsidR="00246760"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：</w:t>
      </w:r>
      <w:r w:rsidR="00246760" w:rsidRPr="00246760"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手术显微镜</w:t>
      </w:r>
    </w:p>
    <w:p w:rsidR="00246760" w:rsidRDefault="00246760" w:rsidP="00246760">
      <w:pPr>
        <w:numPr>
          <w:ilvl w:val="0"/>
          <w:numId w:val="5"/>
        </w:numPr>
        <w:spacing w:line="360" w:lineRule="auto"/>
        <w:jc w:val="left"/>
        <w:rPr>
          <w:sz w:val="24"/>
        </w:rPr>
      </w:pPr>
      <w:r>
        <w:rPr>
          <w:rFonts w:hint="eastAsia"/>
          <w:b/>
        </w:rPr>
        <w:t>、用途</w:t>
      </w:r>
      <w:r>
        <w:rPr>
          <w:rFonts w:hint="eastAsia"/>
        </w:rPr>
        <w:t>：用于辅助精细的创伤外科手术。</w:t>
      </w:r>
    </w:p>
    <w:p w:rsidR="00246760" w:rsidRDefault="00246760" w:rsidP="00246760">
      <w:pPr>
        <w:numPr>
          <w:ilvl w:val="0"/>
          <w:numId w:val="5"/>
        </w:numPr>
        <w:spacing w:line="360" w:lineRule="auto"/>
        <w:rPr>
          <w:sz w:val="24"/>
        </w:rPr>
      </w:pPr>
      <w:r>
        <w:rPr>
          <w:rFonts w:hint="eastAsia"/>
          <w:b/>
        </w:rPr>
        <w:t>、数量</w:t>
      </w:r>
      <w:r>
        <w:rPr>
          <w:rFonts w:hint="eastAsia"/>
        </w:rPr>
        <w:t>：</w:t>
      </w:r>
      <w:r>
        <w:rPr>
          <w:rFonts w:hint="eastAsia"/>
        </w:rPr>
        <w:t>1</w:t>
      </w:r>
      <w:r>
        <w:rPr>
          <w:rFonts w:hint="eastAsia"/>
        </w:rPr>
        <w:t>台</w:t>
      </w:r>
    </w:p>
    <w:p w:rsidR="00246760" w:rsidRDefault="00246760" w:rsidP="00246760">
      <w:pPr>
        <w:numPr>
          <w:ilvl w:val="0"/>
          <w:numId w:val="5"/>
        </w:numPr>
        <w:spacing w:line="360" w:lineRule="auto"/>
        <w:rPr>
          <w:sz w:val="24"/>
        </w:rPr>
      </w:pPr>
      <w:r>
        <w:rPr>
          <w:rFonts w:hint="eastAsia"/>
          <w:b/>
        </w:rPr>
        <w:t>、技术要求</w:t>
      </w:r>
    </w:p>
    <w:p w:rsidR="00246760" w:rsidRDefault="00246760" w:rsidP="00246760">
      <w:pPr>
        <w:pStyle w:val="a3"/>
        <w:numPr>
          <w:ilvl w:val="0"/>
          <w:numId w:val="6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  <w:szCs w:val="21"/>
        </w:rPr>
        <w:t>品牌：国内外知名品牌</w:t>
      </w:r>
    </w:p>
    <w:p w:rsidR="00246760" w:rsidRDefault="00246760" w:rsidP="00246760">
      <w:pPr>
        <w:pStyle w:val="a3"/>
        <w:numPr>
          <w:ilvl w:val="0"/>
          <w:numId w:val="6"/>
        </w:numPr>
        <w:spacing w:line="360" w:lineRule="auto"/>
        <w:ind w:firstLineChars="0"/>
        <w:contextualSpacing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具备单一可变物镜。</w:t>
      </w:r>
    </w:p>
    <w:p w:rsidR="00246760" w:rsidRDefault="00246760" w:rsidP="00246760">
      <w:pPr>
        <w:pStyle w:val="a3"/>
        <w:numPr>
          <w:ilvl w:val="0"/>
          <w:numId w:val="6"/>
        </w:numPr>
        <w:spacing w:line="360" w:lineRule="auto"/>
        <w:ind w:firstLineChars="0"/>
        <w:contextualSpacing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10X目镜下最大视野≥180mm。</w:t>
      </w:r>
    </w:p>
    <w:p w:rsidR="00246760" w:rsidRDefault="00246760" w:rsidP="00246760">
      <w:pPr>
        <w:pStyle w:val="a3"/>
        <w:numPr>
          <w:ilvl w:val="0"/>
          <w:numId w:val="6"/>
        </w:numPr>
        <w:spacing w:line="360" w:lineRule="auto"/>
        <w:ind w:firstLineChars="0"/>
        <w:contextualSpacing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具备光斑大小和视野范围自动同步功能。</w:t>
      </w:r>
    </w:p>
    <w:p w:rsidR="00246760" w:rsidRDefault="00246760" w:rsidP="00246760">
      <w:pPr>
        <w:pStyle w:val="a3"/>
        <w:numPr>
          <w:ilvl w:val="0"/>
          <w:numId w:val="6"/>
        </w:numPr>
        <w:spacing w:line="360" w:lineRule="auto"/>
        <w:ind w:firstLineChars="0"/>
        <w:contextualSpacing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具备支架伸展功能。</w:t>
      </w:r>
    </w:p>
    <w:p w:rsidR="00246760" w:rsidRDefault="00246760" w:rsidP="00246760">
      <w:pPr>
        <w:pStyle w:val="a3"/>
        <w:numPr>
          <w:ilvl w:val="0"/>
          <w:numId w:val="6"/>
        </w:numPr>
        <w:spacing w:line="360" w:lineRule="auto"/>
        <w:ind w:firstLineChars="0"/>
        <w:contextualSpacing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具备内置式光源，主光源为氙灯。</w:t>
      </w:r>
    </w:p>
    <w:p w:rsidR="00246760" w:rsidRDefault="00246760" w:rsidP="00246760">
      <w:pPr>
        <w:pStyle w:val="a3"/>
        <w:numPr>
          <w:ilvl w:val="0"/>
          <w:numId w:val="6"/>
        </w:numPr>
        <w:spacing w:line="360" w:lineRule="auto"/>
        <w:ind w:firstLineChars="0"/>
        <w:contextualSpacing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具备通用手术导航系统接口。</w:t>
      </w:r>
    </w:p>
    <w:p w:rsidR="00246760" w:rsidRDefault="00246760" w:rsidP="00246760">
      <w:pPr>
        <w:pStyle w:val="a3"/>
        <w:spacing w:line="360" w:lineRule="auto"/>
        <w:ind w:firstLineChars="0" w:firstLine="0"/>
        <w:contextualSpacing/>
        <w:rPr>
          <w:szCs w:val="21"/>
        </w:rPr>
      </w:pPr>
    </w:p>
    <w:p w:rsidR="00246760" w:rsidRDefault="00246760" w:rsidP="00246760">
      <w:pPr>
        <w:numPr>
          <w:ilvl w:val="0"/>
          <w:numId w:val="5"/>
        </w:numPr>
        <w:spacing w:line="360" w:lineRule="auto"/>
        <w:rPr>
          <w:b/>
        </w:rPr>
      </w:pPr>
      <w:r>
        <w:rPr>
          <w:rFonts w:hint="eastAsia"/>
          <w:b/>
        </w:rPr>
        <w:t>、配置要求</w:t>
      </w:r>
    </w:p>
    <w:p w:rsidR="00246760" w:rsidRDefault="00246760" w:rsidP="00246760">
      <w:pPr>
        <w:numPr>
          <w:ilvl w:val="0"/>
          <w:numId w:val="7"/>
        </w:numPr>
        <w:spacing w:line="360" w:lineRule="auto"/>
        <w:rPr>
          <w:rFonts w:ascii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 xml:space="preserve">主机     </w:t>
      </w:r>
      <w:r>
        <w:rPr>
          <w:rFonts w:ascii="宋体" w:hAnsi="宋体" w:cs="宋体" w:hint="eastAsia"/>
          <w:szCs w:val="21"/>
        </w:rPr>
        <w:t>1</w:t>
      </w:r>
      <w:r>
        <w:rPr>
          <w:rFonts w:ascii="宋体" w:eastAsia="宋体" w:hAnsi="宋体" w:cs="宋体" w:hint="eastAsia"/>
          <w:szCs w:val="21"/>
        </w:rPr>
        <w:t>台</w:t>
      </w:r>
    </w:p>
    <w:p w:rsidR="00246760" w:rsidRDefault="00246760" w:rsidP="00246760">
      <w:pPr>
        <w:numPr>
          <w:ilvl w:val="0"/>
          <w:numId w:val="7"/>
        </w:numPr>
        <w:spacing w:line="360" w:lineRule="auto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 xml:space="preserve">物镜保护镜          2个  </w:t>
      </w:r>
    </w:p>
    <w:p w:rsidR="00246760" w:rsidRPr="00422152" w:rsidRDefault="00246760" w:rsidP="00246760">
      <w:pPr>
        <w:spacing w:line="360" w:lineRule="auto"/>
        <w:ind w:left="360"/>
        <w:rPr>
          <w:rFonts w:ascii="宋体" w:hAnsi="宋体" w:cs="宋体"/>
          <w:szCs w:val="21"/>
        </w:rPr>
      </w:pPr>
    </w:p>
    <w:sectPr w:rsidR="00246760" w:rsidRPr="00422152" w:rsidSect="005274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2E90" w:rsidRDefault="00152E90" w:rsidP="00D834D0">
      <w:r>
        <w:separator/>
      </w:r>
    </w:p>
  </w:endnote>
  <w:endnote w:type="continuationSeparator" w:id="1">
    <w:p w:rsidR="00152E90" w:rsidRDefault="00152E90" w:rsidP="00D834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dobe 仿宋 Std R">
    <w:altName w:val="Arial Unicode MS"/>
    <w:charset w:val="86"/>
    <w:family w:val="roman"/>
    <w:pitch w:val="default"/>
    <w:sig w:usb0="00000000" w:usb1="00000000" w:usb2="00000010" w:usb3="00000000" w:csb0="00060007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2E90" w:rsidRDefault="00152E90" w:rsidP="00D834D0">
      <w:r>
        <w:separator/>
      </w:r>
    </w:p>
  </w:footnote>
  <w:footnote w:type="continuationSeparator" w:id="1">
    <w:p w:rsidR="00152E90" w:rsidRDefault="00152E90" w:rsidP="00D834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485C4EC"/>
    <w:multiLevelType w:val="multilevel"/>
    <w:tmpl w:val="8485C4EC"/>
    <w:lvl w:ilvl="0">
      <w:start w:val="1"/>
      <w:numFmt w:val="chineseCountingThousand"/>
      <w:suff w:val="space"/>
      <w:lvlText w:val="(%1)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9A45F4FD"/>
    <w:multiLevelType w:val="multilevel"/>
    <w:tmpl w:val="9A45F4FD"/>
    <w:lvl w:ilvl="0">
      <w:start w:val="1"/>
      <w:numFmt w:val="decimal"/>
      <w:suff w:val="space"/>
      <w:lvlText w:val="%1、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050" w:hanging="420"/>
      </w:pPr>
    </w:lvl>
    <w:lvl w:ilvl="2">
      <w:start w:val="1"/>
      <w:numFmt w:val="lowerRoman"/>
      <w:lvlText w:val="%3."/>
      <w:lvlJc w:val="right"/>
      <w:pPr>
        <w:ind w:left="1470" w:hanging="420"/>
      </w:pPr>
    </w:lvl>
    <w:lvl w:ilvl="3">
      <w:start w:val="1"/>
      <w:numFmt w:val="decimal"/>
      <w:lvlText w:val="%4."/>
      <w:lvlJc w:val="left"/>
      <w:pPr>
        <w:ind w:left="1890" w:hanging="420"/>
      </w:pPr>
    </w:lvl>
    <w:lvl w:ilvl="4">
      <w:start w:val="1"/>
      <w:numFmt w:val="lowerLetter"/>
      <w:lvlText w:val="%5)"/>
      <w:lvlJc w:val="left"/>
      <w:pPr>
        <w:ind w:left="2310" w:hanging="420"/>
      </w:pPr>
    </w:lvl>
    <w:lvl w:ilvl="5">
      <w:start w:val="1"/>
      <w:numFmt w:val="lowerRoman"/>
      <w:lvlText w:val="%6."/>
      <w:lvlJc w:val="right"/>
      <w:pPr>
        <w:ind w:left="2730" w:hanging="420"/>
      </w:pPr>
    </w:lvl>
    <w:lvl w:ilvl="6">
      <w:start w:val="1"/>
      <w:numFmt w:val="decimal"/>
      <w:lvlText w:val="%7."/>
      <w:lvlJc w:val="left"/>
      <w:pPr>
        <w:ind w:left="3150" w:hanging="420"/>
      </w:pPr>
    </w:lvl>
    <w:lvl w:ilvl="7">
      <w:start w:val="1"/>
      <w:numFmt w:val="lowerLetter"/>
      <w:lvlText w:val="%8)"/>
      <w:lvlJc w:val="left"/>
      <w:pPr>
        <w:ind w:left="3570" w:hanging="420"/>
      </w:pPr>
    </w:lvl>
    <w:lvl w:ilvl="8">
      <w:start w:val="1"/>
      <w:numFmt w:val="lowerRoman"/>
      <w:lvlText w:val="%9."/>
      <w:lvlJc w:val="right"/>
      <w:pPr>
        <w:ind w:left="3990" w:hanging="420"/>
      </w:pPr>
    </w:lvl>
  </w:abstractNum>
  <w:abstractNum w:abstractNumId="2">
    <w:nsid w:val="CFC5FC76"/>
    <w:multiLevelType w:val="multilevel"/>
    <w:tmpl w:val="CFC5FC76"/>
    <w:lvl w:ilvl="0">
      <w:start w:val="1"/>
      <w:numFmt w:val="decimal"/>
      <w:suff w:val="space"/>
      <w:lvlText w:val="%1、"/>
      <w:lvlJc w:val="left"/>
      <w:pPr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3A354E9"/>
    <w:multiLevelType w:val="multilevel"/>
    <w:tmpl w:val="03A354E9"/>
    <w:lvl w:ilvl="0">
      <w:start w:val="1"/>
      <w:numFmt w:val="chineseCountingThousand"/>
      <w:suff w:val="space"/>
      <w:lvlText w:val="(%1)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4094E1A"/>
    <w:multiLevelType w:val="multilevel"/>
    <w:tmpl w:val="14094E1A"/>
    <w:lvl w:ilvl="0">
      <w:start w:val="1"/>
      <w:numFmt w:val="chineseCountingThousand"/>
      <w:suff w:val="space"/>
      <w:lvlText w:val="(%1)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98DA40E"/>
    <w:multiLevelType w:val="multilevel"/>
    <w:tmpl w:val="498DA40E"/>
    <w:lvl w:ilvl="0">
      <w:start w:val="1"/>
      <w:numFmt w:val="decimal"/>
      <w:suff w:val="space"/>
      <w:lvlText w:val="%1、"/>
      <w:lvlJc w:val="left"/>
      <w:pPr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4BC94245"/>
    <w:multiLevelType w:val="multilevel"/>
    <w:tmpl w:val="4BC94245"/>
    <w:lvl w:ilvl="0">
      <w:start w:val="1"/>
      <w:numFmt w:val="decimal"/>
      <w:suff w:val="space"/>
      <w:lvlText w:val="%1、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050" w:hanging="420"/>
      </w:pPr>
    </w:lvl>
    <w:lvl w:ilvl="2">
      <w:start w:val="1"/>
      <w:numFmt w:val="lowerRoman"/>
      <w:lvlText w:val="%3."/>
      <w:lvlJc w:val="right"/>
      <w:pPr>
        <w:ind w:left="1470" w:hanging="420"/>
      </w:pPr>
    </w:lvl>
    <w:lvl w:ilvl="3">
      <w:start w:val="1"/>
      <w:numFmt w:val="decimal"/>
      <w:lvlText w:val="%4."/>
      <w:lvlJc w:val="left"/>
      <w:pPr>
        <w:ind w:left="1890" w:hanging="420"/>
      </w:pPr>
    </w:lvl>
    <w:lvl w:ilvl="4">
      <w:start w:val="1"/>
      <w:numFmt w:val="lowerLetter"/>
      <w:lvlText w:val="%5)"/>
      <w:lvlJc w:val="left"/>
      <w:pPr>
        <w:ind w:left="2310" w:hanging="420"/>
      </w:pPr>
    </w:lvl>
    <w:lvl w:ilvl="5">
      <w:start w:val="1"/>
      <w:numFmt w:val="lowerRoman"/>
      <w:lvlText w:val="%6."/>
      <w:lvlJc w:val="right"/>
      <w:pPr>
        <w:ind w:left="2730" w:hanging="420"/>
      </w:pPr>
    </w:lvl>
    <w:lvl w:ilvl="6">
      <w:start w:val="1"/>
      <w:numFmt w:val="decimal"/>
      <w:lvlText w:val="%7."/>
      <w:lvlJc w:val="left"/>
      <w:pPr>
        <w:ind w:left="3150" w:hanging="420"/>
      </w:pPr>
    </w:lvl>
    <w:lvl w:ilvl="7">
      <w:start w:val="1"/>
      <w:numFmt w:val="lowerLetter"/>
      <w:lvlText w:val="%8)"/>
      <w:lvlJc w:val="left"/>
      <w:pPr>
        <w:ind w:left="3570" w:hanging="420"/>
      </w:pPr>
    </w:lvl>
    <w:lvl w:ilvl="8">
      <w:start w:val="1"/>
      <w:numFmt w:val="lowerRoman"/>
      <w:lvlText w:val="%9."/>
      <w:lvlJc w:val="right"/>
      <w:pPr>
        <w:ind w:left="3990" w:hanging="420"/>
      </w:pPr>
    </w:lvl>
  </w:abstractNum>
  <w:abstractNum w:abstractNumId="7">
    <w:nsid w:val="624B2751"/>
    <w:multiLevelType w:val="multilevel"/>
    <w:tmpl w:val="624B2751"/>
    <w:lvl w:ilvl="0">
      <w:start w:val="1"/>
      <w:numFmt w:val="decimal"/>
      <w:suff w:val="space"/>
      <w:lvlText w:val="%1、"/>
      <w:lvlJc w:val="left"/>
      <w:pPr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6C8457AC"/>
    <w:multiLevelType w:val="hybridMultilevel"/>
    <w:tmpl w:val="43301A68"/>
    <w:lvl w:ilvl="0" w:tplc="25BCDFFC">
      <w:start w:val="1"/>
      <w:numFmt w:val="chineseCountingThousand"/>
      <w:suff w:val="space"/>
      <w:lvlText w:val="%1、"/>
      <w:lvlJc w:val="left"/>
      <w:pPr>
        <w:ind w:left="2547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739608D0"/>
    <w:multiLevelType w:val="multilevel"/>
    <w:tmpl w:val="739608D0"/>
    <w:lvl w:ilvl="0">
      <w:start w:val="1"/>
      <w:numFmt w:val="decimal"/>
      <w:suff w:val="space"/>
      <w:lvlText w:val="%1、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050" w:hanging="420"/>
      </w:pPr>
    </w:lvl>
    <w:lvl w:ilvl="2">
      <w:start w:val="1"/>
      <w:numFmt w:val="lowerRoman"/>
      <w:lvlText w:val="%3."/>
      <w:lvlJc w:val="right"/>
      <w:pPr>
        <w:ind w:left="1470" w:hanging="420"/>
      </w:pPr>
    </w:lvl>
    <w:lvl w:ilvl="3">
      <w:start w:val="1"/>
      <w:numFmt w:val="decimal"/>
      <w:lvlText w:val="%4."/>
      <w:lvlJc w:val="left"/>
      <w:pPr>
        <w:ind w:left="1890" w:hanging="420"/>
      </w:pPr>
    </w:lvl>
    <w:lvl w:ilvl="4">
      <w:start w:val="1"/>
      <w:numFmt w:val="lowerLetter"/>
      <w:lvlText w:val="%5)"/>
      <w:lvlJc w:val="left"/>
      <w:pPr>
        <w:ind w:left="2310" w:hanging="420"/>
      </w:pPr>
    </w:lvl>
    <w:lvl w:ilvl="5">
      <w:start w:val="1"/>
      <w:numFmt w:val="lowerRoman"/>
      <w:lvlText w:val="%6."/>
      <w:lvlJc w:val="right"/>
      <w:pPr>
        <w:ind w:left="2730" w:hanging="420"/>
      </w:pPr>
    </w:lvl>
    <w:lvl w:ilvl="6">
      <w:start w:val="1"/>
      <w:numFmt w:val="decimal"/>
      <w:lvlText w:val="%7."/>
      <w:lvlJc w:val="left"/>
      <w:pPr>
        <w:ind w:left="3150" w:hanging="420"/>
      </w:pPr>
    </w:lvl>
    <w:lvl w:ilvl="7">
      <w:start w:val="1"/>
      <w:numFmt w:val="lowerLetter"/>
      <w:lvlText w:val="%8)"/>
      <w:lvlJc w:val="left"/>
      <w:pPr>
        <w:ind w:left="3570" w:hanging="420"/>
      </w:pPr>
    </w:lvl>
    <w:lvl w:ilvl="8">
      <w:start w:val="1"/>
      <w:numFmt w:val="lowerRoman"/>
      <w:lvlText w:val="%9."/>
      <w:lvlJc w:val="right"/>
      <w:pPr>
        <w:ind w:left="3990" w:hanging="420"/>
      </w:p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7"/>
  </w:num>
  <w:num w:numId="5">
    <w:abstractNumId w:val="0"/>
  </w:num>
  <w:num w:numId="6">
    <w:abstractNumId w:val="6"/>
  </w:num>
  <w:num w:numId="7">
    <w:abstractNumId w:val="2"/>
  </w:num>
  <w:num w:numId="8">
    <w:abstractNumId w:val="3"/>
  </w:num>
  <w:num w:numId="9">
    <w:abstractNumId w:val="1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46760"/>
    <w:rsid w:val="00152E90"/>
    <w:rsid w:val="00246760"/>
    <w:rsid w:val="0068425C"/>
    <w:rsid w:val="009E6A86"/>
    <w:rsid w:val="00D83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76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6760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D834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D834D0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D834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D834D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173</Characters>
  <Application>Microsoft Office Word</Application>
  <DocSecurity>0</DocSecurity>
  <Lines>1</Lines>
  <Paragraphs>1</Paragraphs>
  <ScaleCrop>false</ScaleCrop>
  <Company>gd2h</Company>
  <LinksUpToDate>false</LinksUpToDate>
  <CharactersWithSpaces>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officer</dc:creator>
  <cp:keywords/>
  <dc:description/>
  <cp:lastModifiedBy>officer</cp:lastModifiedBy>
  <cp:revision>2</cp:revision>
  <dcterms:created xsi:type="dcterms:W3CDTF">2019-10-31T08:11:00Z</dcterms:created>
  <dcterms:modified xsi:type="dcterms:W3CDTF">2019-11-01T01:05:00Z</dcterms:modified>
</cp:coreProperties>
</file>