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B" w:rsidRDefault="0085029B" w:rsidP="00D013E7">
      <w:pPr>
        <w:spacing w:line="360" w:lineRule="auto"/>
        <w:rPr>
          <w:b/>
          <w:sz w:val="24"/>
        </w:rPr>
      </w:pPr>
    </w:p>
    <w:p w:rsidR="0085029B" w:rsidRDefault="004A5741" w:rsidP="00D013E7">
      <w:pPr>
        <w:spacing w:line="360" w:lineRule="auto"/>
        <w:rPr>
          <w:b/>
          <w:sz w:val="24"/>
        </w:rPr>
      </w:pPr>
      <w:r>
        <w:rPr>
          <w:rFonts w:hint="eastAsia"/>
          <w:b/>
          <w:sz w:val="24"/>
        </w:rPr>
        <w:t>附件</w:t>
      </w:r>
      <w:r w:rsidR="00D013E7">
        <w:rPr>
          <w:rFonts w:hint="eastAsia"/>
          <w:b/>
          <w:sz w:val="24"/>
        </w:rPr>
        <w:t>1</w:t>
      </w:r>
      <w:r>
        <w:rPr>
          <w:rFonts w:hint="eastAsia"/>
          <w:b/>
          <w:sz w:val="24"/>
        </w:rPr>
        <w:t>:</w:t>
      </w:r>
      <w:r w:rsidR="00D013E7">
        <w:rPr>
          <w:rFonts w:hint="eastAsia"/>
          <w:b/>
          <w:sz w:val="24"/>
        </w:rPr>
        <w:t xml:space="preserve">               </w:t>
      </w:r>
    </w:p>
    <w:p w:rsidR="00844095" w:rsidRDefault="00844095" w:rsidP="0085029B">
      <w:pPr>
        <w:spacing w:line="360" w:lineRule="auto"/>
        <w:ind w:firstLineChars="49" w:firstLine="157"/>
        <w:jc w:val="center"/>
        <w:rPr>
          <w:b/>
          <w:sz w:val="24"/>
        </w:rPr>
      </w:pPr>
      <w:r>
        <w:rPr>
          <w:rFonts w:ascii="仿宋_GB2312" w:eastAsia="仿宋_GB2312" w:hAnsi="simsun" w:cs="宋体" w:hint="eastAsia"/>
          <w:color w:val="000000"/>
          <w:kern w:val="0"/>
          <w:sz w:val="32"/>
          <w:szCs w:val="32"/>
        </w:rPr>
        <w:t>一次性奶瓶(含奶嘴)</w:t>
      </w:r>
    </w:p>
    <w:p w:rsidR="00290389" w:rsidRPr="00D013E7" w:rsidRDefault="00290389" w:rsidP="00D013E7">
      <w:pPr>
        <w:tabs>
          <w:tab w:val="left" w:pos="1070"/>
        </w:tabs>
        <w:spacing w:line="360" w:lineRule="auto"/>
        <w:jc w:val="left"/>
        <w:rPr>
          <w:rFonts w:ascii="仿宋_GB2312" w:eastAsia="仿宋_GB2312" w:hAnsi="Calibri" w:cs="Times New Roman"/>
          <w:sz w:val="28"/>
          <w:szCs w:val="28"/>
        </w:rPr>
      </w:pPr>
      <w:r w:rsidRPr="00D013E7">
        <w:rPr>
          <w:rFonts w:ascii="仿宋_GB2312" w:eastAsia="仿宋_GB2312" w:hAnsi="Calibri" w:cs="Times New Roman" w:hint="eastAsia"/>
          <w:sz w:val="28"/>
          <w:szCs w:val="28"/>
        </w:rPr>
        <w:t>符合新生儿使用要求，质量安全，消毒合格。</w:t>
      </w:r>
    </w:p>
    <w:p w:rsidR="00090BD9" w:rsidRPr="00D013E7" w:rsidRDefault="00844095"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b/>
          <w:sz w:val="28"/>
          <w:szCs w:val="28"/>
        </w:rPr>
        <w:t>(</w:t>
      </w:r>
      <w:r w:rsidR="00090BD9" w:rsidRPr="00D013E7">
        <w:rPr>
          <w:rFonts w:ascii="仿宋_GB2312" w:eastAsia="仿宋_GB2312" w:hint="eastAsia"/>
          <w:b/>
          <w:sz w:val="28"/>
          <w:szCs w:val="28"/>
        </w:rPr>
        <w:t>一</w:t>
      </w:r>
      <w:r w:rsidRPr="00D013E7">
        <w:rPr>
          <w:rFonts w:ascii="仿宋_GB2312" w:eastAsia="仿宋_GB2312" w:hint="eastAsia"/>
          <w:b/>
          <w:sz w:val="28"/>
          <w:szCs w:val="28"/>
        </w:rPr>
        <w:t>)</w:t>
      </w:r>
      <w:r w:rsidR="00090BD9" w:rsidRPr="00D013E7">
        <w:rPr>
          <w:rFonts w:ascii="仿宋_GB2312" w:eastAsia="仿宋_GB2312" w:hint="eastAsia"/>
          <w:b/>
          <w:sz w:val="28"/>
          <w:szCs w:val="28"/>
        </w:rPr>
        <w:t>、参数要求</w:t>
      </w:r>
      <w:r w:rsidR="00090BD9" w:rsidRPr="00D013E7">
        <w:rPr>
          <w:rFonts w:ascii="仿宋_GB2312" w:eastAsia="仿宋_GB2312" w:hint="eastAsia"/>
          <w:sz w:val="28"/>
          <w:szCs w:val="28"/>
        </w:rPr>
        <w:t xml:space="preserve">  </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材质：聚丙烯PP材质，食用级液体硅胶奶嘴。</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包装：纸塑包装，包装标明产品材质。</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灭菌方式：环氧乙烷灭菌。</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相关检测项目：不含塑化剂、双酚A、环氧乙烷残留量。</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微生物指标：不得检出大肠杆菌、沙门氏菌，霉菌&lt;10个/g。</w:t>
      </w:r>
    </w:p>
    <w:p w:rsidR="00090BD9" w:rsidRPr="00D013E7" w:rsidRDefault="00090BD9" w:rsidP="00D013E7">
      <w:pPr>
        <w:tabs>
          <w:tab w:val="left" w:pos="1070"/>
        </w:tabs>
        <w:spacing w:line="360" w:lineRule="auto"/>
        <w:jc w:val="left"/>
        <w:rPr>
          <w:rFonts w:ascii="仿宋_GB2312" w:eastAsia="仿宋_GB2312"/>
          <w:sz w:val="28"/>
          <w:szCs w:val="28"/>
        </w:rPr>
      </w:pPr>
      <w:r w:rsidRPr="00D013E7">
        <w:rPr>
          <w:rFonts w:ascii="仿宋_GB2312" w:eastAsia="仿宋_GB2312" w:hint="eastAsia"/>
          <w:sz w:val="28"/>
          <w:szCs w:val="28"/>
        </w:rPr>
        <w:t>性能参数：最少容量刻度2ml，有独立回气系统，防胀气，防吐奶。</w:t>
      </w:r>
    </w:p>
    <w:p w:rsidR="00090BD9" w:rsidRPr="00D013E7" w:rsidRDefault="00844095" w:rsidP="00D013E7">
      <w:pPr>
        <w:spacing w:line="360" w:lineRule="auto"/>
        <w:rPr>
          <w:rFonts w:ascii="仿宋_GB2312" w:eastAsia="仿宋_GB2312"/>
          <w:b/>
          <w:sz w:val="28"/>
          <w:szCs w:val="28"/>
        </w:rPr>
      </w:pPr>
      <w:r w:rsidRPr="00D013E7">
        <w:rPr>
          <w:rFonts w:ascii="仿宋_GB2312" w:eastAsia="仿宋_GB2312" w:hint="eastAsia"/>
          <w:b/>
          <w:sz w:val="28"/>
          <w:szCs w:val="28"/>
        </w:rPr>
        <w:t>(</w:t>
      </w:r>
      <w:r w:rsidR="004751AF" w:rsidRPr="00D013E7">
        <w:rPr>
          <w:rFonts w:ascii="仿宋_GB2312" w:eastAsia="仿宋_GB2312" w:hint="eastAsia"/>
          <w:b/>
          <w:sz w:val="28"/>
          <w:szCs w:val="28"/>
        </w:rPr>
        <w:t>二</w:t>
      </w:r>
      <w:r w:rsidRPr="00D013E7">
        <w:rPr>
          <w:rFonts w:ascii="仿宋_GB2312" w:eastAsia="仿宋_GB2312" w:hint="eastAsia"/>
          <w:b/>
          <w:sz w:val="28"/>
          <w:szCs w:val="28"/>
        </w:rPr>
        <w:t>)</w:t>
      </w:r>
      <w:r w:rsidR="004751AF" w:rsidRPr="00D013E7">
        <w:rPr>
          <w:rFonts w:ascii="仿宋_GB2312" w:eastAsia="仿宋_GB2312" w:hint="eastAsia"/>
          <w:b/>
          <w:sz w:val="28"/>
          <w:szCs w:val="28"/>
        </w:rPr>
        <w:t>、服务要求</w:t>
      </w:r>
    </w:p>
    <w:p w:rsidR="00090BD9" w:rsidRPr="00D013E7" w:rsidRDefault="00090BD9" w:rsidP="00D013E7">
      <w:pPr>
        <w:spacing w:line="360" w:lineRule="auto"/>
        <w:rPr>
          <w:rFonts w:ascii="仿宋_GB2312" w:eastAsia="仿宋_GB2312" w:hAnsi="宋体" w:cs="宋体"/>
          <w:sz w:val="28"/>
          <w:szCs w:val="28"/>
        </w:rPr>
      </w:pPr>
      <w:r w:rsidRPr="00D013E7">
        <w:rPr>
          <w:rFonts w:ascii="仿宋_GB2312" w:eastAsia="仿宋_GB2312" w:hint="eastAsia"/>
          <w:sz w:val="28"/>
          <w:szCs w:val="28"/>
        </w:rPr>
        <w:t>1、</w:t>
      </w:r>
      <w:r w:rsidRPr="00D013E7">
        <w:rPr>
          <w:rFonts w:ascii="仿宋_GB2312" w:eastAsia="仿宋_GB2312" w:hAnsi="宋体" w:cs="宋体" w:hint="eastAsia"/>
          <w:sz w:val="28"/>
          <w:szCs w:val="28"/>
        </w:rPr>
        <w:t>应具备自有仓储、物流配送能力，具有医用耗材的配送资质，分别表明上述仓库面积并提供房产证明或房屋租赁证明复印件加盖公章，仓库符合监管部门审核要求，需提供相关证明材料。</w:t>
      </w:r>
    </w:p>
    <w:p w:rsidR="00090BD9" w:rsidRPr="00D013E7" w:rsidRDefault="00090BD9" w:rsidP="00D013E7">
      <w:pPr>
        <w:tabs>
          <w:tab w:val="left" w:pos="1070"/>
        </w:tabs>
        <w:spacing w:line="360" w:lineRule="auto"/>
        <w:jc w:val="left"/>
        <w:rPr>
          <w:rFonts w:ascii="仿宋_GB2312" w:eastAsia="仿宋_GB2312" w:hAnsi="宋体"/>
          <w:sz w:val="28"/>
          <w:szCs w:val="28"/>
        </w:rPr>
      </w:pPr>
      <w:r w:rsidRPr="00D013E7">
        <w:rPr>
          <w:rFonts w:ascii="仿宋_GB2312" w:eastAsia="仿宋_GB2312" w:hAnsi="宋体" w:cs="宋体" w:hint="eastAsia"/>
          <w:sz w:val="28"/>
          <w:szCs w:val="28"/>
        </w:rPr>
        <w:t>2、</w:t>
      </w:r>
      <w:r w:rsidR="00842289" w:rsidRPr="00D013E7">
        <w:rPr>
          <w:rFonts w:ascii="仿宋_GB2312" w:eastAsia="仿宋_GB2312" w:hAnsi="宋体" w:hint="eastAsia"/>
          <w:sz w:val="28"/>
          <w:szCs w:val="28"/>
        </w:rPr>
        <w:t>厂商</w:t>
      </w:r>
      <w:r w:rsidRPr="00D013E7">
        <w:rPr>
          <w:rFonts w:ascii="仿宋_GB2312" w:eastAsia="仿宋_GB2312" w:hAnsi="宋体" w:hint="eastAsia"/>
          <w:sz w:val="28"/>
          <w:szCs w:val="28"/>
        </w:rPr>
        <w:t>或其分支机构在广东省内拥有自主产权或租赁使用权限的仓库，且仓库面积≥300平方米。</w:t>
      </w:r>
    </w:p>
    <w:p w:rsidR="00090BD9" w:rsidRPr="00D013E7" w:rsidRDefault="00090BD9" w:rsidP="00D013E7">
      <w:pPr>
        <w:tabs>
          <w:tab w:val="left" w:pos="1070"/>
        </w:tabs>
        <w:spacing w:line="360" w:lineRule="auto"/>
        <w:jc w:val="left"/>
        <w:rPr>
          <w:rFonts w:ascii="仿宋_GB2312" w:eastAsia="仿宋_GB2312" w:hAnsi="宋体"/>
          <w:sz w:val="28"/>
          <w:szCs w:val="28"/>
        </w:rPr>
      </w:pPr>
      <w:r w:rsidRPr="00D013E7">
        <w:rPr>
          <w:rFonts w:ascii="仿宋_GB2312" w:eastAsia="仿宋_GB2312" w:hAnsi="宋体" w:hint="eastAsia"/>
          <w:sz w:val="28"/>
          <w:szCs w:val="28"/>
        </w:rPr>
        <w:t>3、</w:t>
      </w:r>
      <w:r w:rsidR="00842289" w:rsidRPr="00D013E7">
        <w:rPr>
          <w:rFonts w:ascii="仿宋_GB2312" w:eastAsia="仿宋_GB2312" w:hAnsi="宋体" w:hint="eastAsia"/>
          <w:sz w:val="28"/>
          <w:szCs w:val="28"/>
        </w:rPr>
        <w:t>厂商</w:t>
      </w:r>
      <w:r w:rsidR="00CF1FCC">
        <w:rPr>
          <w:rFonts w:ascii="仿宋_GB2312" w:eastAsia="仿宋_GB2312" w:hAnsi="宋体" w:hint="eastAsia"/>
          <w:sz w:val="28"/>
          <w:szCs w:val="28"/>
        </w:rPr>
        <w:t>有与所经营的医用耗材相适应的质量管理制度、</w:t>
      </w:r>
      <w:r w:rsidRPr="00D013E7">
        <w:rPr>
          <w:rFonts w:ascii="仿宋_GB2312" w:eastAsia="仿宋_GB2312" w:hAnsi="宋体" w:hint="eastAsia"/>
          <w:sz w:val="28"/>
          <w:szCs w:val="28"/>
        </w:rPr>
        <w:t>机构或人员。能实现医用耗材购进、储存、销量等供应链全过程质量控制管理。</w:t>
      </w:r>
    </w:p>
    <w:p w:rsidR="009B779C" w:rsidRDefault="009B779C" w:rsidP="00D013E7">
      <w:pPr>
        <w:spacing w:line="360" w:lineRule="auto"/>
        <w:rPr>
          <w:b/>
          <w:sz w:val="24"/>
        </w:rPr>
      </w:pPr>
    </w:p>
    <w:p w:rsidR="009B779C" w:rsidRDefault="009B779C" w:rsidP="00D013E7">
      <w:pPr>
        <w:spacing w:line="360" w:lineRule="auto"/>
        <w:rPr>
          <w:b/>
          <w:sz w:val="24"/>
        </w:rPr>
      </w:pPr>
    </w:p>
    <w:p w:rsidR="0085029B" w:rsidRDefault="0085029B" w:rsidP="00D013E7">
      <w:pPr>
        <w:spacing w:line="360" w:lineRule="auto"/>
        <w:rPr>
          <w:b/>
          <w:sz w:val="24"/>
        </w:rPr>
      </w:pPr>
    </w:p>
    <w:p w:rsidR="0085029B" w:rsidRDefault="0085029B" w:rsidP="00D013E7">
      <w:pPr>
        <w:spacing w:line="360" w:lineRule="auto"/>
        <w:rPr>
          <w:b/>
          <w:sz w:val="24"/>
        </w:rPr>
      </w:pPr>
    </w:p>
    <w:p w:rsidR="0085029B" w:rsidRDefault="0085029B" w:rsidP="00D013E7">
      <w:pPr>
        <w:spacing w:line="360" w:lineRule="auto"/>
        <w:rPr>
          <w:b/>
          <w:sz w:val="24"/>
        </w:rPr>
      </w:pPr>
    </w:p>
    <w:p w:rsidR="00EA64B3" w:rsidRDefault="00EA64B3" w:rsidP="009B779C">
      <w:pPr>
        <w:spacing w:line="360" w:lineRule="auto"/>
        <w:rPr>
          <w:b/>
          <w:sz w:val="24"/>
        </w:rPr>
      </w:pPr>
    </w:p>
    <w:p w:rsidR="00C57E32" w:rsidRDefault="00D013E7" w:rsidP="009B779C">
      <w:pPr>
        <w:spacing w:line="360" w:lineRule="auto"/>
        <w:rPr>
          <w:b/>
          <w:sz w:val="24"/>
        </w:rPr>
      </w:pPr>
      <w:r w:rsidRPr="00D013E7">
        <w:rPr>
          <w:rFonts w:hint="eastAsia"/>
          <w:b/>
          <w:sz w:val="24"/>
        </w:rPr>
        <w:t>附件</w:t>
      </w:r>
      <w:r>
        <w:rPr>
          <w:rFonts w:hint="eastAsia"/>
          <w:b/>
          <w:sz w:val="24"/>
        </w:rPr>
        <w:t>2</w:t>
      </w:r>
      <w:r>
        <w:rPr>
          <w:rFonts w:hint="eastAsia"/>
          <w:b/>
          <w:sz w:val="24"/>
        </w:rPr>
        <w:t>：</w:t>
      </w:r>
      <w:r>
        <w:rPr>
          <w:rFonts w:hint="eastAsia"/>
          <w:b/>
          <w:sz w:val="24"/>
        </w:rPr>
        <w:t xml:space="preserve">                 </w:t>
      </w:r>
    </w:p>
    <w:p w:rsidR="00C57E32" w:rsidRDefault="00C57E32" w:rsidP="00C57E32">
      <w:pPr>
        <w:spacing w:line="360" w:lineRule="auto"/>
        <w:jc w:val="center"/>
        <w:rPr>
          <w:b/>
          <w:sz w:val="24"/>
        </w:rPr>
      </w:pPr>
    </w:p>
    <w:p w:rsidR="00C57E32" w:rsidRDefault="00C57E32" w:rsidP="00C57E32">
      <w:pPr>
        <w:spacing w:line="360" w:lineRule="auto"/>
        <w:jc w:val="center"/>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新生儿及早产儿尿片服务商</w:t>
      </w:r>
    </w:p>
    <w:p w:rsidR="00542C0B" w:rsidRPr="009B779C" w:rsidRDefault="009B779C" w:rsidP="009B779C">
      <w:pPr>
        <w:spacing w:line="360" w:lineRule="auto"/>
        <w:rPr>
          <w:rFonts w:ascii="仿宋_GB2312" w:eastAsia="仿宋_GB2312" w:hAnsi="宋体" w:cs="宋体"/>
          <w:sz w:val="28"/>
          <w:szCs w:val="28"/>
        </w:rPr>
      </w:pPr>
      <w:r>
        <w:rPr>
          <w:rFonts w:ascii="仿宋_GB2312" w:eastAsia="仿宋_GB2312" w:hAnsi="宋体" w:cs="宋体" w:hint="eastAsia"/>
          <w:sz w:val="28"/>
          <w:szCs w:val="28"/>
        </w:rPr>
        <w:t>1、</w:t>
      </w:r>
      <w:r w:rsidR="00542C0B" w:rsidRPr="00714D09">
        <w:rPr>
          <w:rFonts w:ascii="仿宋_GB2312" w:eastAsia="仿宋_GB2312" w:hAnsi="宋体" w:cs="宋体" w:hint="eastAsia"/>
          <w:sz w:val="28"/>
          <w:szCs w:val="28"/>
        </w:rPr>
        <w:t>包装：袋装，外包装标明产品材质及执行标准、生产企业</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2、</w:t>
      </w:r>
      <w:r w:rsidR="00542C0B" w:rsidRPr="00714D09">
        <w:rPr>
          <w:rFonts w:ascii="仿宋_GB2312" w:eastAsia="仿宋_GB2312" w:hAnsi="宋体" w:cs="宋体" w:hint="eastAsia"/>
          <w:sz w:val="28"/>
          <w:szCs w:val="28"/>
        </w:rPr>
        <w:t>产品执行标准：GB/T28004-2011</w:t>
      </w:r>
    </w:p>
    <w:p w:rsidR="00542C0B"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3、</w:t>
      </w:r>
      <w:r w:rsidR="00542C0B" w:rsidRPr="00714D09">
        <w:rPr>
          <w:rFonts w:ascii="仿宋_GB2312" w:eastAsia="仿宋_GB2312" w:hAnsi="宋体" w:cs="宋体" w:hint="eastAsia"/>
          <w:sz w:val="28"/>
          <w:szCs w:val="28"/>
        </w:rPr>
        <w:t>卫生执行标准：GB15979-2002</w:t>
      </w:r>
    </w:p>
    <w:p w:rsidR="009B779C" w:rsidRDefault="009B779C" w:rsidP="009B779C">
      <w:pPr>
        <w:spacing w:line="360" w:lineRule="auto"/>
        <w:rPr>
          <w:rFonts w:ascii="仿宋_GB2312" w:eastAsia="仿宋_GB2312" w:hAnsi="宋体" w:cs="宋体"/>
          <w:sz w:val="28"/>
          <w:szCs w:val="28"/>
        </w:rPr>
      </w:pPr>
      <w:r w:rsidRPr="00971E6B">
        <w:rPr>
          <w:rFonts w:ascii="仿宋_GB2312" w:eastAsia="仿宋_GB2312" w:hAnsi="宋体" w:cs="宋体"/>
          <w:sz w:val="28"/>
          <w:szCs w:val="28"/>
        </w:rPr>
        <w:t>4</w:t>
      </w:r>
      <w:r w:rsidRPr="00971E6B">
        <w:rPr>
          <w:rFonts w:ascii="仿宋_GB2312" w:eastAsia="仿宋_GB2312" w:hAnsi="宋体" w:cs="宋体" w:hint="eastAsia"/>
          <w:sz w:val="28"/>
          <w:szCs w:val="28"/>
        </w:rPr>
        <w:t>、能提供</w:t>
      </w:r>
      <w:r w:rsidR="00C57E32">
        <w:rPr>
          <w:rFonts w:ascii="仿宋_GB2312" w:eastAsia="仿宋_GB2312" w:hAnsi="simsun" w:cs="宋体" w:hint="eastAsia"/>
          <w:color w:val="000000"/>
          <w:kern w:val="0"/>
          <w:sz w:val="32"/>
          <w:szCs w:val="32"/>
        </w:rPr>
        <w:t>新生儿及</w:t>
      </w:r>
      <w:r w:rsidRPr="00971E6B">
        <w:rPr>
          <w:rFonts w:ascii="仿宋_GB2312" w:eastAsia="仿宋_GB2312" w:hAnsi="宋体" w:cs="宋体" w:hint="eastAsia"/>
          <w:sz w:val="28"/>
          <w:szCs w:val="28"/>
        </w:rPr>
        <w:t>早产儿尿布。</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5、材质：</w:t>
      </w:r>
      <w:r w:rsidRPr="00971E6B">
        <w:rPr>
          <w:rFonts w:ascii="仿宋_GB2312" w:eastAsia="仿宋_GB2312" w:hAnsi="宋体" w:cs="宋体" w:hint="eastAsia"/>
          <w:sz w:val="28"/>
          <w:szCs w:val="28"/>
        </w:rPr>
        <w:t>柔软</w:t>
      </w:r>
      <w:r>
        <w:rPr>
          <w:rFonts w:ascii="仿宋_GB2312" w:eastAsia="仿宋_GB2312" w:hAnsi="宋体" w:cs="宋体" w:hint="eastAsia"/>
          <w:sz w:val="28"/>
          <w:szCs w:val="28"/>
        </w:rPr>
        <w:t>，</w:t>
      </w:r>
      <w:r w:rsidRPr="00714D09">
        <w:rPr>
          <w:rFonts w:ascii="仿宋_GB2312" w:eastAsia="仿宋_GB2312" w:hAnsi="宋体" w:cs="宋体" w:hint="eastAsia"/>
          <w:sz w:val="28"/>
          <w:szCs w:val="28"/>
        </w:rPr>
        <w:t>绒毛浆、高分子吸收树脂、无纺布、PE透气膜/</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6、</w:t>
      </w:r>
      <w:r w:rsidRPr="00971E6B">
        <w:rPr>
          <w:rFonts w:ascii="仿宋_GB2312" w:eastAsia="仿宋_GB2312" w:hAnsi="宋体" w:cs="宋体" w:hint="eastAsia"/>
          <w:sz w:val="28"/>
          <w:szCs w:val="28"/>
        </w:rPr>
        <w:t>通透性好，杜绝臀红的发生。</w:t>
      </w:r>
    </w:p>
    <w:p w:rsidR="009B779C" w:rsidRPr="00714D09"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7、</w:t>
      </w:r>
      <w:r w:rsidR="00542C0B" w:rsidRPr="00714D09">
        <w:rPr>
          <w:rFonts w:ascii="仿宋_GB2312" w:eastAsia="仿宋_GB2312" w:hAnsi="宋体" w:cs="宋体" w:hint="eastAsia"/>
          <w:sz w:val="28"/>
          <w:szCs w:val="28"/>
        </w:rPr>
        <w:t>保质期：3年</w:t>
      </w:r>
      <w:r w:rsidRPr="00714D09">
        <w:rPr>
          <w:rFonts w:ascii="仿宋_GB2312" w:eastAsia="仿宋_GB2312" w:hAnsi="宋体" w:cs="宋体" w:hint="eastAsia"/>
          <w:sz w:val="28"/>
          <w:szCs w:val="28"/>
        </w:rPr>
        <w:t>，</w:t>
      </w:r>
      <w:r w:rsidRPr="00971E6B">
        <w:rPr>
          <w:rFonts w:ascii="仿宋_GB2312" w:eastAsia="仿宋_GB2312" w:hAnsi="宋体" w:cs="宋体" w:hint="eastAsia"/>
          <w:sz w:val="28"/>
          <w:szCs w:val="28"/>
        </w:rPr>
        <w:t>监测符合要求。</w:t>
      </w:r>
    </w:p>
    <w:p w:rsidR="00542C0B" w:rsidRDefault="009B779C" w:rsidP="00714D09">
      <w:pPr>
        <w:spacing w:line="360" w:lineRule="auto"/>
        <w:rPr>
          <w:rFonts w:ascii="仿宋_GB2312" w:eastAsia="仿宋_GB2312" w:hAnsi="宋体" w:cs="宋体"/>
          <w:sz w:val="28"/>
          <w:szCs w:val="28"/>
        </w:rPr>
      </w:pPr>
      <w:r w:rsidRPr="00714D09">
        <w:rPr>
          <w:rFonts w:ascii="仿宋_GB2312" w:eastAsia="仿宋_GB2312" w:hAnsi="宋体" w:cs="宋体" w:hint="eastAsia"/>
          <w:sz w:val="28"/>
          <w:szCs w:val="28"/>
        </w:rPr>
        <w:t>8、</w:t>
      </w:r>
      <w:r w:rsidR="00542C0B" w:rsidRPr="00714D09">
        <w:rPr>
          <w:rFonts w:ascii="仿宋_GB2312" w:eastAsia="仿宋_GB2312" w:hAnsi="宋体" w:cs="宋体" w:hint="eastAsia"/>
          <w:sz w:val="28"/>
          <w:szCs w:val="28"/>
        </w:rPr>
        <w:t>服务要求：下单后1周内送达。</w:t>
      </w:r>
    </w:p>
    <w:p w:rsidR="00D25839" w:rsidRPr="00714D09" w:rsidRDefault="00D25839" w:rsidP="00714D09">
      <w:pPr>
        <w:spacing w:line="360" w:lineRule="auto"/>
        <w:rPr>
          <w:rFonts w:ascii="仿宋_GB2312" w:eastAsia="仿宋_GB2312" w:hAnsi="宋体" w:cs="宋体"/>
          <w:sz w:val="28"/>
          <w:szCs w:val="28"/>
        </w:rPr>
      </w:pPr>
      <w:r>
        <w:rPr>
          <w:rFonts w:ascii="仿宋_GB2312" w:eastAsia="仿宋_GB2312" w:hAnsi="宋体" w:cs="宋体" w:hint="eastAsia"/>
          <w:sz w:val="28"/>
          <w:szCs w:val="28"/>
        </w:rPr>
        <w:t>9、服务期：</w:t>
      </w:r>
      <w:r w:rsidR="00F131D7">
        <w:rPr>
          <w:rFonts w:ascii="仿宋_GB2312" w:eastAsia="仿宋_GB2312" w:hAnsi="宋体" w:cs="宋体" w:hint="eastAsia"/>
          <w:sz w:val="28"/>
          <w:szCs w:val="28"/>
        </w:rPr>
        <w:t>一</w:t>
      </w:r>
      <w:r>
        <w:rPr>
          <w:rFonts w:ascii="仿宋_GB2312" w:eastAsia="仿宋_GB2312" w:hAnsi="宋体" w:cs="宋体" w:hint="eastAsia"/>
          <w:sz w:val="28"/>
          <w:szCs w:val="28"/>
        </w:rPr>
        <w:t>年</w:t>
      </w:r>
    </w:p>
    <w:sectPr w:rsidR="00D25839" w:rsidRPr="00714D09"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A4" w:rsidRDefault="00FF09A4" w:rsidP="006E3083">
      <w:r>
        <w:separator/>
      </w:r>
    </w:p>
  </w:endnote>
  <w:endnote w:type="continuationSeparator" w:id="1">
    <w:p w:rsidR="00FF09A4" w:rsidRDefault="00FF09A4"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A4" w:rsidRDefault="00FF09A4" w:rsidP="006E3083">
      <w:r>
        <w:separator/>
      </w:r>
    </w:p>
  </w:footnote>
  <w:footnote w:type="continuationSeparator" w:id="1">
    <w:p w:rsidR="00FF09A4" w:rsidRDefault="00FF09A4"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28"/>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
    <w:nsid w:val="13694466"/>
    <w:multiLevelType w:val="hybridMultilevel"/>
    <w:tmpl w:val="7B6A3104"/>
    <w:lvl w:ilvl="0" w:tplc="7F14C66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A927A4"/>
    <w:multiLevelType w:val="hybridMultilevel"/>
    <w:tmpl w:val="2B7C7C80"/>
    <w:lvl w:ilvl="0" w:tplc="564ADE8E">
      <w:start w:val="2"/>
      <w:numFmt w:val="none"/>
      <w:lvlText w:val="二、"/>
      <w:lvlJc w:val="left"/>
      <w:pPr>
        <w:ind w:left="1363" w:hanging="720"/>
      </w:pPr>
      <w:rPr>
        <w:rFonts w:hint="default"/>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19BF6D23"/>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B2E7CC4"/>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394287B"/>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6">
    <w:nsid w:val="2D857AB6"/>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7">
    <w:nsid w:val="2E9C64A3"/>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315A0E69"/>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33AD1E9E"/>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37493B1F"/>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3B7009E0"/>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2">
    <w:nsid w:val="420D1F59"/>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3">
    <w:nsid w:val="432B7E8D"/>
    <w:multiLevelType w:val="hybridMultilevel"/>
    <w:tmpl w:val="82E402BC"/>
    <w:lvl w:ilvl="0" w:tplc="7DD26664">
      <w:start w:val="1"/>
      <w:numFmt w:val="chineseCountingThousand"/>
      <w:suff w:val="space"/>
      <w:lvlText w:val="(%1)"/>
      <w:lvlJc w:val="left"/>
      <w:pPr>
        <w:ind w:left="540" w:hanging="420"/>
      </w:pPr>
      <w:rPr>
        <w:rFonts w:hint="eastAsia"/>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46240D3A"/>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5">
    <w:nsid w:val="4635188B"/>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475B42B8"/>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17">
    <w:nsid w:val="4D450B3A"/>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nsid w:val="52AB2FB7"/>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4DD6CF7"/>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5DD86006"/>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5E09430C"/>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22">
    <w:nsid w:val="5EAF1E6A"/>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607F32AC"/>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60806B41"/>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624B2751"/>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629A7891"/>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27">
    <w:nsid w:val="65873F58"/>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6808362E"/>
    <w:multiLevelType w:val="hybridMultilevel"/>
    <w:tmpl w:val="E574224C"/>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695A7A09"/>
    <w:multiLevelType w:val="hybridMultilevel"/>
    <w:tmpl w:val="7D768B30"/>
    <w:lvl w:ilvl="0" w:tplc="329625B8">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nsid w:val="69D31F2E"/>
    <w:multiLevelType w:val="hybridMultilevel"/>
    <w:tmpl w:val="F5BA8DEC"/>
    <w:lvl w:ilvl="0" w:tplc="23806F58">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31">
    <w:nsid w:val="6B4D3BB0"/>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6C8457AC"/>
    <w:multiLevelType w:val="hybridMultilevel"/>
    <w:tmpl w:val="43301A68"/>
    <w:lvl w:ilvl="0" w:tplc="25BCDFFC">
      <w:start w:val="1"/>
      <w:numFmt w:val="chineseCountingThousand"/>
      <w:suff w:val="space"/>
      <w:lvlText w:val="%1、"/>
      <w:lvlJc w:val="left"/>
      <w:pPr>
        <w:ind w:left="254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201676B"/>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nsid w:val="75A63E4A"/>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7BD72BEF"/>
    <w:multiLevelType w:val="hybridMultilevel"/>
    <w:tmpl w:val="F81E4DC2"/>
    <w:lvl w:ilvl="0" w:tplc="2B4A16BE">
      <w:start w:val="1"/>
      <w:numFmt w:val="decimal"/>
      <w:suff w:val="space"/>
      <w:lvlText w:val="%1、"/>
      <w:lvlJc w:val="left"/>
      <w:pPr>
        <w:ind w:left="360" w:hanging="36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nsid w:val="7CD1257C"/>
    <w:multiLevelType w:val="hybridMultilevel"/>
    <w:tmpl w:val="34ACF59E"/>
    <w:lvl w:ilvl="0" w:tplc="6100C518">
      <w:start w:val="1"/>
      <w:numFmt w:val="chineseCountingThousand"/>
      <w:suff w:val="space"/>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7DE05E9C"/>
    <w:multiLevelType w:val="hybridMultilevel"/>
    <w:tmpl w:val="D166D2F2"/>
    <w:lvl w:ilvl="0" w:tplc="51B06150">
      <w:start w:val="1"/>
      <w:numFmt w:val="decimal"/>
      <w:suff w:val="space"/>
      <w:lvlText w:val="%1、"/>
      <w:lvlJc w:val="left"/>
      <w:pPr>
        <w:ind w:left="420" w:hanging="420"/>
      </w:pPr>
      <w:rPr>
        <w:rFonts w:hint="eastAsia"/>
      </w:r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num w:numId="1">
    <w:abstractNumId w:val="2"/>
  </w:num>
  <w:num w:numId="2">
    <w:abstractNumId w:val="28"/>
  </w:num>
  <w:num w:numId="3">
    <w:abstractNumId w:val="14"/>
  </w:num>
  <w:num w:numId="4">
    <w:abstractNumId w:val="3"/>
  </w:num>
  <w:num w:numId="5">
    <w:abstractNumId w:val="13"/>
  </w:num>
  <w:num w:numId="6">
    <w:abstractNumId w:val="30"/>
  </w:num>
  <w:num w:numId="7">
    <w:abstractNumId w:val="29"/>
  </w:num>
  <w:num w:numId="8">
    <w:abstractNumId w:val="1"/>
  </w:num>
  <w:num w:numId="9">
    <w:abstractNumId w:val="32"/>
  </w:num>
  <w:num w:numId="10">
    <w:abstractNumId w:val="25"/>
  </w:num>
  <w:num w:numId="11">
    <w:abstractNumId w:val="20"/>
  </w:num>
  <w:num w:numId="12">
    <w:abstractNumId w:val="5"/>
  </w:num>
  <w:num w:numId="13">
    <w:abstractNumId w:val="7"/>
  </w:num>
  <w:num w:numId="14">
    <w:abstractNumId w:val="23"/>
  </w:num>
  <w:num w:numId="15">
    <w:abstractNumId w:val="6"/>
  </w:num>
  <w:num w:numId="16">
    <w:abstractNumId w:val="34"/>
  </w:num>
  <w:num w:numId="17">
    <w:abstractNumId w:val="24"/>
  </w:num>
  <w:num w:numId="18">
    <w:abstractNumId w:val="21"/>
  </w:num>
  <w:num w:numId="19">
    <w:abstractNumId w:val="33"/>
  </w:num>
  <w:num w:numId="20">
    <w:abstractNumId w:val="4"/>
  </w:num>
  <w:num w:numId="21">
    <w:abstractNumId w:val="8"/>
  </w:num>
  <w:num w:numId="22">
    <w:abstractNumId w:val="0"/>
  </w:num>
  <w:num w:numId="23">
    <w:abstractNumId w:val="18"/>
  </w:num>
  <w:num w:numId="24">
    <w:abstractNumId w:val="36"/>
  </w:num>
  <w:num w:numId="25">
    <w:abstractNumId w:val="11"/>
  </w:num>
  <w:num w:numId="26">
    <w:abstractNumId w:val="35"/>
  </w:num>
  <w:num w:numId="27">
    <w:abstractNumId w:val="10"/>
  </w:num>
  <w:num w:numId="28">
    <w:abstractNumId w:val="26"/>
  </w:num>
  <w:num w:numId="29">
    <w:abstractNumId w:val="31"/>
  </w:num>
  <w:num w:numId="30">
    <w:abstractNumId w:val="22"/>
  </w:num>
  <w:num w:numId="31">
    <w:abstractNumId w:val="37"/>
  </w:num>
  <w:num w:numId="32">
    <w:abstractNumId w:val="17"/>
  </w:num>
  <w:num w:numId="33">
    <w:abstractNumId w:val="15"/>
  </w:num>
  <w:num w:numId="34">
    <w:abstractNumId w:val="16"/>
  </w:num>
  <w:num w:numId="35">
    <w:abstractNumId w:val="9"/>
  </w:num>
  <w:num w:numId="36">
    <w:abstractNumId w:val="19"/>
  </w:num>
  <w:num w:numId="37">
    <w:abstractNumId w:val="12"/>
  </w:num>
  <w:num w:numId="38">
    <w:abstractNumId w:val="2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04671"/>
    <w:rsid w:val="000101FF"/>
    <w:rsid w:val="00012B9C"/>
    <w:rsid w:val="000211A8"/>
    <w:rsid w:val="00022552"/>
    <w:rsid w:val="000266C8"/>
    <w:rsid w:val="00033A65"/>
    <w:rsid w:val="00034D31"/>
    <w:rsid w:val="00043369"/>
    <w:rsid w:val="000525C2"/>
    <w:rsid w:val="00060C22"/>
    <w:rsid w:val="00070CC9"/>
    <w:rsid w:val="00081DB7"/>
    <w:rsid w:val="00086ABD"/>
    <w:rsid w:val="00090BD9"/>
    <w:rsid w:val="00095AAE"/>
    <w:rsid w:val="000A281E"/>
    <w:rsid w:val="000A6662"/>
    <w:rsid w:val="000B1376"/>
    <w:rsid w:val="000C7B7C"/>
    <w:rsid w:val="000D6A5B"/>
    <w:rsid w:val="000D7457"/>
    <w:rsid w:val="000E0F8E"/>
    <w:rsid w:val="000E4F36"/>
    <w:rsid w:val="000E5792"/>
    <w:rsid w:val="00100BC2"/>
    <w:rsid w:val="0011095F"/>
    <w:rsid w:val="001120E5"/>
    <w:rsid w:val="00116064"/>
    <w:rsid w:val="00121C6F"/>
    <w:rsid w:val="00134AA7"/>
    <w:rsid w:val="00144143"/>
    <w:rsid w:val="0014471D"/>
    <w:rsid w:val="00162270"/>
    <w:rsid w:val="001632DD"/>
    <w:rsid w:val="00166F5D"/>
    <w:rsid w:val="001B4E96"/>
    <w:rsid w:val="001D3131"/>
    <w:rsid w:val="001F4190"/>
    <w:rsid w:val="00201FB3"/>
    <w:rsid w:val="00203483"/>
    <w:rsid w:val="00210F31"/>
    <w:rsid w:val="00212BCB"/>
    <w:rsid w:val="00217D3E"/>
    <w:rsid w:val="00225333"/>
    <w:rsid w:val="00235272"/>
    <w:rsid w:val="002367A7"/>
    <w:rsid w:val="00242FB4"/>
    <w:rsid w:val="002443A1"/>
    <w:rsid w:val="00244B95"/>
    <w:rsid w:val="002532E4"/>
    <w:rsid w:val="002545F6"/>
    <w:rsid w:val="002629A4"/>
    <w:rsid w:val="002753E5"/>
    <w:rsid w:val="00283C59"/>
    <w:rsid w:val="00290389"/>
    <w:rsid w:val="00292902"/>
    <w:rsid w:val="002934FE"/>
    <w:rsid w:val="002A2121"/>
    <w:rsid w:val="002B18DA"/>
    <w:rsid w:val="002B25BB"/>
    <w:rsid w:val="002B4586"/>
    <w:rsid w:val="002B7C2D"/>
    <w:rsid w:val="002F564E"/>
    <w:rsid w:val="00302493"/>
    <w:rsid w:val="00320F3D"/>
    <w:rsid w:val="003273DC"/>
    <w:rsid w:val="00333E96"/>
    <w:rsid w:val="003640A4"/>
    <w:rsid w:val="00390B67"/>
    <w:rsid w:val="003A5C49"/>
    <w:rsid w:val="003C0A29"/>
    <w:rsid w:val="003C52BE"/>
    <w:rsid w:val="003D014E"/>
    <w:rsid w:val="003D5926"/>
    <w:rsid w:val="003E5E29"/>
    <w:rsid w:val="003F20DF"/>
    <w:rsid w:val="003F557B"/>
    <w:rsid w:val="00412482"/>
    <w:rsid w:val="00453651"/>
    <w:rsid w:val="004715B0"/>
    <w:rsid w:val="0047211C"/>
    <w:rsid w:val="004751AF"/>
    <w:rsid w:val="00480AE3"/>
    <w:rsid w:val="0048763B"/>
    <w:rsid w:val="00492E47"/>
    <w:rsid w:val="004A5741"/>
    <w:rsid w:val="004B18AB"/>
    <w:rsid w:val="004B2EC3"/>
    <w:rsid w:val="004C704A"/>
    <w:rsid w:val="004F6ECE"/>
    <w:rsid w:val="0052748B"/>
    <w:rsid w:val="00527D45"/>
    <w:rsid w:val="00535807"/>
    <w:rsid w:val="0054195B"/>
    <w:rsid w:val="00542C0B"/>
    <w:rsid w:val="00543F4B"/>
    <w:rsid w:val="00560F10"/>
    <w:rsid w:val="00561060"/>
    <w:rsid w:val="005669E1"/>
    <w:rsid w:val="0057436E"/>
    <w:rsid w:val="00591A31"/>
    <w:rsid w:val="005A1988"/>
    <w:rsid w:val="005B4B77"/>
    <w:rsid w:val="005C6C08"/>
    <w:rsid w:val="005F2B6F"/>
    <w:rsid w:val="00603BF6"/>
    <w:rsid w:val="00622321"/>
    <w:rsid w:val="00623889"/>
    <w:rsid w:val="00633408"/>
    <w:rsid w:val="00661C7B"/>
    <w:rsid w:val="00671BE2"/>
    <w:rsid w:val="00682499"/>
    <w:rsid w:val="006924A4"/>
    <w:rsid w:val="0069373D"/>
    <w:rsid w:val="00694EB3"/>
    <w:rsid w:val="006A324A"/>
    <w:rsid w:val="006A6EC5"/>
    <w:rsid w:val="006C52D8"/>
    <w:rsid w:val="006D53A5"/>
    <w:rsid w:val="006E0782"/>
    <w:rsid w:val="006E3083"/>
    <w:rsid w:val="006E353A"/>
    <w:rsid w:val="006E4966"/>
    <w:rsid w:val="006E4C65"/>
    <w:rsid w:val="006E52FC"/>
    <w:rsid w:val="006E67A3"/>
    <w:rsid w:val="006F3699"/>
    <w:rsid w:val="00710212"/>
    <w:rsid w:val="00714D09"/>
    <w:rsid w:val="007446D6"/>
    <w:rsid w:val="007512DF"/>
    <w:rsid w:val="00766598"/>
    <w:rsid w:val="00773841"/>
    <w:rsid w:val="007756D8"/>
    <w:rsid w:val="00777D41"/>
    <w:rsid w:val="00786086"/>
    <w:rsid w:val="00791656"/>
    <w:rsid w:val="00792C5E"/>
    <w:rsid w:val="0079498E"/>
    <w:rsid w:val="007D3E08"/>
    <w:rsid w:val="007D4484"/>
    <w:rsid w:val="007E6C3E"/>
    <w:rsid w:val="00803FC4"/>
    <w:rsid w:val="00821986"/>
    <w:rsid w:val="00837296"/>
    <w:rsid w:val="00842289"/>
    <w:rsid w:val="00844095"/>
    <w:rsid w:val="0085029B"/>
    <w:rsid w:val="008512E4"/>
    <w:rsid w:val="00860AA0"/>
    <w:rsid w:val="00876BA3"/>
    <w:rsid w:val="0088532D"/>
    <w:rsid w:val="00892066"/>
    <w:rsid w:val="008B03D5"/>
    <w:rsid w:val="008B7CAD"/>
    <w:rsid w:val="008C37F9"/>
    <w:rsid w:val="008E46C0"/>
    <w:rsid w:val="008E7374"/>
    <w:rsid w:val="00915A36"/>
    <w:rsid w:val="00917462"/>
    <w:rsid w:val="00920BD5"/>
    <w:rsid w:val="00924584"/>
    <w:rsid w:val="00926504"/>
    <w:rsid w:val="00934AB3"/>
    <w:rsid w:val="00934E02"/>
    <w:rsid w:val="009366FA"/>
    <w:rsid w:val="00951B9F"/>
    <w:rsid w:val="00953D73"/>
    <w:rsid w:val="009602A0"/>
    <w:rsid w:val="00971E6B"/>
    <w:rsid w:val="009730F0"/>
    <w:rsid w:val="009A00E7"/>
    <w:rsid w:val="009A428F"/>
    <w:rsid w:val="009B3998"/>
    <w:rsid w:val="009B779C"/>
    <w:rsid w:val="009D204A"/>
    <w:rsid w:val="009D458F"/>
    <w:rsid w:val="009D5353"/>
    <w:rsid w:val="009E4C48"/>
    <w:rsid w:val="009E658D"/>
    <w:rsid w:val="009F1819"/>
    <w:rsid w:val="009F1A4F"/>
    <w:rsid w:val="00A0312A"/>
    <w:rsid w:val="00A15066"/>
    <w:rsid w:val="00A22B7D"/>
    <w:rsid w:val="00A24245"/>
    <w:rsid w:val="00A35271"/>
    <w:rsid w:val="00A3769E"/>
    <w:rsid w:val="00A41BC3"/>
    <w:rsid w:val="00A50313"/>
    <w:rsid w:val="00A54ADC"/>
    <w:rsid w:val="00A55163"/>
    <w:rsid w:val="00A60474"/>
    <w:rsid w:val="00AB2727"/>
    <w:rsid w:val="00AD4F4B"/>
    <w:rsid w:val="00AE07E1"/>
    <w:rsid w:val="00AE17B5"/>
    <w:rsid w:val="00AE3ECE"/>
    <w:rsid w:val="00AF0C42"/>
    <w:rsid w:val="00AF18FB"/>
    <w:rsid w:val="00AF4744"/>
    <w:rsid w:val="00B06056"/>
    <w:rsid w:val="00B10458"/>
    <w:rsid w:val="00B1283F"/>
    <w:rsid w:val="00B15E0D"/>
    <w:rsid w:val="00B27354"/>
    <w:rsid w:val="00B32692"/>
    <w:rsid w:val="00B36170"/>
    <w:rsid w:val="00B53E35"/>
    <w:rsid w:val="00B60FFF"/>
    <w:rsid w:val="00B61D2D"/>
    <w:rsid w:val="00B82B11"/>
    <w:rsid w:val="00B844B6"/>
    <w:rsid w:val="00B90CB9"/>
    <w:rsid w:val="00B9769E"/>
    <w:rsid w:val="00BA333B"/>
    <w:rsid w:val="00BA7A92"/>
    <w:rsid w:val="00BB156D"/>
    <w:rsid w:val="00BB4FD1"/>
    <w:rsid w:val="00BD213C"/>
    <w:rsid w:val="00BE3D57"/>
    <w:rsid w:val="00BF1C36"/>
    <w:rsid w:val="00C023DE"/>
    <w:rsid w:val="00C1010F"/>
    <w:rsid w:val="00C13AF2"/>
    <w:rsid w:val="00C27B5D"/>
    <w:rsid w:val="00C302BA"/>
    <w:rsid w:val="00C309C7"/>
    <w:rsid w:val="00C52FA7"/>
    <w:rsid w:val="00C57E32"/>
    <w:rsid w:val="00C64825"/>
    <w:rsid w:val="00C77989"/>
    <w:rsid w:val="00CA49EE"/>
    <w:rsid w:val="00CA599F"/>
    <w:rsid w:val="00CB7506"/>
    <w:rsid w:val="00CD185F"/>
    <w:rsid w:val="00CE4381"/>
    <w:rsid w:val="00CF1FCC"/>
    <w:rsid w:val="00CF5B24"/>
    <w:rsid w:val="00D013E7"/>
    <w:rsid w:val="00D067A5"/>
    <w:rsid w:val="00D16E2B"/>
    <w:rsid w:val="00D25839"/>
    <w:rsid w:val="00D40BE9"/>
    <w:rsid w:val="00D45BE9"/>
    <w:rsid w:val="00D53075"/>
    <w:rsid w:val="00D57052"/>
    <w:rsid w:val="00D61C88"/>
    <w:rsid w:val="00D63BB1"/>
    <w:rsid w:val="00D97C15"/>
    <w:rsid w:val="00DA5140"/>
    <w:rsid w:val="00DB4B1D"/>
    <w:rsid w:val="00DB6EDF"/>
    <w:rsid w:val="00DC2979"/>
    <w:rsid w:val="00DC587E"/>
    <w:rsid w:val="00DD652F"/>
    <w:rsid w:val="00DE1D20"/>
    <w:rsid w:val="00DF6975"/>
    <w:rsid w:val="00E002DC"/>
    <w:rsid w:val="00E00B11"/>
    <w:rsid w:val="00E1529C"/>
    <w:rsid w:val="00E24EBB"/>
    <w:rsid w:val="00E26477"/>
    <w:rsid w:val="00E270F1"/>
    <w:rsid w:val="00E30C54"/>
    <w:rsid w:val="00E4206A"/>
    <w:rsid w:val="00E453A9"/>
    <w:rsid w:val="00E51A74"/>
    <w:rsid w:val="00E61C74"/>
    <w:rsid w:val="00E72D0B"/>
    <w:rsid w:val="00E73FFC"/>
    <w:rsid w:val="00E74B57"/>
    <w:rsid w:val="00EA37B1"/>
    <w:rsid w:val="00EA4B40"/>
    <w:rsid w:val="00EA64B3"/>
    <w:rsid w:val="00EC2904"/>
    <w:rsid w:val="00ED01C6"/>
    <w:rsid w:val="00EE131D"/>
    <w:rsid w:val="00EE206A"/>
    <w:rsid w:val="00EE59D6"/>
    <w:rsid w:val="00EF2437"/>
    <w:rsid w:val="00EF2F3C"/>
    <w:rsid w:val="00EF6884"/>
    <w:rsid w:val="00F00897"/>
    <w:rsid w:val="00F00D50"/>
    <w:rsid w:val="00F0164B"/>
    <w:rsid w:val="00F01D8E"/>
    <w:rsid w:val="00F071C9"/>
    <w:rsid w:val="00F1006D"/>
    <w:rsid w:val="00F119AF"/>
    <w:rsid w:val="00F131D7"/>
    <w:rsid w:val="00F1324C"/>
    <w:rsid w:val="00F136D4"/>
    <w:rsid w:val="00F16FE4"/>
    <w:rsid w:val="00F22DAE"/>
    <w:rsid w:val="00F2419F"/>
    <w:rsid w:val="00F5510B"/>
    <w:rsid w:val="00F63C77"/>
    <w:rsid w:val="00F70358"/>
    <w:rsid w:val="00F82954"/>
    <w:rsid w:val="00F931BB"/>
    <w:rsid w:val="00FD117F"/>
    <w:rsid w:val="00FD3324"/>
    <w:rsid w:val="00FD5A6A"/>
    <w:rsid w:val="00FE1D0A"/>
    <w:rsid w:val="00FF09A4"/>
    <w:rsid w:val="00FF0B83"/>
    <w:rsid w:val="00FF20A9"/>
    <w:rsid w:val="00FF5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paragraph" w:customStyle="1" w:styleId="10">
    <w:name w:val="列表段落1"/>
    <w:basedOn w:val="a"/>
    <w:uiPriority w:val="34"/>
    <w:qFormat/>
    <w:rsid w:val="004A5741"/>
    <w:pPr>
      <w:ind w:firstLineChars="200" w:firstLine="420"/>
    </w:pPr>
    <w:rPr>
      <w:rFonts w:ascii="Calibri" w:eastAsia="宋体" w:hAnsi="Calibri" w:cs="Times New Roman"/>
    </w:rPr>
  </w:style>
  <w:style w:type="paragraph" w:styleId="a8">
    <w:name w:val="Date"/>
    <w:basedOn w:val="a"/>
    <w:next w:val="a"/>
    <w:link w:val="Char1"/>
    <w:uiPriority w:val="99"/>
    <w:semiHidden/>
    <w:unhideWhenUsed/>
    <w:rsid w:val="00F2419F"/>
    <w:pPr>
      <w:ind w:leftChars="2500" w:left="100"/>
    </w:pPr>
  </w:style>
  <w:style w:type="character" w:customStyle="1" w:styleId="Char1">
    <w:name w:val="日期 Char"/>
    <w:basedOn w:val="a0"/>
    <w:link w:val="a8"/>
    <w:uiPriority w:val="99"/>
    <w:semiHidden/>
    <w:rsid w:val="00F2419F"/>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15884221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3C59-15DC-4B06-9D2C-7044C3E3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明艳芬</cp:lastModifiedBy>
  <cp:revision>241</cp:revision>
  <cp:lastPrinted>2020-06-17T01:44:00Z</cp:lastPrinted>
  <dcterms:created xsi:type="dcterms:W3CDTF">2018-07-11T06:01:00Z</dcterms:created>
  <dcterms:modified xsi:type="dcterms:W3CDTF">2020-07-06T03:20:00Z</dcterms:modified>
</cp:coreProperties>
</file>