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36" w:rsidRDefault="00032636" w:rsidP="00032636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032636" w:rsidRDefault="00032636" w:rsidP="00032636">
      <w:pPr>
        <w:spacing w:line="360" w:lineRule="auto"/>
        <w:rPr>
          <w:rFonts w:ascii="宋体" w:eastAsia="宋体" w:hAnsi="宋体" w:hint="eastAsia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hint="eastAsia"/>
          <w:kern w:val="0"/>
          <w:sz w:val="24"/>
        </w:rPr>
        <w:t>本技术要求仅做参考，不是唯一指标。</w:t>
      </w:r>
    </w:p>
    <w:p w:rsidR="00032636" w:rsidRPr="00032636" w:rsidRDefault="00032636" w:rsidP="00032636">
      <w:pPr>
        <w:rPr>
          <w:rFonts w:hint="eastAsia"/>
          <w:b/>
          <w:sz w:val="28"/>
        </w:rPr>
      </w:pPr>
    </w:p>
    <w:p w:rsidR="004E7661" w:rsidRPr="004E7661" w:rsidRDefault="004E7661" w:rsidP="004E7661">
      <w:pPr>
        <w:jc w:val="center"/>
        <w:rPr>
          <w:b/>
          <w:sz w:val="28"/>
        </w:rPr>
      </w:pPr>
      <w:r w:rsidRPr="004E7661">
        <w:rPr>
          <w:rFonts w:hint="eastAsia"/>
          <w:b/>
          <w:sz w:val="28"/>
        </w:rPr>
        <w:t>电脑打印机等办公耗材采购需求</w:t>
      </w:r>
    </w:p>
    <w:p w:rsidR="0000220E" w:rsidRPr="004E7661" w:rsidRDefault="0040184F">
      <w:pPr>
        <w:rPr>
          <w:b/>
          <w:sz w:val="28"/>
        </w:rPr>
      </w:pPr>
      <w:r>
        <w:rPr>
          <w:rFonts w:hint="eastAsia"/>
          <w:b/>
          <w:sz w:val="28"/>
        </w:rPr>
        <w:t>一、</w:t>
      </w:r>
      <w:r w:rsidR="00646A3A" w:rsidRPr="004E7661">
        <w:rPr>
          <w:rFonts w:hint="eastAsia"/>
          <w:b/>
          <w:sz w:val="28"/>
        </w:rPr>
        <w:t>采购的品目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465"/>
        <w:gridCol w:w="5245"/>
        <w:gridCol w:w="1276"/>
      </w:tblGrid>
      <w:tr w:rsidR="00B57C94" w:rsidRPr="00646A3A" w:rsidTr="00B57C94">
        <w:trPr>
          <w:trHeight w:val="7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646A3A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行号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46A3A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分类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646A3A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商品名称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646A3A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商品单位</w:t>
            </w:r>
          </w:p>
        </w:tc>
      </w:tr>
      <w:tr w:rsidR="00646A3A" w:rsidRPr="00646A3A" w:rsidTr="00B57C94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465" w:type="dxa"/>
            <w:vMerge w:val="restart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46A3A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惠普原装原厂硒鼓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惠普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CF218A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硒鼓黑色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40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HP12A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(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进口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3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78A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硒鼓惠普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CE278AF 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进口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88A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硒鼓惠普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CC388A 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进口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93A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CZ192A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黑色惠普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30A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CF230A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黑色惠普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130A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硒鼓惠普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CF350A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黑色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130A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硒鼓惠普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CF351A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青色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130A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硒鼓惠普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CF352A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黄色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130A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硒鼓惠普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CF353A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红色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125A HPCB540A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硒鼓黑色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进口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125A HPCB541A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硒鼓青色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进口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125A HPCB542A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硒鼓黄色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进口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125A HPCB543A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硒鼓品红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进口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131A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硒鼓惠普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CF210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黑色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131A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硒鼓惠普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CF211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青色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131A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硒鼓惠普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CF212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黄色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131A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硒鼓惠普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CF213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红色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80A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(HP CF280A 80A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黑色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进口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305A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硒鼓惠普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CE410A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305A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硒鼓惠普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CE411A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青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305A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硒鼓惠普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CE412A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305A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硒鼓惠普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CE413A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410A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硒鼓惠普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CF410A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黑色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410A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硒鼓惠普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CF411A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青色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410A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硒鼓惠普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CF412A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黄色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410A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硒鼓惠普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CF413A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红色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202A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硒鼓惠普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CF500A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黑色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打印机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M281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202A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硒鼓惠普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CF501A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青色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202A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硒鼓惠普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CF502A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黄色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202A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硒鼓惠普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CF503A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红色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HP803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HP803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HP802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HP853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HP857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HP 920XL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HP 920XL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青色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HP 920XL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品红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HP 920XL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黄色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HP817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HP816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粉盒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126A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惠普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CE310A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黑色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粉盒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126A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惠普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CE311A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青色（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1025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粉盒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126A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惠普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CE312A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黄色（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1025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粉盒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126A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惠普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CE313A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红色（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1025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HP 975X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页宽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552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惠普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975A/XL(</w:t>
            </w:r>
            <w:r w:rsidRPr="00646A3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大容量）墨盒黑色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46A3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惠普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HPNS1020C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粉盒（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W108A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支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HP 975A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黑色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HP 975A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青色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HP 975A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红色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HP 975A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黄色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465" w:type="dxa"/>
            <w:vMerge w:val="restart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46A3A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爱普生原厂原装硒鼓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墨水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004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墨色爱普生（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EPSON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瓶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墨水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004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青色爱普生（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EPSON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瓶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墨水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004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红色爱普生（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EPSON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瓶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墨水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004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黄色爱普生（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EPSON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瓶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墨水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T672  </w:t>
            </w:r>
            <w:r w:rsidRPr="00646A3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黑色爱普生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墨水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T672 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青色爱普生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墨水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T672 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红色爱普生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墨水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T672 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黄色爱普生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墨水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T6741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墨色爱普生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瓶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墨水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T6742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青色爱普生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瓶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墨水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T6743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洋红色爱普生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瓶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墨水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T6744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黄色爱普生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瓶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墨水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T6745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浅青爱普生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瓶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墨水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T6746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浅洋红爱普生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瓶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T0851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黑色爱普生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T0852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青色爱普生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T0853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洋红爱普生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T0854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黄色爱普生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T0855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淡青爱普生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T0856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淡红爱普生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465" w:type="dxa"/>
            <w:vMerge w:val="restart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46A3A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佳能原厂原</w:t>
            </w:r>
            <w:r w:rsidRPr="00646A3A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lastRenderedPageBreak/>
              <w:t>装硒鼓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046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硒鼓佳能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CRG046 BK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硒鼓黑色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适用佳能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lbp653cdw)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74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046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硒鼓佳能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CRG046 BK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硒鼓青色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适用佳能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lbp653cdw)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046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硒鼓佳能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CRG046 BK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硒鼓黄色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适用佳能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lbp653cdw)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046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硒鼓佳能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CRG046 BK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硒鼓红色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适用佳能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lbp653cdw)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925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硒鼓佳能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佳能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CLI-871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/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黑色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BK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佳能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CLI-871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/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青色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佳能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CLI-871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/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品红色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佳能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CLI-871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/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黄色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佳能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CLI-871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/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灰色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GY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佳能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CLI-870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/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黑色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PGBK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PG-850PGBK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黑色佳能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CLI-851M    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品红佳能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CLI-851Y    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黄色佳能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CLI-851C  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青色佳能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CLI-851BK 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黑色佳能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PG-815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黑佳能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CL-816     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彩色佳能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303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硒鼓佳能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465" w:type="dxa"/>
            <w:vMerge w:val="restart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46A3A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富士施乐硒鼓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粉盒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CT202880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富士施乐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粉盒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CP105B </w:t>
            </w:r>
            <w:r w:rsidRPr="00646A3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富士施乐青色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粉盒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CP105B </w:t>
            </w:r>
            <w:r w:rsidRPr="00646A3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富士施乐红色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粉盒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CP105B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富士施乐黄色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粉盒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CP105B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富士施乐黑色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粉盒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CT202384 </w:t>
            </w:r>
            <w:r w:rsidRPr="00646A3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富士施乐复印机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S2011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46A3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351135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富士施乐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CT351135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465" w:type="dxa"/>
            <w:vMerge w:val="restart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46A3A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兄弟硒鼓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粉盒兄弟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2225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粉盒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粉盒兄弟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2325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粉盒黑色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粉盒兄弟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TN-2115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粉盒兄弟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TN-2215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墨粉盒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465" w:type="dxa"/>
            <w:vMerge w:val="restart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46A3A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天威硒鼓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CE505A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硒鼓天威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(HP2055)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12A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硒鼓天威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Q2612A    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国产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228A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天威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PR-CF228 3000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页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337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天威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PR-CRG337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硒鼓黑色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88A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 388A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天威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    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国产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280A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硒鼓（国产）天威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337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天威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PR-CRG-337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硒鼓黑色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)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红包装盒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204A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硒鼓天威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PR-CF510A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黑色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204A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硒鼓天威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PR-CF511A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青色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204A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硒鼓天威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PR-CF512A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黄色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204A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硒鼓天威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PR-CF513A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红色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粉盒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TN2325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天威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465" w:type="dxa"/>
            <w:vMerge w:val="restart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46A3A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三星硒鼓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三星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MLT-D119S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硒鼓黑色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三星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MLT-D101S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支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三星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MLT-D1043S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465" w:type="dxa"/>
            <w:vMerge w:val="restart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46A3A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联想硒鼓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粉盒联想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LT-2641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2641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联想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LD-2641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465" w:type="dxa"/>
            <w:vMerge w:val="restart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46A3A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其他硒鼓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粉盒柯美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TN—414  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复印机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bizhub423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126A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成像鼓（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CE314A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成像鼓）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287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硒鼓格之格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NT-PH287C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045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硒鼓科思特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CRG-045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硒鼓黑色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465" w:type="dxa"/>
            <w:vMerge w:val="restart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46A3A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色带架及色带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碳带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80MM*300M(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管芯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25MM)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生殖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\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供应室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卷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色带架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耐力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3240)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色带架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耐力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DS5400III)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色带架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耐力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DS6400III)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2600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色带架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得实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80D-3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中航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PR600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色带架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2600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色带芯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M21-1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得实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条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色带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(Primacy R5F008S140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彩色带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爱普生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ERC-09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色带架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465" w:type="dxa"/>
            <w:vMerge w:val="restart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46A3A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条码纸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打印条码标签纸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宽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3.2CM*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高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1.9CM)10000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/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卷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标签纸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不干胶标签纸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80*50MM*1000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)(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铜版纸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条码纸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61*68mm*1000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带三刀虚线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.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艾利铜版纸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)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供应室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卷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条码纸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61*34MM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标签纸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2000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/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卷（进口）供应室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卷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条码纸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标签纸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)70*45MM*2000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张管芯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38MM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卷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热敏标签纸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8*10CM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不干胶标签纸内径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7.5CM  CT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卷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条码纸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45*30MM*4000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张不干胶标签纸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艾利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) 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上下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排体检科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卷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普通条码纸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标签纸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56*35MM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管芯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18MM 4000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/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卷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水洗布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能打印的布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)100MM*200M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卷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PET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标签纸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56MM*35MM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管芯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28MM 2000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/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卷生殖科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卷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树脂碳带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60MM*300M     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生殖科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卷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普通碳带（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110MM*300M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管芯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25MM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卷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碳带（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50MM*300M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管芯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）体检科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PVC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标签纸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56MM*35MM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管芯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28MM 1000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/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卷生殖科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卷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1465" w:type="dxa"/>
            <w:vMerge w:val="restart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46A3A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热敏纸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热敏纸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80MM*80</w:t>
            </w:r>
            <w:r w:rsidRPr="00646A3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单层管心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17MM</w:t>
            </w:r>
            <w:r w:rsidRPr="00646A3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（芯烨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XP-C230</w:t>
            </w:r>
            <w:r w:rsidRPr="00646A3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票据打印机）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卷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热敏纸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10CM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宽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*6CM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厚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25M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长管心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18MM  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中药房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热敏纸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5CM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宽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*20M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长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(50*40)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卷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热敏纸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57mm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宽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*50mm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管芯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14mm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卷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热敏纸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80*50MM  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生殖科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热敏纸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57*38MM  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卷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热敏条码纸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80*50MM*1000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卷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热敏条码标签纸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70*33MM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管芯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7.5MM 5000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/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卷药库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热敏标签纸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94*42MM*2000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/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卷管芯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76MM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艾利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卷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热敏纸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57*38MM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卷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465" w:type="dxa"/>
            <w:vMerge w:val="restart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46A3A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相纸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相纸核医学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包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相纸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佳能相片纸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17.8*10CM 108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/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配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个色带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包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1465" w:type="dxa"/>
            <w:vMerge w:val="restart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46A3A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扫描枪及读卡器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读卡器（华昌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HCE-302U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磁卡读卡器）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读卡器明华澳汉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RF-35LT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非接触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IC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卡感应式会员读卡器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MI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卡刷卡器带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485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身份证阅读器神盾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ICR-100U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扫描器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(MS7120)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霍尼韦尔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Metrologic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扫描枪（销邦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SK3301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一维激光有线扫描枪）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扫描枪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DS6878-SR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无线二维讯宝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SYMBOL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扫描枪激光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SYMBOL/2208SR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讯宝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1465" w:type="dxa"/>
            <w:vMerge w:val="restart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46A3A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键盘及鼠标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键盘鼠标套装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PS2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（双飞燕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KB-85720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套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键盘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USB 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双飞燕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 KB-8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无线键盘鼠标套装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MK345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罗技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套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鼠标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OP-520NU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双飞燕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鼠标垫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260*210*3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无线鼠标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M337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蓝牙罗枝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无线鼠标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M186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罗枝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1465" w:type="dxa"/>
            <w:vMerge w:val="restart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46A3A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分频器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分频器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MT—3502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一分二迈拓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分线器一分七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USB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分线器（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20296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）绿联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1465" w:type="dxa"/>
            <w:vMerge w:val="restart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46A3A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内存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内存条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4G(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金士顿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DDR3 1600 4G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内存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条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内存条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8G(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金士顿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8G 2400 DDR4 )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1465" w:type="dxa"/>
            <w:vMerge w:val="restart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646A3A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u</w:t>
            </w:r>
            <w:r w:rsidRPr="00646A3A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盘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64G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优盘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3.0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金士顿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128G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优盘（加密保护开关）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/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朗科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U335S/128G USB3.0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256GB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优盘（朗科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256GB USB3.0 U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盘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U388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加密）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128G 3.0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优盘金士顿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64G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优盘朗科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U335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32G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优盘金士顿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8G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优盘金士顿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4G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优盘金士顿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1465" w:type="dxa"/>
            <w:vMerge w:val="restart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46A3A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光盘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DVD+R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光碟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带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PP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袋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)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索尼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</w:p>
        </w:tc>
      </w:tr>
      <w:tr w:rsidR="00646A3A" w:rsidRPr="00646A3A" w:rsidTr="00B57C94">
        <w:trPr>
          <w:trHeight w:val="3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CD-R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光碟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带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PP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袋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)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索尼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1465" w:type="dxa"/>
            <w:vMerge w:val="restart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46A3A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摄像头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摄像头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C2701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高清晰网络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(2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米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)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罗技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摄像头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C670i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高清网络罗技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1465" w:type="dxa"/>
            <w:vMerge w:val="restart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46A3A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线缆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千兆网线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安普超五类屏蔽网线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219413—2)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箱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网线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安普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AMP6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类跳线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CAT6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网线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2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米千兆达标线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条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网线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安普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AMP6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类跳线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CAT6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网线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3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米千兆达标线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条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网线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安普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AMP6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类跳线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CAT6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网线（千兆达标线）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1.5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条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音频线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1.8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米秋叶原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条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串口线公对母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3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米绿联（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2014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条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水晶头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康普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RJ-45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网络水晶头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) 100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/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盒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盒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直通头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绿联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RJ45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网线直通头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HDMI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线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米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(10107)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绿联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条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视频线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(Q-371 BNC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视频线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Q9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头监控跳线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)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秋叶原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3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条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199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视频线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(Q702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高清视频线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4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针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S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端子线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条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转换线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(VGA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转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HDMI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转换线带音频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)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绿联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条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转换头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(DVI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转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HDMI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转换头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)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绿联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打印线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USB 15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条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DVI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线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1.8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米（两头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DVI.18+1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针）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条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VGA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线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15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条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绿联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DVI01  dvi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线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24+1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双通道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条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绿联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HDMI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线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5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条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1465" w:type="dxa"/>
            <w:vMerge w:val="restart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46A3A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办公用品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图像采集器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(B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超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USB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手柄四按键图像采集器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自定义键盘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条码机卡纸器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北洋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BTP-2200E)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套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打印机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热敏票据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XP-C230 80mm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小票机带切刀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USB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接口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台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翻页笔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R400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罗枝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支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USR-W610 WIFI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无线串口服务器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块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碎纸机科密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838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台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油墨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II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黄色（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S-6704C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）闪彩印王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支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双盘位移动硬盘底座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录音笔索尼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PX470 4G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支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H8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清洁卡（小）体检科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寻线仪（精明鼠网络寻线仪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NF-80IR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1465" w:type="dxa"/>
            <w:vMerge w:val="restart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46A3A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音视频配件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扩音器（索爱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/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麦克风扩音器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/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小密蜂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S-318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）无线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套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话筒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(H813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电脑桌面会议话筒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)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凯浮蛙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KFW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耳机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K830 </w:t>
            </w:r>
            <w:r w:rsidRPr="00646A3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漫步者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46A3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音箱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R1000TC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漫步者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套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1465" w:type="dxa"/>
            <w:vMerge w:val="restart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46A3A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电池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电池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超霸碱性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9V/GP1604AUP-2)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粒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电池（松下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CR2032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进口纽扣电池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3V)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粒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1465" w:type="dxa"/>
            <w:vMerge w:val="restart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46A3A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转换器及转换线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DVI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转大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DP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接头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+59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针转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DVI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接头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条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转换器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DP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转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VGA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（电脑接电视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/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投影仪视频转接头）绿联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DP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转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HDMI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线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3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米绿联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条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转接头（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HDMI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转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VGA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转接头）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转接头（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DVI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转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VGA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接头）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切换器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(VGA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切换器一分二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/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一显示器分两台主机）绿联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1465" w:type="dxa"/>
            <w:vMerge w:val="restart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46A3A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交换机及网卡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交换机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8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口百兆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TL-SF1008D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台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网卡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TP-LINK TL-WN823N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无线网卡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1465" w:type="dxa"/>
            <w:vMerge w:val="restart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46A3A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硬盘及移动硬盘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6TB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西数移动硬盘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希捷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4T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监控硬盘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/ST4000VM000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三星（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SAMSUNG)512GB SSD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固态硬盘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M2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接口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爱普生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S015290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色带架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盒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移动硬盘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2T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西数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移动硬盘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1T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西数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移动硬盘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2T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希捷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移动硬盘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1T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固态西数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硬盘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1TB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希捷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241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硬盘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1T 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西数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  <w:tr w:rsidR="00646A3A" w:rsidRPr="00646A3A" w:rsidTr="00B57C94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1465" w:type="dxa"/>
            <w:vMerge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硬盘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480G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固态硬盘台式机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+</w:t>
            </w: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支架金士顿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A3A" w:rsidRPr="00646A3A" w:rsidRDefault="00646A3A" w:rsidP="00646A3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46A3A">
              <w:rPr>
                <w:rFonts w:ascii="Arial" w:eastAsia="宋体" w:hAnsi="Arial" w:cs="Arial"/>
                <w:kern w:val="0"/>
                <w:sz w:val="20"/>
                <w:szCs w:val="20"/>
              </w:rPr>
              <w:t>个</w:t>
            </w:r>
          </w:p>
        </w:tc>
      </w:tr>
    </w:tbl>
    <w:p w:rsidR="00646A3A" w:rsidRDefault="00646A3A"/>
    <w:p w:rsidR="002668A8" w:rsidRPr="008B06B8" w:rsidRDefault="002668A8">
      <w:pPr>
        <w:rPr>
          <w:b/>
          <w:sz w:val="28"/>
        </w:rPr>
      </w:pPr>
      <w:r w:rsidRPr="008B06B8">
        <w:rPr>
          <w:rFonts w:hint="eastAsia"/>
          <w:b/>
          <w:sz w:val="28"/>
        </w:rPr>
        <w:t>二、其他要求</w:t>
      </w:r>
    </w:p>
    <w:p w:rsidR="002828C6" w:rsidRPr="005C7385" w:rsidRDefault="002828C6" w:rsidP="002828C6">
      <w:pPr>
        <w:pStyle w:val="a5"/>
        <w:numPr>
          <w:ilvl w:val="0"/>
          <w:numId w:val="1"/>
        </w:numPr>
        <w:ind w:firstLineChars="0"/>
        <w:rPr>
          <w:sz w:val="28"/>
        </w:rPr>
      </w:pPr>
      <w:r w:rsidRPr="005C7385">
        <w:rPr>
          <w:rFonts w:hint="eastAsia"/>
          <w:sz w:val="28"/>
        </w:rPr>
        <w:t>采购周期为叁年，从签订合同之日起。</w:t>
      </w:r>
    </w:p>
    <w:p w:rsidR="007E7551" w:rsidRPr="005C7385" w:rsidRDefault="007E7551" w:rsidP="002828C6">
      <w:pPr>
        <w:pStyle w:val="a5"/>
        <w:numPr>
          <w:ilvl w:val="0"/>
          <w:numId w:val="1"/>
        </w:numPr>
        <w:ind w:firstLineChars="0"/>
        <w:rPr>
          <w:sz w:val="28"/>
        </w:rPr>
      </w:pPr>
      <w:r w:rsidRPr="005C7385">
        <w:rPr>
          <w:rFonts w:hint="eastAsia"/>
          <w:sz w:val="28"/>
        </w:rPr>
        <w:t>每种耗材品目单独报价。</w:t>
      </w:r>
    </w:p>
    <w:p w:rsidR="002668A8" w:rsidRPr="005C7385" w:rsidRDefault="002668A8" w:rsidP="002828C6">
      <w:pPr>
        <w:pStyle w:val="a5"/>
        <w:numPr>
          <w:ilvl w:val="0"/>
          <w:numId w:val="1"/>
        </w:numPr>
        <w:ind w:firstLineChars="0"/>
        <w:rPr>
          <w:sz w:val="28"/>
        </w:rPr>
      </w:pPr>
      <w:r w:rsidRPr="005C7385">
        <w:rPr>
          <w:rFonts w:hint="eastAsia"/>
          <w:sz w:val="28"/>
        </w:rPr>
        <w:t>安排一名驻点人员进行相关服务。</w:t>
      </w:r>
    </w:p>
    <w:p w:rsidR="002668A8" w:rsidRPr="005C7385" w:rsidRDefault="002668A8" w:rsidP="002828C6">
      <w:pPr>
        <w:pStyle w:val="a5"/>
        <w:numPr>
          <w:ilvl w:val="0"/>
          <w:numId w:val="1"/>
        </w:numPr>
        <w:ind w:firstLineChars="0"/>
        <w:rPr>
          <w:sz w:val="28"/>
        </w:rPr>
      </w:pPr>
      <w:r w:rsidRPr="005C7385">
        <w:rPr>
          <w:rFonts w:hint="eastAsia"/>
          <w:sz w:val="28"/>
        </w:rPr>
        <w:t>常规时间</w:t>
      </w:r>
      <w:r w:rsidRPr="005C7385">
        <w:rPr>
          <w:rFonts w:hint="eastAsia"/>
          <w:sz w:val="28"/>
        </w:rPr>
        <w:t>24</w:t>
      </w:r>
      <w:r w:rsidRPr="005C7385">
        <w:rPr>
          <w:rFonts w:hint="eastAsia"/>
          <w:sz w:val="28"/>
        </w:rPr>
        <w:t>小时内送货到指定地点，如遇特殊情况到货时间需与甲方说明情况。</w:t>
      </w:r>
    </w:p>
    <w:p w:rsidR="002668A8" w:rsidRPr="005C7385" w:rsidRDefault="002668A8" w:rsidP="002828C6">
      <w:pPr>
        <w:pStyle w:val="a5"/>
        <w:numPr>
          <w:ilvl w:val="0"/>
          <w:numId w:val="1"/>
        </w:numPr>
        <w:ind w:firstLineChars="0"/>
      </w:pPr>
      <w:r w:rsidRPr="005C7385">
        <w:rPr>
          <w:rFonts w:hint="eastAsia"/>
          <w:sz w:val="28"/>
        </w:rPr>
        <w:t>按照实际收货数量付款</w:t>
      </w:r>
      <w:r w:rsidR="000D7EF2" w:rsidRPr="005C7385">
        <w:rPr>
          <w:rFonts w:hint="eastAsia"/>
          <w:sz w:val="28"/>
        </w:rPr>
        <w:t>，</w:t>
      </w:r>
      <w:r w:rsidR="003A7A79" w:rsidRPr="005C7385">
        <w:rPr>
          <w:rFonts w:hint="eastAsia"/>
          <w:sz w:val="28"/>
        </w:rPr>
        <w:t>付款方式为</w:t>
      </w:r>
      <w:r w:rsidR="008A69A3" w:rsidRPr="005C7385">
        <w:rPr>
          <w:rFonts w:hint="eastAsia"/>
          <w:sz w:val="28"/>
        </w:rPr>
        <w:t>次月进行</w:t>
      </w:r>
      <w:r w:rsidR="003A7A79" w:rsidRPr="005C7385">
        <w:rPr>
          <w:rFonts w:hint="eastAsia"/>
          <w:sz w:val="28"/>
        </w:rPr>
        <w:t>结</w:t>
      </w:r>
      <w:r w:rsidR="008A69A3" w:rsidRPr="005C7385">
        <w:rPr>
          <w:rFonts w:hint="eastAsia"/>
          <w:sz w:val="28"/>
        </w:rPr>
        <w:t>算</w:t>
      </w:r>
      <w:r w:rsidR="000D1D29" w:rsidRPr="005C7385">
        <w:rPr>
          <w:rFonts w:hint="eastAsia"/>
          <w:sz w:val="28"/>
        </w:rPr>
        <w:t>付款</w:t>
      </w:r>
      <w:r w:rsidRPr="005C7385">
        <w:rPr>
          <w:rFonts w:hint="eastAsia"/>
          <w:sz w:val="28"/>
        </w:rPr>
        <w:t>。</w:t>
      </w:r>
    </w:p>
    <w:sectPr w:rsidR="002668A8" w:rsidRPr="005C7385" w:rsidSect="009A04C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B36" w:rsidRDefault="00894B36" w:rsidP="00A1461E">
      <w:r>
        <w:separator/>
      </w:r>
    </w:p>
  </w:endnote>
  <w:endnote w:type="continuationSeparator" w:id="1">
    <w:p w:rsidR="00894B36" w:rsidRDefault="00894B36" w:rsidP="00A14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565063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A1461E" w:rsidRDefault="00D527AB">
            <w:pPr>
              <w:pStyle w:val="a7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A1461E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26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A1461E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A1461E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263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461E" w:rsidRDefault="00A146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B36" w:rsidRDefault="00894B36" w:rsidP="00A1461E">
      <w:r>
        <w:separator/>
      </w:r>
    </w:p>
  </w:footnote>
  <w:footnote w:type="continuationSeparator" w:id="1">
    <w:p w:rsidR="00894B36" w:rsidRDefault="00894B36" w:rsidP="00A146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86BD7"/>
    <w:multiLevelType w:val="hybridMultilevel"/>
    <w:tmpl w:val="845AF9CC"/>
    <w:lvl w:ilvl="0" w:tplc="8048B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517565"/>
    <w:multiLevelType w:val="hybridMultilevel"/>
    <w:tmpl w:val="0F4646C4"/>
    <w:lvl w:ilvl="0" w:tplc="F21CBD8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8EB"/>
    <w:rsid w:val="0000220E"/>
    <w:rsid w:val="00032636"/>
    <w:rsid w:val="000D1D29"/>
    <w:rsid w:val="000D7EF2"/>
    <w:rsid w:val="002668A8"/>
    <w:rsid w:val="002828C6"/>
    <w:rsid w:val="003A7A79"/>
    <w:rsid w:val="003B48EB"/>
    <w:rsid w:val="0040184F"/>
    <w:rsid w:val="004B18AD"/>
    <w:rsid w:val="004E7661"/>
    <w:rsid w:val="005A3737"/>
    <w:rsid w:val="005C7385"/>
    <w:rsid w:val="0062293E"/>
    <w:rsid w:val="00646A3A"/>
    <w:rsid w:val="00683987"/>
    <w:rsid w:val="006D78A5"/>
    <w:rsid w:val="00723696"/>
    <w:rsid w:val="00787104"/>
    <w:rsid w:val="007E7551"/>
    <w:rsid w:val="00894B36"/>
    <w:rsid w:val="008A69A3"/>
    <w:rsid w:val="008B06B8"/>
    <w:rsid w:val="008D5792"/>
    <w:rsid w:val="009A04C2"/>
    <w:rsid w:val="009E44E2"/>
    <w:rsid w:val="00A1461E"/>
    <w:rsid w:val="00B57C94"/>
    <w:rsid w:val="00C73A15"/>
    <w:rsid w:val="00C765C8"/>
    <w:rsid w:val="00C95371"/>
    <w:rsid w:val="00D527AB"/>
    <w:rsid w:val="00DA6875"/>
    <w:rsid w:val="00E54FD6"/>
    <w:rsid w:val="00EB5A2E"/>
    <w:rsid w:val="00F426B6"/>
    <w:rsid w:val="00F53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A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6A3A"/>
    <w:rPr>
      <w:color w:val="800080"/>
      <w:u w:val="single"/>
    </w:rPr>
  </w:style>
  <w:style w:type="paragraph" w:customStyle="1" w:styleId="font0">
    <w:name w:val="font0"/>
    <w:basedOn w:val="a"/>
    <w:rsid w:val="00646A3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5">
    <w:name w:val="font5"/>
    <w:basedOn w:val="a"/>
    <w:rsid w:val="00646A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6">
    <w:name w:val="font6"/>
    <w:basedOn w:val="a"/>
    <w:rsid w:val="00646A3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rsid w:val="00646A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646A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646A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646A3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46A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646A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646A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646A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646A3A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646A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646A3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646A3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646A3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646A3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646A3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646A3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646A3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rsid w:val="00646A3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2828C6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A1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1461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14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1461E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78710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871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A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6A3A"/>
    <w:rPr>
      <w:color w:val="800080"/>
      <w:u w:val="single"/>
    </w:rPr>
  </w:style>
  <w:style w:type="paragraph" w:customStyle="1" w:styleId="font0">
    <w:name w:val="font0"/>
    <w:basedOn w:val="a"/>
    <w:rsid w:val="00646A3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5">
    <w:name w:val="font5"/>
    <w:basedOn w:val="a"/>
    <w:rsid w:val="00646A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6">
    <w:name w:val="font6"/>
    <w:basedOn w:val="a"/>
    <w:rsid w:val="00646A3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rsid w:val="00646A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646A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646A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646A3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46A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646A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646A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646A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646A3A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646A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646A3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646A3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646A3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646A3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646A3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646A3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646A3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rsid w:val="00646A3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2828C6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A1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1461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14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1461E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78710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871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1021</Words>
  <Characters>5821</Characters>
  <Application>Microsoft Office Word</Application>
  <DocSecurity>0</DocSecurity>
  <Lines>48</Lines>
  <Paragraphs>13</Paragraphs>
  <ScaleCrop>false</ScaleCrop>
  <Company>mycomputer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欧志文</dc:creator>
  <cp:lastModifiedBy>刘文通</cp:lastModifiedBy>
  <cp:revision>2</cp:revision>
  <cp:lastPrinted>2020-06-20T12:02:00Z</cp:lastPrinted>
  <dcterms:created xsi:type="dcterms:W3CDTF">2020-06-20T11:45:00Z</dcterms:created>
  <dcterms:modified xsi:type="dcterms:W3CDTF">2020-07-06T11:14:00Z</dcterms:modified>
</cp:coreProperties>
</file>