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18" w:rsidRDefault="00140318" w:rsidP="00140318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140318" w:rsidRDefault="00140318" w:rsidP="00140318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140318" w:rsidRDefault="00140318" w:rsidP="0014031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立体定向手术机器人</w:t>
      </w:r>
    </w:p>
    <w:p w:rsidR="00140318" w:rsidRDefault="00140318" w:rsidP="00140318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：用于辅助神经外科手术。</w:t>
      </w:r>
    </w:p>
    <w:p w:rsidR="00140318" w:rsidRDefault="00140318" w:rsidP="001403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140318" w:rsidRDefault="00140318" w:rsidP="0014031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机械臂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2.1 </w:t>
      </w:r>
      <w:r>
        <w:rPr>
          <w:rFonts w:hint="eastAsia"/>
          <w:szCs w:val="21"/>
        </w:rPr>
        <w:t>具备锁定功能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2.2 </w:t>
      </w:r>
      <w:r>
        <w:rPr>
          <w:rFonts w:hint="eastAsia"/>
          <w:szCs w:val="21"/>
        </w:rPr>
        <w:t>拥有四个以上可旋转关节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2.3 </w:t>
      </w:r>
      <w:r>
        <w:rPr>
          <w:rFonts w:hint="eastAsia"/>
          <w:szCs w:val="21"/>
        </w:rPr>
        <w:t>位置准确度漂移≤</w:t>
      </w:r>
      <w:r>
        <w:rPr>
          <w:rFonts w:hint="eastAsia"/>
          <w:szCs w:val="21"/>
        </w:rPr>
        <w:t>0.2mm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2.4 </w:t>
      </w:r>
      <w:r>
        <w:rPr>
          <w:rFonts w:hint="eastAsia"/>
          <w:szCs w:val="21"/>
        </w:rPr>
        <w:t>姿态准确度漂移≤</w:t>
      </w:r>
      <w:r>
        <w:rPr>
          <w:rFonts w:hint="eastAsia"/>
          <w:szCs w:val="21"/>
        </w:rPr>
        <w:t>0.2</w:t>
      </w:r>
      <w:r>
        <w:rPr>
          <w:rFonts w:hint="eastAsia"/>
          <w:szCs w:val="21"/>
        </w:rPr>
        <w:t>°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2.5 </w:t>
      </w:r>
      <w:r>
        <w:rPr>
          <w:rFonts w:hint="eastAsia"/>
          <w:szCs w:val="21"/>
        </w:rPr>
        <w:t>可沿手术路径做轴向移动；可绕手术路径做等靶点转动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2.6</w:t>
      </w:r>
      <w:r>
        <w:rPr>
          <w:rFonts w:hint="eastAsia"/>
          <w:szCs w:val="21"/>
        </w:rPr>
        <w:t>所有关节可根据施加的力实时做出调整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2.7 </w:t>
      </w:r>
      <w:r>
        <w:rPr>
          <w:rFonts w:hint="eastAsia"/>
          <w:szCs w:val="21"/>
        </w:rPr>
        <w:t>运动中受阻具备自动停止功能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2.8</w:t>
      </w:r>
      <w:r>
        <w:rPr>
          <w:rFonts w:hint="eastAsia"/>
          <w:szCs w:val="21"/>
        </w:rPr>
        <w:t>计算机：内存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>16G</w:t>
      </w:r>
      <w:r>
        <w:rPr>
          <w:rFonts w:hint="eastAsia"/>
          <w:szCs w:val="21"/>
        </w:rPr>
        <w:t>；机械硬盘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 xml:space="preserve">1TB </w:t>
      </w:r>
      <w:r>
        <w:rPr>
          <w:rFonts w:hint="eastAsia"/>
          <w:szCs w:val="21"/>
        </w:rPr>
        <w:t>，固态硬盘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>120GB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2.9</w:t>
      </w:r>
      <w:r>
        <w:rPr>
          <w:rFonts w:hint="eastAsia"/>
          <w:szCs w:val="21"/>
        </w:rPr>
        <w:t>显示器：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英寸，分辨率</w:t>
      </w:r>
      <w:r>
        <w:rPr>
          <w:rFonts w:ascii="Calibri" w:hAnsi="Calibri" w:hint="eastAsia"/>
        </w:rPr>
        <w:t>≥</w:t>
      </w:r>
      <w:r>
        <w:rPr>
          <w:rFonts w:hint="eastAsia"/>
          <w:szCs w:val="21"/>
        </w:rPr>
        <w:t>1680*1050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具备光学跟踪定位系统，可测量三维空间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具备专用仪器车，同时搭载机械臂、控制箱及计算机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常规导向器可视觉识别追踪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影像融合件模块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6.1 </w:t>
      </w:r>
      <w:r>
        <w:rPr>
          <w:rFonts w:hint="eastAsia"/>
          <w:szCs w:val="21"/>
        </w:rPr>
        <w:t>具备文件读取、解析、预览和显示功能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6.2 </w:t>
      </w:r>
      <w:r>
        <w:rPr>
          <w:rFonts w:hint="eastAsia"/>
          <w:szCs w:val="21"/>
        </w:rPr>
        <w:t>可处理任意分辨率的医学影像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6.3 </w:t>
      </w:r>
      <w:r>
        <w:rPr>
          <w:rFonts w:hint="eastAsia"/>
          <w:szCs w:val="21"/>
        </w:rPr>
        <w:t>具备影像自动融合功能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6.4 </w:t>
      </w:r>
      <w:r>
        <w:rPr>
          <w:rFonts w:hint="eastAsia"/>
          <w:szCs w:val="21"/>
        </w:rPr>
        <w:t>具备微调融合功能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6.5 </w:t>
      </w:r>
      <w:r>
        <w:rPr>
          <w:rFonts w:hint="eastAsia"/>
          <w:szCs w:val="21"/>
        </w:rPr>
        <w:t>支持以透明、棋盘格视图方式呈现融合结果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6.6 </w:t>
      </w:r>
      <w:r>
        <w:rPr>
          <w:rFonts w:hint="eastAsia"/>
          <w:szCs w:val="21"/>
        </w:rPr>
        <w:t>可根据影像分割不同解剖结构（皮肤、骨骼、血管、脑皮层等）的三维模型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6.7 </w:t>
      </w:r>
      <w:r>
        <w:rPr>
          <w:rFonts w:hint="eastAsia"/>
          <w:szCs w:val="21"/>
        </w:rPr>
        <w:t>具备重构轴位、冠状位和矢状位视图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6.8 </w:t>
      </w:r>
      <w:r>
        <w:rPr>
          <w:rFonts w:hint="eastAsia"/>
          <w:szCs w:val="21"/>
        </w:rPr>
        <w:t>支持影像灰阶和彩色显示及调整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 xml:space="preserve">6.9 </w:t>
      </w:r>
      <w:r>
        <w:rPr>
          <w:rFonts w:hint="eastAsia"/>
          <w:szCs w:val="21"/>
        </w:rPr>
        <w:t>可在影像和模型中进行二维</w:t>
      </w:r>
      <w:r>
        <w:rPr>
          <w:rFonts w:hint="eastAsia"/>
          <w:szCs w:val="21"/>
        </w:rPr>
        <w:t>&amp;</w:t>
      </w:r>
      <w:r>
        <w:rPr>
          <w:rFonts w:hint="eastAsia"/>
          <w:szCs w:val="21"/>
        </w:rPr>
        <w:t>三维距离测量、角度测量；可调整三维模型的透明度；可放大、缩小、平移、旋转二维影像和三维模型。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手术计划模块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7.1 </w:t>
      </w:r>
      <w:r>
        <w:rPr>
          <w:rFonts w:hint="eastAsia"/>
          <w:szCs w:val="21"/>
        </w:rPr>
        <w:t>具备病灶区域轮廓勾画及病灶三维显示功能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7.2 </w:t>
      </w:r>
      <w:r>
        <w:rPr>
          <w:rFonts w:hint="eastAsia"/>
          <w:szCs w:val="21"/>
        </w:rPr>
        <w:t>具备勾画病灶三维体积的插值计算功能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7.3 </w:t>
      </w:r>
      <w:r>
        <w:rPr>
          <w:rFonts w:hint="eastAsia"/>
          <w:szCs w:val="21"/>
        </w:rPr>
        <w:t>支持在二维影像和三维解剖上设定手术靶点、入颅点，规划多个手术路径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7.4 </w:t>
      </w:r>
      <w:r>
        <w:rPr>
          <w:rFonts w:hint="eastAsia"/>
          <w:szCs w:val="21"/>
        </w:rPr>
        <w:t>支持手术路径的二维和三维显示；支持手术路径的显示、隐藏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7.5 </w:t>
      </w:r>
      <w:r>
        <w:rPr>
          <w:rFonts w:hint="eastAsia"/>
          <w:szCs w:val="21"/>
        </w:rPr>
        <w:t>支持通过两路角度调整入颅点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7.6 </w:t>
      </w:r>
      <w:r>
        <w:rPr>
          <w:rFonts w:hint="eastAsia"/>
          <w:szCs w:val="21"/>
        </w:rPr>
        <w:t>支持手术路径与轴位、冠位和矢位三视图交点的二维和三维显示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7.7 </w:t>
      </w:r>
      <w:r>
        <w:rPr>
          <w:rFonts w:hint="eastAsia"/>
          <w:szCs w:val="21"/>
        </w:rPr>
        <w:t>支持二维影像和三维模型中任意点到手术靶点的三维距离测量</w:t>
      </w:r>
    </w:p>
    <w:p w:rsidR="00140318" w:rsidRDefault="00140318" w:rsidP="00140318">
      <w:pPr>
        <w:pStyle w:val="a3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7.8 </w:t>
      </w:r>
      <w:r>
        <w:rPr>
          <w:rFonts w:hint="eastAsia"/>
          <w:szCs w:val="21"/>
        </w:rPr>
        <w:t>支持手术规划导出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导入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具备自动及手动注册模块并具备自适应纠正、自动保存功能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具备机械臂定位模块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具备视觉导航模块</w:t>
      </w:r>
    </w:p>
    <w:p w:rsidR="00140318" w:rsidRDefault="00140318" w:rsidP="0014031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DBS</w:t>
      </w:r>
      <w:r>
        <w:rPr>
          <w:rFonts w:hint="eastAsia"/>
          <w:szCs w:val="21"/>
        </w:rPr>
        <w:t>手术软件模块及手术配件</w:t>
      </w:r>
    </w:p>
    <w:p w:rsidR="00140318" w:rsidRDefault="00140318" w:rsidP="00140318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、增加配置（神经内镜参数）</w:t>
      </w:r>
    </w:p>
    <w:p w:rsidR="00140318" w:rsidRDefault="00140318" w:rsidP="0014031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b/>
        </w:rPr>
        <w:t>用途</w:t>
      </w:r>
      <w:r>
        <w:rPr>
          <w:rFonts w:hint="eastAsia"/>
        </w:rPr>
        <w:t>：用于辅助</w:t>
      </w:r>
      <w:r w:rsidR="00E82573">
        <w:rPr>
          <w:rFonts w:hint="eastAsia"/>
        </w:rPr>
        <w:t>立体定向</w:t>
      </w:r>
      <w:r w:rsidR="00F6414E">
        <w:rPr>
          <w:rFonts w:hint="eastAsia"/>
        </w:rPr>
        <w:t>手术机器人</w:t>
      </w:r>
      <w:r>
        <w:rPr>
          <w:rFonts w:hint="eastAsia"/>
        </w:rPr>
        <w:t>手术</w:t>
      </w:r>
      <w:r w:rsidR="00F6414E">
        <w:rPr>
          <w:rFonts w:hint="eastAsia"/>
        </w:rPr>
        <w:t>，拓展手术适应范围</w:t>
      </w:r>
      <w:r>
        <w:rPr>
          <w:rFonts w:hint="eastAsia"/>
        </w:rPr>
        <w:t>。</w:t>
      </w:r>
      <w:r>
        <w:rPr>
          <w:rFonts w:ascii="宋体" w:eastAsia="宋体" w:hAnsi="宋体" w:cs="宋体" w:hint="eastAsia"/>
          <w:szCs w:val="21"/>
        </w:rPr>
        <w:t xml:space="preserve">                </w:t>
      </w:r>
    </w:p>
    <w:p w:rsidR="00F6414E" w:rsidRPr="00F6414E" w:rsidRDefault="00F6414E" w:rsidP="0014031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b/>
        </w:rPr>
        <w:t>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6414E" w:rsidRPr="00F6414E" w:rsidRDefault="00F6414E" w:rsidP="0014031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b/>
        </w:rPr>
        <w:t>技术要求</w:t>
      </w:r>
    </w:p>
    <w:p w:rsidR="00F6414E" w:rsidRDefault="00F6414E" w:rsidP="00F6414E">
      <w:pPr>
        <w:spacing w:line="360" w:lineRule="auto"/>
      </w:pPr>
      <w:r w:rsidRPr="00F6414E">
        <w:rPr>
          <w:rFonts w:hint="eastAsia"/>
        </w:rPr>
        <w:t>3.1</w:t>
      </w:r>
      <w:r>
        <w:rPr>
          <w:rFonts w:hint="eastAsia"/>
        </w:rPr>
        <w:t>高清摄像系统及光源</w:t>
      </w:r>
    </w:p>
    <w:p w:rsidR="00F6414E" w:rsidRDefault="00F6414E" w:rsidP="00F6414E">
      <w:pPr>
        <w:spacing w:line="360" w:lineRule="auto"/>
        <w:ind w:firstLineChars="150" w:firstLine="315"/>
      </w:pPr>
      <w:r>
        <w:rPr>
          <w:rFonts w:hint="eastAsia"/>
        </w:rPr>
        <w:t>1.</w:t>
      </w:r>
      <w:r>
        <w:rPr>
          <w:rFonts w:hint="eastAsia"/>
        </w:rPr>
        <w:t>超高清摄像主机（分辨率</w:t>
      </w:r>
      <w:r>
        <w:rPr>
          <w:rFonts w:hint="eastAsia"/>
        </w:rPr>
        <w:t>1920</w:t>
      </w:r>
      <w:r>
        <w:rPr>
          <w:rFonts w:ascii="Times New Roman" w:hAnsi="Times New Roman" w:cs="Times New Roman"/>
        </w:rPr>
        <w:t>˟</w:t>
      </w:r>
      <w:r>
        <w:rPr>
          <w:rFonts w:hint="eastAsia"/>
        </w:rPr>
        <w:t>1080P</w:t>
      </w:r>
      <w:r>
        <w:rPr>
          <w:rFonts w:hint="eastAsia"/>
        </w:rPr>
        <w:t>）</w:t>
      </w:r>
    </w:p>
    <w:p w:rsidR="00140318" w:rsidRDefault="00F6414E" w:rsidP="00F6414E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hint="eastAsia"/>
        </w:rPr>
        <w:t>2.</w:t>
      </w:r>
      <w:r w:rsidRPr="00F6414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高清晰数字摄像头（三晶片、可变焦和放大）</w:t>
      </w:r>
    </w:p>
    <w:p w:rsidR="00F6414E" w:rsidRDefault="00F6414E" w:rsidP="00F6414E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3.300W氙气源（三晶片）</w:t>
      </w:r>
    </w:p>
    <w:p w:rsidR="00F6414E" w:rsidRDefault="00F6414E" w:rsidP="00F6414E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4.光缆线</w:t>
      </w:r>
    </w:p>
    <w:p w:rsidR="00F6414E" w:rsidRDefault="00F6414E" w:rsidP="00F6414E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5.27寸高清医用原装液晶显示器</w:t>
      </w:r>
    </w:p>
    <w:p w:rsidR="00F6414E" w:rsidRPr="00F6414E" w:rsidRDefault="00F6414E" w:rsidP="00F6414E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6.台车</w:t>
      </w:r>
    </w:p>
    <w:p w:rsidR="00140318" w:rsidRDefault="00F6414E" w:rsidP="0014031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</w:t>
      </w:r>
      <w:r w:rsidR="009A491A">
        <w:rPr>
          <w:rFonts w:ascii="宋体" w:hAnsi="宋体" w:hint="eastAsia"/>
          <w:szCs w:val="21"/>
        </w:rPr>
        <w:t>观察内镜</w:t>
      </w:r>
    </w:p>
    <w:p w:rsidR="009A491A" w:rsidRDefault="009A491A" w:rsidP="0014031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1.视角0度直视观察镜，数量2条</w:t>
      </w:r>
    </w:p>
    <w:p w:rsidR="009A491A" w:rsidRDefault="009A491A" w:rsidP="009A4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2.视角30度直视观察镜，数量1条</w:t>
      </w:r>
    </w:p>
    <w:p w:rsidR="009A491A" w:rsidRPr="009A491A" w:rsidRDefault="009A491A" w:rsidP="009A4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3.3消毒盒（器械和内镜装载篮）</w:t>
      </w:r>
    </w:p>
    <w:p w:rsidR="008D11EB" w:rsidRDefault="009A491A" w:rsidP="009A491A">
      <w:pPr>
        <w:spacing w:line="360" w:lineRule="auto"/>
      </w:pPr>
      <w:r>
        <w:rPr>
          <w:rFonts w:hint="eastAsia"/>
        </w:rPr>
        <w:t>3.4</w:t>
      </w:r>
      <w:r>
        <w:rPr>
          <w:rFonts w:hint="eastAsia"/>
        </w:rPr>
        <w:t>手术器械</w:t>
      </w:r>
    </w:p>
    <w:p w:rsidR="009A491A" w:rsidRDefault="009A491A" w:rsidP="009A491A">
      <w:pPr>
        <w:spacing w:line="360" w:lineRule="auto"/>
      </w:pPr>
      <w:r>
        <w:rPr>
          <w:rFonts w:hint="eastAsia"/>
        </w:rPr>
        <w:t xml:space="preserve">   1.</w:t>
      </w:r>
      <w:r>
        <w:rPr>
          <w:rFonts w:hint="eastAsia"/>
        </w:rPr>
        <w:t>锋利剥离子</w:t>
      </w:r>
      <w:r>
        <w:rPr>
          <w:rFonts w:hint="eastAsia"/>
        </w:rPr>
        <w:t>2</w:t>
      </w:r>
      <w:r>
        <w:rPr>
          <w:rFonts w:hint="eastAsia"/>
        </w:rPr>
        <w:t>把</w:t>
      </w:r>
    </w:p>
    <w:p w:rsidR="009A491A" w:rsidRDefault="009A491A" w:rsidP="009A491A">
      <w:pPr>
        <w:spacing w:line="360" w:lineRule="auto"/>
      </w:pPr>
      <w:r>
        <w:rPr>
          <w:rFonts w:hint="eastAsia"/>
        </w:rPr>
        <w:t xml:space="preserve">   2.</w:t>
      </w:r>
      <w:r>
        <w:rPr>
          <w:rFonts w:hint="eastAsia"/>
        </w:rPr>
        <w:t>管柄剪刀</w:t>
      </w:r>
      <w:r>
        <w:rPr>
          <w:rFonts w:hint="eastAsia"/>
        </w:rPr>
        <w:t>1</w:t>
      </w:r>
      <w:r>
        <w:rPr>
          <w:rFonts w:hint="eastAsia"/>
        </w:rPr>
        <w:t>把</w:t>
      </w:r>
    </w:p>
    <w:p w:rsidR="009A491A" w:rsidRDefault="009A491A" w:rsidP="009A491A">
      <w:pPr>
        <w:spacing w:line="360" w:lineRule="auto"/>
      </w:pPr>
      <w:r>
        <w:rPr>
          <w:rFonts w:hint="eastAsia"/>
        </w:rPr>
        <w:t xml:space="preserve">   3.</w:t>
      </w:r>
      <w:r>
        <w:rPr>
          <w:rFonts w:hint="eastAsia"/>
        </w:rPr>
        <w:t>枪形中鼻甲钳</w:t>
      </w:r>
      <w:r>
        <w:rPr>
          <w:rFonts w:hint="eastAsia"/>
        </w:rPr>
        <w:t>1</w:t>
      </w:r>
      <w:r>
        <w:rPr>
          <w:rFonts w:hint="eastAsia"/>
        </w:rPr>
        <w:t>把</w:t>
      </w:r>
    </w:p>
    <w:p w:rsidR="009A491A" w:rsidRDefault="009A491A" w:rsidP="009A491A">
      <w:pPr>
        <w:spacing w:line="360" w:lineRule="auto"/>
      </w:pPr>
      <w:r>
        <w:rPr>
          <w:rFonts w:hint="eastAsia"/>
        </w:rPr>
        <w:t xml:space="preserve">   4.</w:t>
      </w:r>
      <w:r>
        <w:rPr>
          <w:rFonts w:hint="eastAsia"/>
        </w:rPr>
        <w:t>枪形鼻中隔咬骨钳</w:t>
      </w:r>
      <w:r>
        <w:rPr>
          <w:rFonts w:hint="eastAsia"/>
        </w:rPr>
        <w:t>1</w:t>
      </w:r>
      <w:r>
        <w:rPr>
          <w:rFonts w:hint="eastAsia"/>
        </w:rPr>
        <w:t>把</w:t>
      </w:r>
    </w:p>
    <w:p w:rsidR="009A491A" w:rsidRDefault="009A491A" w:rsidP="009A491A">
      <w:pPr>
        <w:spacing w:line="360" w:lineRule="auto"/>
      </w:pPr>
      <w:r>
        <w:rPr>
          <w:rFonts w:hint="eastAsia"/>
        </w:rPr>
        <w:t xml:space="preserve">   5.</w:t>
      </w:r>
      <w:r>
        <w:rPr>
          <w:rFonts w:hint="eastAsia"/>
        </w:rPr>
        <w:t>枪形取瘤钳</w:t>
      </w:r>
      <w:r>
        <w:rPr>
          <w:rFonts w:hint="eastAsia"/>
        </w:rPr>
        <w:t>1</w:t>
      </w:r>
      <w:r>
        <w:rPr>
          <w:rFonts w:hint="eastAsia"/>
        </w:rPr>
        <w:t>把</w:t>
      </w:r>
    </w:p>
    <w:p w:rsidR="009A491A" w:rsidRDefault="009A491A" w:rsidP="009A491A">
      <w:pPr>
        <w:spacing w:line="360" w:lineRule="auto"/>
      </w:pPr>
      <w:r>
        <w:rPr>
          <w:rFonts w:hint="eastAsia"/>
        </w:rPr>
        <w:t xml:space="preserve">   6.</w:t>
      </w:r>
      <w:r>
        <w:rPr>
          <w:rFonts w:hint="eastAsia"/>
        </w:rPr>
        <w:t>管柄显微持针器</w:t>
      </w:r>
      <w:r>
        <w:rPr>
          <w:rFonts w:hint="eastAsia"/>
        </w:rPr>
        <w:t>1</w:t>
      </w:r>
      <w:r>
        <w:rPr>
          <w:rFonts w:hint="eastAsia"/>
        </w:rPr>
        <w:t>把</w:t>
      </w:r>
    </w:p>
    <w:p w:rsidR="009A491A" w:rsidRDefault="009A491A" w:rsidP="009A491A">
      <w:pPr>
        <w:spacing w:line="360" w:lineRule="auto"/>
      </w:pPr>
      <w:r>
        <w:rPr>
          <w:rFonts w:hint="eastAsia"/>
        </w:rPr>
        <w:t xml:space="preserve">   7.</w:t>
      </w:r>
      <w:r>
        <w:rPr>
          <w:rFonts w:hint="eastAsia"/>
        </w:rPr>
        <w:t>管柄显微持物钳</w:t>
      </w:r>
      <w:r>
        <w:rPr>
          <w:rFonts w:hint="eastAsia"/>
        </w:rPr>
        <w:t>1</w:t>
      </w:r>
      <w:r>
        <w:rPr>
          <w:rFonts w:hint="eastAsia"/>
        </w:rPr>
        <w:t>把</w:t>
      </w:r>
    </w:p>
    <w:p w:rsidR="009A491A" w:rsidRPr="009A491A" w:rsidRDefault="009A491A" w:rsidP="009A491A">
      <w:pPr>
        <w:spacing w:line="360" w:lineRule="auto"/>
      </w:pPr>
      <w:r>
        <w:rPr>
          <w:rFonts w:hint="eastAsia"/>
        </w:rPr>
        <w:t xml:space="preserve">   8</w:t>
      </w:r>
      <w:r>
        <w:rPr>
          <w:rFonts w:hint="eastAsia"/>
        </w:rPr>
        <w:t>双极电凝镊及导线</w:t>
      </w:r>
      <w:r w:rsidR="00B3585D">
        <w:rPr>
          <w:rFonts w:hint="eastAsia"/>
        </w:rPr>
        <w:t>2</w:t>
      </w:r>
      <w:r w:rsidR="00963651">
        <w:rPr>
          <w:rFonts w:hint="eastAsia"/>
        </w:rPr>
        <w:t>把（直型</w:t>
      </w:r>
      <w:r w:rsidR="00C017D2">
        <w:rPr>
          <w:rFonts w:hint="eastAsia"/>
        </w:rPr>
        <w:t>、弯形各</w:t>
      </w:r>
      <w:r w:rsidR="00C017D2">
        <w:rPr>
          <w:rFonts w:hint="eastAsia"/>
        </w:rPr>
        <w:t>1</w:t>
      </w:r>
      <w:r w:rsidR="00C017D2">
        <w:rPr>
          <w:rFonts w:hint="eastAsia"/>
        </w:rPr>
        <w:t>把</w:t>
      </w:r>
      <w:r w:rsidR="00963651">
        <w:rPr>
          <w:rFonts w:hint="eastAsia"/>
        </w:rPr>
        <w:t>）</w:t>
      </w:r>
    </w:p>
    <w:sectPr w:rsidR="009A491A" w:rsidRPr="009A491A" w:rsidSect="00295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DA" w:rsidRDefault="00580FDA" w:rsidP="0023532C">
      <w:r>
        <w:separator/>
      </w:r>
    </w:p>
  </w:endnote>
  <w:endnote w:type="continuationSeparator" w:id="1">
    <w:p w:rsidR="00580FDA" w:rsidRDefault="00580FDA" w:rsidP="0023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DA" w:rsidRDefault="00580FDA" w:rsidP="0023532C">
      <w:r>
        <w:separator/>
      </w:r>
    </w:p>
  </w:footnote>
  <w:footnote w:type="continuationSeparator" w:id="1">
    <w:p w:rsidR="00580FDA" w:rsidRDefault="00580FDA" w:rsidP="0023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318"/>
    <w:rsid w:val="00140318"/>
    <w:rsid w:val="001B63C2"/>
    <w:rsid w:val="0023532C"/>
    <w:rsid w:val="00580FDA"/>
    <w:rsid w:val="008D11EB"/>
    <w:rsid w:val="00963651"/>
    <w:rsid w:val="009A491A"/>
    <w:rsid w:val="00B3585D"/>
    <w:rsid w:val="00C017D2"/>
    <w:rsid w:val="00E82573"/>
    <w:rsid w:val="00EC2DDC"/>
    <w:rsid w:val="00F6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14031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35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53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5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5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zyys</dc:creator>
  <cp:lastModifiedBy>officer</cp:lastModifiedBy>
  <cp:revision>1</cp:revision>
  <dcterms:created xsi:type="dcterms:W3CDTF">2020-09-11T01:34:00Z</dcterms:created>
  <dcterms:modified xsi:type="dcterms:W3CDTF">2020-12-01T00:32:00Z</dcterms:modified>
</cp:coreProperties>
</file>