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A55" w:rsidRDefault="00CB5A55" w:rsidP="00CB5A55">
      <w:pPr>
        <w:rPr>
          <w:rFonts w:ascii="Adobe 仿宋 Std R" w:eastAsia="Adobe 仿宋 Std R" w:hAnsi="Adobe 仿宋 Std R"/>
          <w:b/>
          <w:sz w:val="24"/>
        </w:rPr>
      </w:pPr>
      <w:r>
        <w:rPr>
          <w:rFonts w:ascii="Adobe 仿宋 Std R" w:eastAsia="Adobe 仿宋 Std R" w:hAnsi="Adobe 仿宋 Std R" w:hint="eastAsia"/>
          <w:b/>
          <w:sz w:val="24"/>
        </w:rPr>
        <w:t>附件：</w:t>
      </w:r>
    </w:p>
    <w:p w:rsidR="00CB5A55" w:rsidRDefault="00CB5A55" w:rsidP="00CB5A55">
      <w:pPr>
        <w:spacing w:line="360" w:lineRule="auto"/>
        <w:rPr>
          <w:rFonts w:ascii="宋体" w:hAnsi="宋体"/>
          <w:kern w:val="0"/>
          <w:sz w:val="24"/>
        </w:rPr>
      </w:pPr>
      <w:r>
        <w:rPr>
          <w:rFonts w:hint="eastAsia"/>
          <w:b/>
          <w:sz w:val="24"/>
        </w:rPr>
        <w:t>说明：</w:t>
      </w:r>
      <w:r>
        <w:rPr>
          <w:rFonts w:ascii="宋体" w:hAnsi="宋体" w:hint="eastAsia"/>
          <w:kern w:val="0"/>
          <w:sz w:val="24"/>
        </w:rPr>
        <w:t>本技术要求仅做参考，不是唯一指标。</w:t>
      </w:r>
    </w:p>
    <w:p w:rsidR="00CB5A55" w:rsidRDefault="00CB5A55" w:rsidP="00CB5A55">
      <w:pPr>
        <w:pStyle w:val="1"/>
        <w:numPr>
          <w:ilvl w:val="0"/>
          <w:numId w:val="1"/>
        </w:numPr>
        <w:ind w:left="426" w:firstLineChars="0"/>
        <w:rPr>
          <w:rFonts w:ascii="宋体" w:hAnsi="宋体"/>
          <w:b/>
          <w:bCs/>
          <w:color w:val="000000"/>
          <w:sz w:val="28"/>
          <w:szCs w:val="28"/>
        </w:rPr>
      </w:pPr>
      <w:r>
        <w:rPr>
          <w:rFonts w:ascii="宋体" w:hAnsi="宋体" w:hint="eastAsia"/>
          <w:b/>
          <w:bCs/>
          <w:color w:val="000000"/>
          <w:sz w:val="28"/>
          <w:szCs w:val="28"/>
        </w:rPr>
        <w:t>超声探头</w:t>
      </w:r>
    </w:p>
    <w:p w:rsidR="00CB5A55" w:rsidRPr="003405D6" w:rsidRDefault="00CB5A55" w:rsidP="00CB5A55">
      <w:pPr>
        <w:pStyle w:val="a6"/>
        <w:numPr>
          <w:ilvl w:val="0"/>
          <w:numId w:val="3"/>
        </w:numPr>
        <w:spacing w:line="360" w:lineRule="auto"/>
        <w:ind w:firstLineChars="0"/>
        <w:jc w:val="left"/>
        <w:rPr>
          <w:sz w:val="24"/>
        </w:rPr>
      </w:pPr>
      <w:r w:rsidRPr="003405D6">
        <w:rPr>
          <w:rFonts w:hint="eastAsia"/>
          <w:b/>
          <w:sz w:val="24"/>
          <w:szCs w:val="24"/>
        </w:rPr>
        <w:t>用途</w:t>
      </w:r>
      <w:r w:rsidRPr="003405D6">
        <w:rPr>
          <w:rFonts w:hint="eastAsia"/>
          <w:sz w:val="24"/>
          <w:szCs w:val="24"/>
        </w:rPr>
        <w:t>：</w:t>
      </w:r>
      <w:r w:rsidRPr="003405D6">
        <w:rPr>
          <w:rFonts w:ascii="宋体" w:hAnsi="宋体" w:hint="eastAsia"/>
          <w:sz w:val="24"/>
        </w:rPr>
        <w:t>用于</w:t>
      </w:r>
      <w:r w:rsidRPr="003405D6">
        <w:rPr>
          <w:rFonts w:ascii="宋体" w:hAnsi="宋体" w:cs="宋体" w:hint="eastAsia"/>
          <w:bCs/>
          <w:kern w:val="0"/>
          <w:sz w:val="24"/>
        </w:rPr>
        <w:t>早产儿等导管血栓排查</w:t>
      </w:r>
    </w:p>
    <w:p w:rsidR="00CB5A55" w:rsidRPr="003405D6" w:rsidRDefault="00CB5A55" w:rsidP="00CB5A55">
      <w:pPr>
        <w:pStyle w:val="a6"/>
        <w:numPr>
          <w:ilvl w:val="0"/>
          <w:numId w:val="3"/>
        </w:numPr>
        <w:spacing w:line="360" w:lineRule="auto"/>
        <w:ind w:firstLineChars="0"/>
        <w:jc w:val="left"/>
        <w:rPr>
          <w:sz w:val="24"/>
        </w:rPr>
      </w:pPr>
      <w:r w:rsidRPr="003405D6">
        <w:rPr>
          <w:rFonts w:hint="eastAsia"/>
          <w:b/>
          <w:sz w:val="24"/>
        </w:rPr>
        <w:t>数量</w:t>
      </w:r>
      <w:r w:rsidRPr="003405D6">
        <w:rPr>
          <w:rFonts w:hint="eastAsia"/>
          <w:sz w:val="24"/>
        </w:rPr>
        <w:t>：</w:t>
      </w:r>
      <w:r w:rsidRPr="003405D6">
        <w:rPr>
          <w:rFonts w:hint="eastAsia"/>
          <w:sz w:val="24"/>
        </w:rPr>
        <w:t>1</w:t>
      </w:r>
      <w:r w:rsidRPr="003405D6">
        <w:rPr>
          <w:rFonts w:hint="eastAsia"/>
          <w:sz w:val="24"/>
        </w:rPr>
        <w:t>个</w:t>
      </w:r>
    </w:p>
    <w:p w:rsidR="00CB5A55" w:rsidRDefault="00CB5A55" w:rsidP="00CB5A55">
      <w:pPr>
        <w:spacing w:line="360" w:lineRule="auto"/>
        <w:rPr>
          <w:sz w:val="24"/>
        </w:rPr>
      </w:pPr>
      <w:r>
        <w:rPr>
          <w:rFonts w:hint="eastAsia"/>
          <w:b/>
          <w:sz w:val="24"/>
        </w:rPr>
        <w:t>（三）技术要求</w:t>
      </w:r>
    </w:p>
    <w:p w:rsidR="00CB5A55" w:rsidRDefault="00CB5A55" w:rsidP="00CB5A55">
      <w:pPr>
        <w:numPr>
          <w:ilvl w:val="0"/>
          <w:numId w:val="2"/>
        </w:numPr>
        <w:spacing w:line="360" w:lineRule="auto"/>
        <w:rPr>
          <w:bCs/>
          <w:sz w:val="24"/>
        </w:rPr>
      </w:pPr>
      <w:r>
        <w:rPr>
          <w:rFonts w:hint="eastAsia"/>
          <w:bCs/>
          <w:sz w:val="24"/>
        </w:rPr>
        <w:t>浅表探头，可匹配超声</w:t>
      </w:r>
      <w:r>
        <w:rPr>
          <w:rFonts w:ascii="宋体" w:hAnsi="宋体" w:hint="eastAsia"/>
          <w:sz w:val="24"/>
        </w:rPr>
        <w:t>飞利浦CX50</w:t>
      </w:r>
    </w:p>
    <w:p w:rsidR="00CB5A55" w:rsidRPr="003405D6" w:rsidRDefault="00CB5A55" w:rsidP="00CB5A55">
      <w:pPr>
        <w:pStyle w:val="a6"/>
        <w:numPr>
          <w:ilvl w:val="0"/>
          <w:numId w:val="3"/>
        </w:numPr>
        <w:spacing w:line="360" w:lineRule="auto"/>
        <w:ind w:firstLineChars="0"/>
        <w:rPr>
          <w:b/>
          <w:bCs/>
          <w:sz w:val="24"/>
        </w:rPr>
      </w:pPr>
      <w:r w:rsidRPr="003405D6">
        <w:rPr>
          <w:rFonts w:hint="eastAsia"/>
          <w:b/>
          <w:bCs/>
          <w:sz w:val="24"/>
        </w:rPr>
        <w:t>配置要求</w:t>
      </w:r>
    </w:p>
    <w:p w:rsidR="00CB5A55" w:rsidRDefault="00CB5A55" w:rsidP="00CB5A55">
      <w:pPr>
        <w:spacing w:line="360" w:lineRule="auto"/>
        <w:rPr>
          <w:rFonts w:ascii="宋体" w:hAnsi="宋体"/>
          <w:bCs/>
          <w:color w:val="000000"/>
          <w:sz w:val="24"/>
        </w:rPr>
      </w:pPr>
      <w:r>
        <w:rPr>
          <w:rFonts w:ascii="宋体" w:hAnsi="宋体" w:hint="eastAsia"/>
          <w:bCs/>
          <w:color w:val="000000"/>
          <w:sz w:val="24"/>
        </w:rPr>
        <w:t>1.探头      1个</w:t>
      </w:r>
    </w:p>
    <w:p w:rsidR="00CB5A55" w:rsidRDefault="00CB5A55" w:rsidP="00CB5A55">
      <w:pPr>
        <w:pStyle w:val="a5"/>
        <w:rPr>
          <w:rFonts w:ascii="Adobe 仿宋 Std R" w:eastAsia="Adobe 仿宋 Std R" w:hAnsi="Adobe 仿宋 Std R"/>
          <w:b/>
          <w:sz w:val="24"/>
        </w:rPr>
      </w:pPr>
    </w:p>
    <w:p w:rsidR="00CB5A55" w:rsidRDefault="00CB5A55" w:rsidP="00CB5A55">
      <w:pPr>
        <w:pStyle w:val="a6"/>
        <w:numPr>
          <w:ilvl w:val="0"/>
          <w:numId w:val="1"/>
        </w:numPr>
        <w:spacing w:line="360" w:lineRule="auto"/>
        <w:ind w:firstLineChars="0"/>
        <w:rPr>
          <w:rFonts w:ascii="宋体" w:hAnsi="宋体"/>
          <w:b/>
          <w:bCs/>
          <w:color w:val="000000"/>
          <w:kern w:val="0"/>
          <w:sz w:val="28"/>
          <w:szCs w:val="28"/>
        </w:rPr>
      </w:pPr>
      <w:r>
        <w:rPr>
          <w:rFonts w:ascii="宋体" w:hAnsi="宋体" w:hint="eastAsia"/>
          <w:b/>
          <w:bCs/>
          <w:color w:val="000000"/>
          <w:kern w:val="0"/>
          <w:sz w:val="28"/>
          <w:szCs w:val="28"/>
        </w:rPr>
        <w:t>彩色多普勒超声系统成人TEE探头</w:t>
      </w:r>
    </w:p>
    <w:p w:rsidR="00CB5A55" w:rsidRDefault="00CB5A55" w:rsidP="00CB5A55">
      <w:pPr>
        <w:numPr>
          <w:ilvl w:val="0"/>
          <w:numId w:val="4"/>
        </w:numPr>
        <w:spacing w:line="360" w:lineRule="auto"/>
        <w:jc w:val="left"/>
        <w:rPr>
          <w:rFonts w:ascii="宋体" w:hAnsi="宋体" w:cs="宋体"/>
          <w:sz w:val="24"/>
        </w:rPr>
      </w:pPr>
      <w:r>
        <w:rPr>
          <w:rFonts w:hint="eastAsia"/>
          <w:b/>
        </w:rPr>
        <w:t>、</w:t>
      </w:r>
      <w:r>
        <w:rPr>
          <w:rFonts w:ascii="宋体" w:hAnsi="宋体" w:cs="宋体" w:hint="eastAsia"/>
          <w:b/>
          <w:sz w:val="24"/>
        </w:rPr>
        <w:t>用途</w:t>
      </w:r>
      <w:r>
        <w:rPr>
          <w:rFonts w:ascii="宋体" w:hAnsi="宋体" w:cs="宋体" w:hint="eastAsia"/>
          <w:sz w:val="24"/>
        </w:rPr>
        <w:t>：用于适配菲利普超声机CX-50</w:t>
      </w:r>
    </w:p>
    <w:p w:rsidR="00CB5A55" w:rsidRDefault="00CB5A55" w:rsidP="00CB5A55">
      <w:pPr>
        <w:numPr>
          <w:ilvl w:val="0"/>
          <w:numId w:val="4"/>
        </w:num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b/>
          <w:sz w:val="24"/>
        </w:rPr>
        <w:t>、数量</w:t>
      </w:r>
      <w:r>
        <w:rPr>
          <w:rFonts w:ascii="宋体" w:hAnsi="宋体" w:cs="宋体" w:hint="eastAsia"/>
          <w:sz w:val="24"/>
        </w:rPr>
        <w:t>：1个</w:t>
      </w:r>
    </w:p>
    <w:p w:rsidR="00CB5A55" w:rsidRDefault="00CB5A55" w:rsidP="00CB5A55">
      <w:pPr>
        <w:numPr>
          <w:ilvl w:val="0"/>
          <w:numId w:val="4"/>
        </w:num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b/>
          <w:sz w:val="24"/>
        </w:rPr>
        <w:t>、技术要求</w:t>
      </w:r>
    </w:p>
    <w:p w:rsidR="00CB5A55" w:rsidRDefault="00CB5A55" w:rsidP="00CB5A55">
      <w:pPr>
        <w:pStyle w:val="a6"/>
        <w:numPr>
          <w:ilvl w:val="0"/>
          <w:numId w:val="5"/>
        </w:numPr>
        <w:spacing w:line="360" w:lineRule="auto"/>
        <w:ind w:firstLineChars="0"/>
        <w:contextualSpacing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可适配菲利普超声机CX-50</w:t>
      </w:r>
    </w:p>
    <w:p w:rsidR="00CB5A55" w:rsidRDefault="00CB5A55" w:rsidP="00CB5A55">
      <w:pPr>
        <w:numPr>
          <w:ilvl w:val="0"/>
          <w:numId w:val="4"/>
        </w:numPr>
        <w:spacing w:line="360" w:lineRule="auto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sz w:val="24"/>
        </w:rPr>
        <w:t>、配置要求</w:t>
      </w:r>
    </w:p>
    <w:p w:rsidR="00CB5A55" w:rsidRDefault="00CB5A55" w:rsidP="00CB5A55">
      <w:pPr>
        <w:numPr>
          <w:ilvl w:val="0"/>
          <w:numId w:val="6"/>
        </w:num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探头            1个</w:t>
      </w:r>
    </w:p>
    <w:p w:rsidR="00CB5A55" w:rsidRPr="003405D6" w:rsidRDefault="00CB5A55" w:rsidP="00CB5A55">
      <w:pPr>
        <w:pStyle w:val="2"/>
      </w:pPr>
    </w:p>
    <w:p w:rsidR="005E52E5" w:rsidRPr="00CB5A55" w:rsidRDefault="005E52E5" w:rsidP="00CB5A55"/>
    <w:sectPr w:rsidR="005E52E5" w:rsidRPr="00CB5A55" w:rsidSect="006A23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6677" w:rsidRDefault="00446677" w:rsidP="005E52E5">
      <w:r>
        <w:separator/>
      </w:r>
    </w:p>
  </w:endnote>
  <w:endnote w:type="continuationSeparator" w:id="1">
    <w:p w:rsidR="00446677" w:rsidRDefault="00446677" w:rsidP="005E52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obe 仿宋 Std R">
    <w:altName w:val="Arial Unicode MS"/>
    <w:charset w:val="86"/>
    <w:family w:val="roman"/>
    <w:pitch w:val="default"/>
    <w:sig w:usb0="00000000" w:usb1="00000000" w:usb2="00000010" w:usb3="00000000" w:csb0="0006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6677" w:rsidRDefault="00446677" w:rsidP="005E52E5">
      <w:r>
        <w:separator/>
      </w:r>
    </w:p>
  </w:footnote>
  <w:footnote w:type="continuationSeparator" w:id="1">
    <w:p w:rsidR="00446677" w:rsidRDefault="00446677" w:rsidP="005E52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BD8795B"/>
    <w:multiLevelType w:val="multilevel"/>
    <w:tmpl w:val="CBD8795B"/>
    <w:lvl w:ilvl="0">
      <w:start w:val="1"/>
      <w:numFmt w:val="decimal"/>
      <w:suff w:val="space"/>
      <w:lvlText w:val="%1、"/>
      <w:lvlJc w:val="left"/>
      <w:pPr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07A0505"/>
    <w:multiLevelType w:val="multilevel"/>
    <w:tmpl w:val="007A0505"/>
    <w:lvl w:ilvl="0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1D5DC93"/>
    <w:multiLevelType w:val="multilevel"/>
    <w:tmpl w:val="41D5DC93"/>
    <w:lvl w:ilvl="0">
      <w:start w:val="1"/>
      <w:numFmt w:val="decimal"/>
      <w:suff w:val="space"/>
      <w:lvlText w:val="%1、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050" w:hanging="420"/>
      </w:pPr>
    </w:lvl>
    <w:lvl w:ilvl="2">
      <w:start w:val="1"/>
      <w:numFmt w:val="lowerRoman"/>
      <w:lvlText w:val="%3."/>
      <w:lvlJc w:val="righ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lowerLetter"/>
      <w:lvlText w:val="%5)"/>
      <w:lvlJc w:val="left"/>
      <w:pPr>
        <w:ind w:left="2310" w:hanging="420"/>
      </w:pPr>
    </w:lvl>
    <w:lvl w:ilvl="5">
      <w:start w:val="1"/>
      <w:numFmt w:val="lowerRoman"/>
      <w:lvlText w:val="%6."/>
      <w:lvlJc w:val="righ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lowerLetter"/>
      <w:lvlText w:val="%8)"/>
      <w:lvlJc w:val="left"/>
      <w:pPr>
        <w:ind w:left="3570" w:hanging="420"/>
      </w:pPr>
    </w:lvl>
    <w:lvl w:ilvl="8">
      <w:start w:val="1"/>
      <w:numFmt w:val="lowerRoman"/>
      <w:lvlText w:val="%9."/>
      <w:lvlJc w:val="right"/>
      <w:pPr>
        <w:ind w:left="3990" w:hanging="420"/>
      </w:pPr>
    </w:lvl>
  </w:abstractNum>
  <w:abstractNum w:abstractNumId="3">
    <w:nsid w:val="6C8457AC"/>
    <w:multiLevelType w:val="multilevel"/>
    <w:tmpl w:val="6C8457AC"/>
    <w:lvl w:ilvl="0">
      <w:start w:val="1"/>
      <w:numFmt w:val="chineseCountingThousand"/>
      <w:suff w:val="space"/>
      <w:lvlText w:val="%1、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DF055B2"/>
    <w:multiLevelType w:val="hybridMultilevel"/>
    <w:tmpl w:val="2B2A3C24"/>
    <w:lvl w:ilvl="0" w:tplc="7E8EA04C">
      <w:start w:val="1"/>
      <w:numFmt w:val="japaneseCounting"/>
      <w:lvlText w:val="（%1）"/>
      <w:lvlJc w:val="left"/>
      <w:pPr>
        <w:ind w:left="765" w:hanging="765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F497050"/>
    <w:multiLevelType w:val="singleLevel"/>
    <w:tmpl w:val="6F497050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52E5"/>
    <w:rsid w:val="00181C2A"/>
    <w:rsid w:val="00446677"/>
    <w:rsid w:val="005E52E5"/>
    <w:rsid w:val="006A238D"/>
    <w:rsid w:val="00CB5A55"/>
    <w:rsid w:val="00DB3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A5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E52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E52E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E52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E52E5"/>
    <w:rPr>
      <w:sz w:val="18"/>
      <w:szCs w:val="18"/>
    </w:rPr>
  </w:style>
  <w:style w:type="paragraph" w:customStyle="1" w:styleId="a5">
    <w:name w:val="表格文字"/>
    <w:next w:val="Char1"/>
    <w:qFormat/>
    <w:rsid w:val="00CB5A55"/>
    <w:pPr>
      <w:widowControl w:val="0"/>
      <w:snapToGrid w:val="0"/>
      <w:spacing w:before="120"/>
      <w:ind w:leftChars="200" w:left="420"/>
      <w:jc w:val="both"/>
    </w:pPr>
    <w:rPr>
      <w:rFonts w:ascii="Times New Roman" w:eastAsia="宋体" w:hAnsi="Times New Roman" w:cs="Times New Roman"/>
      <w:szCs w:val="20"/>
    </w:rPr>
  </w:style>
  <w:style w:type="paragraph" w:customStyle="1" w:styleId="1">
    <w:name w:val="列出段落1"/>
    <w:basedOn w:val="a"/>
    <w:qFormat/>
    <w:rsid w:val="00CB5A55"/>
    <w:pPr>
      <w:widowControl/>
      <w:ind w:firstLineChars="200" w:firstLine="420"/>
      <w:jc w:val="left"/>
    </w:pPr>
    <w:rPr>
      <w:kern w:val="0"/>
      <w:sz w:val="24"/>
    </w:rPr>
  </w:style>
  <w:style w:type="paragraph" w:styleId="a6">
    <w:name w:val="List Paragraph"/>
    <w:basedOn w:val="a"/>
    <w:uiPriority w:val="34"/>
    <w:qFormat/>
    <w:rsid w:val="00CB5A55"/>
    <w:pPr>
      <w:ind w:firstLineChars="200" w:firstLine="420"/>
    </w:pPr>
    <w:rPr>
      <w:rFonts w:ascii="Calibri" w:hAnsi="Calibri"/>
      <w:szCs w:val="22"/>
    </w:rPr>
  </w:style>
  <w:style w:type="paragraph" w:styleId="a7">
    <w:name w:val="Body Text Indent"/>
    <w:basedOn w:val="a"/>
    <w:link w:val="Char1"/>
    <w:uiPriority w:val="99"/>
    <w:semiHidden/>
    <w:unhideWhenUsed/>
    <w:rsid w:val="00CB5A55"/>
    <w:pPr>
      <w:spacing w:after="120"/>
      <w:ind w:leftChars="200" w:left="420"/>
    </w:pPr>
  </w:style>
  <w:style w:type="character" w:customStyle="1" w:styleId="Char1">
    <w:name w:val="正文文本缩进 Char"/>
    <w:basedOn w:val="a0"/>
    <w:link w:val="a7"/>
    <w:uiPriority w:val="99"/>
    <w:semiHidden/>
    <w:rsid w:val="00CB5A55"/>
    <w:rPr>
      <w:rFonts w:ascii="Times New Roman" w:eastAsia="宋体" w:hAnsi="Times New Roman" w:cs="Times New Roman"/>
      <w:szCs w:val="24"/>
    </w:rPr>
  </w:style>
  <w:style w:type="paragraph" w:styleId="2">
    <w:name w:val="Body Text First Indent 2"/>
    <w:basedOn w:val="a7"/>
    <w:link w:val="2Char"/>
    <w:uiPriority w:val="99"/>
    <w:semiHidden/>
    <w:unhideWhenUsed/>
    <w:rsid w:val="00CB5A55"/>
    <w:pPr>
      <w:ind w:firstLineChars="200" w:firstLine="420"/>
    </w:pPr>
  </w:style>
  <w:style w:type="character" w:customStyle="1" w:styleId="2Char">
    <w:name w:val="正文首行缩进 2 Char"/>
    <w:basedOn w:val="Char1"/>
    <w:link w:val="2"/>
    <w:uiPriority w:val="99"/>
    <w:semiHidden/>
    <w:rsid w:val="00CB5A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160</Characters>
  <Application>Microsoft Office Word</Application>
  <DocSecurity>0</DocSecurity>
  <Lines>1</Lines>
  <Paragraphs>1</Paragraphs>
  <ScaleCrop>false</ScaleCrop>
  <Company>Microsoft</Company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禤睿平</dc:creator>
  <cp:lastModifiedBy>禤睿平</cp:lastModifiedBy>
  <cp:revision>2</cp:revision>
  <dcterms:created xsi:type="dcterms:W3CDTF">2022-05-09T01:00:00Z</dcterms:created>
  <dcterms:modified xsi:type="dcterms:W3CDTF">2022-05-09T01:00:00Z</dcterms:modified>
</cp:coreProperties>
</file>