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3D" w:rsidRPr="00337D5C" w:rsidRDefault="005D6D03">
      <w:pPr>
        <w:jc w:val="center"/>
        <w:rPr>
          <w:b/>
          <w:color w:val="000000"/>
          <w:sz w:val="28"/>
          <w:szCs w:val="28"/>
        </w:rPr>
      </w:pPr>
      <w:r w:rsidRPr="00337D5C">
        <w:rPr>
          <w:rFonts w:hint="eastAsia"/>
          <w:b/>
          <w:color w:val="000000"/>
          <w:sz w:val="28"/>
          <w:szCs w:val="28"/>
        </w:rPr>
        <w:t>病案异地托管服务需求</w:t>
      </w:r>
    </w:p>
    <w:p w:rsidR="0015493D" w:rsidRPr="00337D5C" w:rsidRDefault="0015493D">
      <w:pPr>
        <w:jc w:val="left"/>
        <w:rPr>
          <w:rFonts w:ascii="Calibri" w:hAnsi="Calibri"/>
          <w:sz w:val="24"/>
        </w:rPr>
      </w:pPr>
    </w:p>
    <w:p w:rsidR="0015493D" w:rsidRPr="00337D5C" w:rsidRDefault="005D6D03">
      <w:pPr>
        <w:jc w:val="left"/>
        <w:rPr>
          <w:rFonts w:ascii="黑体" w:eastAsia="黑体" w:hAnsi="黑体"/>
          <w:sz w:val="24"/>
        </w:rPr>
      </w:pPr>
      <w:r w:rsidRPr="00337D5C">
        <w:rPr>
          <w:rFonts w:ascii="黑体" w:eastAsia="黑体" w:hAnsi="黑体" w:hint="eastAsia"/>
          <w:sz w:val="24"/>
        </w:rPr>
        <w:t>第一部分：项目信息</w:t>
      </w:r>
    </w:p>
    <w:p w:rsidR="0015493D" w:rsidRPr="00337D5C" w:rsidRDefault="005D6D03">
      <w:pPr>
        <w:numPr>
          <w:ilvl w:val="0"/>
          <w:numId w:val="1"/>
        </w:numPr>
        <w:spacing w:line="360" w:lineRule="auto"/>
        <w:ind w:left="0" w:firstLineChars="200" w:firstLine="480"/>
        <w:rPr>
          <w:color w:val="000000"/>
          <w:spacing w:val="-6"/>
          <w:sz w:val="22"/>
          <w:szCs w:val="22"/>
        </w:rPr>
      </w:pPr>
      <w:r w:rsidRPr="00337D5C">
        <w:rPr>
          <w:rFonts w:ascii="Calibri" w:hAnsi="Calibri" w:hint="eastAsia"/>
          <w:sz w:val="24"/>
        </w:rPr>
        <w:t>项目名称：</w:t>
      </w:r>
      <w:r w:rsidRPr="00337D5C">
        <w:rPr>
          <w:rFonts w:hint="eastAsia"/>
          <w:color w:val="000000"/>
          <w:spacing w:val="-6"/>
          <w:sz w:val="22"/>
          <w:szCs w:val="22"/>
          <w:u w:val="single"/>
        </w:rPr>
        <w:t>广东省第二人民医院病案托管外包、病案装箱打包服务</w:t>
      </w:r>
    </w:p>
    <w:p w:rsidR="0015493D" w:rsidRPr="00337D5C" w:rsidRDefault="007E658E">
      <w:pPr>
        <w:numPr>
          <w:ilvl w:val="0"/>
          <w:numId w:val="1"/>
        </w:numPr>
        <w:spacing w:line="360" w:lineRule="auto"/>
        <w:ind w:left="0" w:firstLineChars="200" w:firstLine="440"/>
        <w:rPr>
          <w:color w:val="000000"/>
          <w:sz w:val="22"/>
          <w:szCs w:val="22"/>
        </w:rPr>
      </w:pPr>
      <w:r w:rsidRPr="00337D5C">
        <w:rPr>
          <w:rFonts w:hint="eastAsia"/>
          <w:color w:val="000000"/>
          <w:sz w:val="22"/>
          <w:szCs w:val="22"/>
        </w:rPr>
        <w:t>项目类型：服务采购</w:t>
      </w:r>
    </w:p>
    <w:p w:rsidR="0015493D" w:rsidRPr="00337D5C" w:rsidRDefault="005D6D03">
      <w:pPr>
        <w:numPr>
          <w:ilvl w:val="0"/>
          <w:numId w:val="1"/>
        </w:numPr>
        <w:spacing w:line="360" w:lineRule="auto"/>
        <w:ind w:left="0" w:firstLineChars="200" w:firstLine="440"/>
        <w:rPr>
          <w:color w:val="000000"/>
          <w:sz w:val="22"/>
          <w:szCs w:val="22"/>
        </w:rPr>
      </w:pPr>
      <w:r w:rsidRPr="00337D5C">
        <w:rPr>
          <w:rFonts w:hint="eastAsia"/>
          <w:color w:val="000000"/>
          <w:sz w:val="22"/>
          <w:szCs w:val="22"/>
        </w:rPr>
        <w:t>项目内容及要求</w:t>
      </w:r>
      <w:r w:rsidRPr="00337D5C">
        <w:rPr>
          <w:color w:val="000000"/>
          <w:sz w:val="22"/>
          <w:szCs w:val="22"/>
        </w:rPr>
        <w:t>：</w:t>
      </w:r>
    </w:p>
    <w:tbl>
      <w:tblPr>
        <w:tblStyle w:val="a4"/>
        <w:tblW w:w="5000" w:type="pct"/>
        <w:tblLayout w:type="fixed"/>
        <w:tblLook w:val="04A0"/>
      </w:tblPr>
      <w:tblGrid>
        <w:gridCol w:w="5636"/>
        <w:gridCol w:w="1420"/>
        <w:gridCol w:w="1466"/>
      </w:tblGrid>
      <w:tr w:rsidR="007E658E" w:rsidRPr="00337D5C" w:rsidTr="007E658E">
        <w:tc>
          <w:tcPr>
            <w:tcW w:w="3307" w:type="pct"/>
            <w:noWrap/>
          </w:tcPr>
          <w:p w:rsidR="007E658E" w:rsidRPr="00337D5C" w:rsidRDefault="007E658E">
            <w:pPr>
              <w:jc w:val="center"/>
              <w:rPr>
                <w:rFonts w:ascii="Calibri" w:hAnsi="Calibri"/>
                <w:sz w:val="24"/>
              </w:rPr>
            </w:pPr>
            <w:r w:rsidRPr="00337D5C">
              <w:rPr>
                <w:rFonts w:ascii="Calibri" w:hAnsi="Calibri" w:hint="eastAsia"/>
                <w:sz w:val="24"/>
              </w:rPr>
              <w:t>项目内容</w:t>
            </w:r>
          </w:p>
        </w:tc>
        <w:tc>
          <w:tcPr>
            <w:tcW w:w="833" w:type="pct"/>
            <w:noWrap/>
          </w:tcPr>
          <w:p w:rsidR="007E658E" w:rsidRPr="00337D5C" w:rsidRDefault="007E658E" w:rsidP="007E658E">
            <w:pPr>
              <w:jc w:val="center"/>
              <w:rPr>
                <w:rFonts w:ascii="Calibri" w:hAnsi="Calibri"/>
                <w:sz w:val="24"/>
              </w:rPr>
            </w:pPr>
            <w:r w:rsidRPr="00337D5C">
              <w:rPr>
                <w:rFonts w:ascii="Calibri" w:hAnsi="Calibri" w:hint="eastAsia"/>
                <w:sz w:val="24"/>
              </w:rPr>
              <w:t>数量</w:t>
            </w:r>
          </w:p>
        </w:tc>
        <w:tc>
          <w:tcPr>
            <w:tcW w:w="860" w:type="pct"/>
            <w:noWrap/>
          </w:tcPr>
          <w:p w:rsidR="007E658E" w:rsidRPr="00337D5C" w:rsidRDefault="007E658E">
            <w:pPr>
              <w:jc w:val="center"/>
              <w:rPr>
                <w:rFonts w:ascii="Calibri" w:hAnsi="Calibri"/>
                <w:sz w:val="24"/>
              </w:rPr>
            </w:pPr>
            <w:r w:rsidRPr="00337D5C">
              <w:rPr>
                <w:rFonts w:ascii="Calibri" w:hAnsi="Calibri" w:hint="eastAsia"/>
                <w:sz w:val="24"/>
              </w:rPr>
              <w:t>备注</w:t>
            </w:r>
          </w:p>
        </w:tc>
      </w:tr>
      <w:tr w:rsidR="007E658E" w:rsidRPr="00337D5C" w:rsidTr="007E658E">
        <w:tc>
          <w:tcPr>
            <w:tcW w:w="3307" w:type="pct"/>
            <w:noWrap/>
            <w:vAlign w:val="center"/>
          </w:tcPr>
          <w:p w:rsidR="007E658E" w:rsidRPr="00337D5C" w:rsidRDefault="007E658E" w:rsidP="007E658E">
            <w:pPr>
              <w:rPr>
                <w:rFonts w:ascii="Calibri" w:hAnsi="Calibri"/>
                <w:sz w:val="24"/>
              </w:rPr>
            </w:pPr>
            <w:r w:rsidRPr="00337D5C">
              <w:rPr>
                <w:rFonts w:ascii="Calibri" w:hAnsi="Calibri" w:hint="eastAsia"/>
                <w:sz w:val="24"/>
              </w:rPr>
              <w:t>50</w:t>
            </w:r>
            <w:r w:rsidRPr="00337D5C">
              <w:rPr>
                <w:rFonts w:ascii="Calibri" w:hAnsi="Calibri" w:hint="eastAsia"/>
                <w:sz w:val="24"/>
              </w:rPr>
              <w:t>万份纸质病案异地托管</w:t>
            </w:r>
          </w:p>
        </w:tc>
        <w:tc>
          <w:tcPr>
            <w:tcW w:w="833" w:type="pct"/>
            <w:noWrap/>
            <w:vAlign w:val="center"/>
          </w:tcPr>
          <w:p w:rsidR="007E658E" w:rsidRPr="00337D5C" w:rsidRDefault="007E658E" w:rsidP="007E658E">
            <w:pPr>
              <w:jc w:val="center"/>
              <w:rPr>
                <w:rFonts w:ascii="Calibri" w:hAnsi="Calibri"/>
                <w:sz w:val="24"/>
              </w:rPr>
            </w:pPr>
            <w:r w:rsidRPr="00337D5C">
              <w:rPr>
                <w:rFonts w:ascii="Calibri" w:hAnsi="Calibri" w:hint="eastAsia"/>
                <w:sz w:val="24"/>
              </w:rPr>
              <w:t>50</w:t>
            </w:r>
            <w:r w:rsidRPr="00337D5C">
              <w:rPr>
                <w:rFonts w:ascii="Calibri" w:hAnsi="Calibri" w:hint="eastAsia"/>
                <w:sz w:val="24"/>
              </w:rPr>
              <w:t>万份</w:t>
            </w:r>
          </w:p>
        </w:tc>
        <w:tc>
          <w:tcPr>
            <w:tcW w:w="860" w:type="pct"/>
            <w:vMerge w:val="restart"/>
            <w:noWrap/>
            <w:vAlign w:val="center"/>
          </w:tcPr>
          <w:p w:rsidR="007E658E" w:rsidRPr="00337D5C" w:rsidRDefault="007E658E" w:rsidP="007E658E">
            <w:pPr>
              <w:rPr>
                <w:rFonts w:ascii="Calibri" w:hAnsi="Calibri"/>
                <w:sz w:val="24"/>
              </w:rPr>
            </w:pPr>
            <w:r w:rsidRPr="00337D5C">
              <w:rPr>
                <w:rFonts w:ascii="Calibri" w:hAnsi="Calibri" w:hint="eastAsia"/>
                <w:sz w:val="24"/>
              </w:rPr>
              <w:t>服务期限：合同签订之日起三年</w:t>
            </w:r>
          </w:p>
        </w:tc>
      </w:tr>
      <w:tr w:rsidR="007E658E" w:rsidRPr="00337D5C" w:rsidTr="007E658E">
        <w:tc>
          <w:tcPr>
            <w:tcW w:w="3307" w:type="pct"/>
            <w:noWrap/>
            <w:vAlign w:val="center"/>
          </w:tcPr>
          <w:p w:rsidR="007E658E" w:rsidRPr="00337D5C" w:rsidRDefault="007E658E" w:rsidP="007E658E">
            <w:pPr>
              <w:rPr>
                <w:rFonts w:ascii="Calibri" w:hAnsi="Calibri"/>
                <w:sz w:val="24"/>
              </w:rPr>
            </w:pPr>
            <w:r w:rsidRPr="00337D5C">
              <w:rPr>
                <w:rFonts w:ascii="Calibri" w:hAnsi="Calibri" w:hint="eastAsia"/>
                <w:sz w:val="24"/>
              </w:rPr>
              <w:t>50</w:t>
            </w:r>
            <w:r w:rsidRPr="00337D5C">
              <w:rPr>
                <w:rFonts w:ascii="Calibri" w:hAnsi="Calibri" w:hint="eastAsia"/>
                <w:sz w:val="24"/>
              </w:rPr>
              <w:t>万份纸质病历从广东惠州仓库搬运至中标方仓库</w:t>
            </w:r>
          </w:p>
        </w:tc>
        <w:tc>
          <w:tcPr>
            <w:tcW w:w="833" w:type="pct"/>
            <w:noWrap/>
            <w:vAlign w:val="center"/>
          </w:tcPr>
          <w:p w:rsidR="007E658E" w:rsidRPr="00337D5C" w:rsidRDefault="007E658E" w:rsidP="007E658E">
            <w:pPr>
              <w:jc w:val="center"/>
              <w:rPr>
                <w:rFonts w:ascii="Calibri" w:hAnsi="Calibri"/>
                <w:sz w:val="24"/>
              </w:rPr>
            </w:pPr>
            <w:r w:rsidRPr="00337D5C">
              <w:rPr>
                <w:rFonts w:ascii="Calibri" w:hAnsi="Calibri" w:hint="eastAsia"/>
                <w:sz w:val="24"/>
              </w:rPr>
              <w:t>50</w:t>
            </w:r>
            <w:r w:rsidRPr="00337D5C">
              <w:rPr>
                <w:rFonts w:ascii="Calibri" w:hAnsi="Calibri" w:hint="eastAsia"/>
                <w:sz w:val="24"/>
              </w:rPr>
              <w:t>万份</w:t>
            </w:r>
          </w:p>
        </w:tc>
        <w:tc>
          <w:tcPr>
            <w:tcW w:w="860" w:type="pct"/>
            <w:vMerge/>
            <w:noWrap/>
            <w:vAlign w:val="center"/>
          </w:tcPr>
          <w:p w:rsidR="007E658E" w:rsidRPr="00337D5C" w:rsidRDefault="007E658E" w:rsidP="007E658E">
            <w:pPr>
              <w:rPr>
                <w:rFonts w:ascii="Calibri" w:hAnsi="Calibri"/>
                <w:sz w:val="24"/>
              </w:rPr>
            </w:pPr>
          </w:p>
        </w:tc>
      </w:tr>
      <w:tr w:rsidR="007E658E" w:rsidRPr="00337D5C" w:rsidTr="007E658E">
        <w:tc>
          <w:tcPr>
            <w:tcW w:w="3307" w:type="pct"/>
            <w:noWrap/>
            <w:vAlign w:val="center"/>
          </w:tcPr>
          <w:p w:rsidR="007E658E" w:rsidRPr="00337D5C" w:rsidRDefault="007E658E" w:rsidP="007E658E">
            <w:pPr>
              <w:rPr>
                <w:rFonts w:ascii="Calibri" w:hAnsi="Calibri"/>
                <w:sz w:val="24"/>
              </w:rPr>
            </w:pPr>
            <w:r w:rsidRPr="00337D5C">
              <w:rPr>
                <w:rFonts w:ascii="Calibri" w:hAnsi="Calibri" w:hint="eastAsia"/>
                <w:sz w:val="24"/>
              </w:rPr>
              <w:t>15</w:t>
            </w:r>
            <w:r w:rsidRPr="00337D5C">
              <w:rPr>
                <w:rFonts w:ascii="Calibri" w:hAnsi="Calibri" w:hint="eastAsia"/>
                <w:sz w:val="24"/>
              </w:rPr>
              <w:t>万份纸质病案异地托管费用</w:t>
            </w:r>
          </w:p>
        </w:tc>
        <w:tc>
          <w:tcPr>
            <w:tcW w:w="833" w:type="pct"/>
            <w:noWrap/>
            <w:vAlign w:val="center"/>
          </w:tcPr>
          <w:p w:rsidR="007E658E" w:rsidRPr="00337D5C" w:rsidRDefault="007E658E" w:rsidP="007E658E">
            <w:pPr>
              <w:jc w:val="center"/>
              <w:rPr>
                <w:rFonts w:ascii="Calibri" w:hAnsi="Calibri"/>
                <w:sz w:val="24"/>
              </w:rPr>
            </w:pPr>
            <w:r w:rsidRPr="00337D5C">
              <w:rPr>
                <w:rFonts w:ascii="Calibri" w:hAnsi="Calibri" w:hint="eastAsia"/>
                <w:sz w:val="24"/>
              </w:rPr>
              <w:t>15</w:t>
            </w:r>
            <w:r w:rsidRPr="00337D5C">
              <w:rPr>
                <w:rFonts w:ascii="Calibri" w:hAnsi="Calibri" w:hint="eastAsia"/>
                <w:sz w:val="24"/>
              </w:rPr>
              <w:t>万份</w:t>
            </w:r>
          </w:p>
        </w:tc>
        <w:tc>
          <w:tcPr>
            <w:tcW w:w="860" w:type="pct"/>
            <w:vMerge/>
            <w:noWrap/>
            <w:vAlign w:val="center"/>
          </w:tcPr>
          <w:p w:rsidR="007E658E" w:rsidRPr="00337D5C" w:rsidRDefault="007E658E" w:rsidP="007E658E">
            <w:pPr>
              <w:rPr>
                <w:rFonts w:ascii="Calibri" w:hAnsi="Calibri"/>
                <w:sz w:val="24"/>
              </w:rPr>
            </w:pPr>
          </w:p>
        </w:tc>
      </w:tr>
      <w:tr w:rsidR="007E658E" w:rsidRPr="00337D5C" w:rsidTr="007E658E">
        <w:tc>
          <w:tcPr>
            <w:tcW w:w="3307" w:type="pct"/>
            <w:noWrap/>
            <w:vAlign w:val="center"/>
          </w:tcPr>
          <w:p w:rsidR="007E658E" w:rsidRPr="00337D5C" w:rsidRDefault="007E658E" w:rsidP="007E658E">
            <w:pPr>
              <w:rPr>
                <w:rFonts w:ascii="Calibri" w:hAnsi="Calibri"/>
                <w:sz w:val="24"/>
              </w:rPr>
            </w:pPr>
            <w:r w:rsidRPr="00337D5C">
              <w:rPr>
                <w:rFonts w:ascii="Calibri" w:hAnsi="Calibri" w:hint="eastAsia"/>
                <w:sz w:val="24"/>
              </w:rPr>
              <w:t>15</w:t>
            </w:r>
            <w:r w:rsidRPr="00337D5C">
              <w:rPr>
                <w:rFonts w:ascii="Calibri" w:hAnsi="Calibri" w:hint="eastAsia"/>
                <w:sz w:val="24"/>
              </w:rPr>
              <w:t>万份纸质病案首页基本信息录入</w:t>
            </w:r>
          </w:p>
        </w:tc>
        <w:tc>
          <w:tcPr>
            <w:tcW w:w="833" w:type="pct"/>
            <w:noWrap/>
            <w:vAlign w:val="center"/>
          </w:tcPr>
          <w:p w:rsidR="007E658E" w:rsidRPr="00337D5C" w:rsidRDefault="007E658E" w:rsidP="007E658E">
            <w:pPr>
              <w:jc w:val="center"/>
              <w:rPr>
                <w:rFonts w:ascii="Calibri" w:hAnsi="Calibri"/>
                <w:sz w:val="24"/>
              </w:rPr>
            </w:pPr>
            <w:r w:rsidRPr="00337D5C">
              <w:rPr>
                <w:rFonts w:ascii="Calibri" w:hAnsi="Calibri" w:hint="eastAsia"/>
                <w:sz w:val="24"/>
              </w:rPr>
              <w:t>15</w:t>
            </w:r>
            <w:r w:rsidRPr="00337D5C">
              <w:rPr>
                <w:rFonts w:ascii="Calibri" w:hAnsi="Calibri" w:hint="eastAsia"/>
                <w:sz w:val="24"/>
              </w:rPr>
              <w:t>万份</w:t>
            </w:r>
          </w:p>
        </w:tc>
        <w:tc>
          <w:tcPr>
            <w:tcW w:w="860" w:type="pct"/>
            <w:vMerge/>
            <w:noWrap/>
            <w:vAlign w:val="center"/>
          </w:tcPr>
          <w:p w:rsidR="007E658E" w:rsidRPr="00337D5C" w:rsidRDefault="007E658E" w:rsidP="007E658E">
            <w:pPr>
              <w:rPr>
                <w:rFonts w:ascii="Calibri" w:hAnsi="Calibri"/>
                <w:sz w:val="24"/>
              </w:rPr>
            </w:pPr>
          </w:p>
        </w:tc>
      </w:tr>
      <w:tr w:rsidR="007E658E" w:rsidRPr="00337D5C" w:rsidTr="007E658E">
        <w:tc>
          <w:tcPr>
            <w:tcW w:w="3307" w:type="pct"/>
            <w:noWrap/>
            <w:vAlign w:val="center"/>
          </w:tcPr>
          <w:p w:rsidR="007E658E" w:rsidRPr="00337D5C" w:rsidRDefault="007E658E" w:rsidP="007E658E">
            <w:pPr>
              <w:rPr>
                <w:rFonts w:ascii="Calibri" w:hAnsi="Calibri"/>
                <w:sz w:val="24"/>
              </w:rPr>
            </w:pPr>
            <w:r w:rsidRPr="00337D5C">
              <w:rPr>
                <w:rFonts w:ascii="Calibri" w:hAnsi="Calibri" w:hint="eastAsia"/>
                <w:sz w:val="24"/>
              </w:rPr>
              <w:t>15</w:t>
            </w:r>
            <w:r w:rsidRPr="00337D5C">
              <w:rPr>
                <w:rFonts w:ascii="Calibri" w:hAnsi="Calibri" w:hint="eastAsia"/>
                <w:sz w:val="24"/>
              </w:rPr>
              <w:t>万份纸质病历从湖南长沙仓库搬运至中标方仓库</w:t>
            </w:r>
          </w:p>
        </w:tc>
        <w:tc>
          <w:tcPr>
            <w:tcW w:w="833" w:type="pct"/>
            <w:noWrap/>
            <w:vAlign w:val="center"/>
          </w:tcPr>
          <w:p w:rsidR="007E658E" w:rsidRPr="00337D5C" w:rsidRDefault="007E658E" w:rsidP="007E658E">
            <w:pPr>
              <w:jc w:val="center"/>
              <w:rPr>
                <w:rFonts w:ascii="Calibri" w:hAnsi="Calibri"/>
                <w:sz w:val="24"/>
              </w:rPr>
            </w:pPr>
            <w:r w:rsidRPr="00337D5C">
              <w:rPr>
                <w:rFonts w:ascii="Calibri" w:hAnsi="Calibri" w:hint="eastAsia"/>
                <w:sz w:val="24"/>
              </w:rPr>
              <w:t>15</w:t>
            </w:r>
            <w:r w:rsidRPr="00337D5C">
              <w:rPr>
                <w:rFonts w:ascii="Calibri" w:hAnsi="Calibri" w:hint="eastAsia"/>
                <w:sz w:val="24"/>
              </w:rPr>
              <w:t>万份</w:t>
            </w:r>
          </w:p>
        </w:tc>
        <w:tc>
          <w:tcPr>
            <w:tcW w:w="860" w:type="pct"/>
            <w:vMerge/>
            <w:noWrap/>
            <w:vAlign w:val="center"/>
          </w:tcPr>
          <w:p w:rsidR="007E658E" w:rsidRPr="00337D5C" w:rsidRDefault="007E658E" w:rsidP="007E658E">
            <w:pPr>
              <w:rPr>
                <w:rFonts w:ascii="Calibri" w:hAnsi="Calibri"/>
                <w:sz w:val="24"/>
              </w:rPr>
            </w:pPr>
          </w:p>
        </w:tc>
      </w:tr>
    </w:tbl>
    <w:p w:rsidR="0015493D" w:rsidRPr="00337D5C" w:rsidRDefault="0015493D">
      <w:pPr>
        <w:jc w:val="left"/>
        <w:rPr>
          <w:rFonts w:ascii="Calibri" w:hAnsi="Calibri"/>
          <w:sz w:val="24"/>
        </w:rPr>
      </w:pPr>
    </w:p>
    <w:p w:rsidR="0015493D" w:rsidRPr="00337D5C" w:rsidRDefault="005D6D03">
      <w:pPr>
        <w:jc w:val="left"/>
        <w:rPr>
          <w:rFonts w:ascii="黑体" w:eastAsia="黑体" w:hAnsi="黑体"/>
          <w:sz w:val="24"/>
        </w:rPr>
      </w:pPr>
      <w:r w:rsidRPr="00337D5C">
        <w:rPr>
          <w:rFonts w:ascii="黑体" w:eastAsia="黑体" w:hAnsi="黑体" w:hint="eastAsia"/>
          <w:sz w:val="24"/>
        </w:rPr>
        <w:t>第二部分：纸质病案托管要求</w:t>
      </w:r>
    </w:p>
    <w:p w:rsidR="0015493D" w:rsidRPr="00337D5C" w:rsidRDefault="005D6D03">
      <w:pPr>
        <w:ind w:firstLineChars="200" w:firstLine="480"/>
        <w:jc w:val="left"/>
        <w:rPr>
          <w:rFonts w:ascii="华文楷体" w:eastAsia="华文楷体" w:hAnsi="华文楷体"/>
          <w:sz w:val="24"/>
        </w:rPr>
      </w:pPr>
      <w:r w:rsidRPr="00337D5C">
        <w:rPr>
          <w:rFonts w:ascii="华文楷体" w:eastAsia="华文楷体" w:hAnsi="华文楷体" w:hint="eastAsia"/>
          <w:sz w:val="24"/>
        </w:rPr>
        <w:t>（一）病案托管交接要求</w:t>
      </w:r>
    </w:p>
    <w:p w:rsidR="0015493D" w:rsidRPr="00337D5C" w:rsidRDefault="005D6D03">
      <w:pPr>
        <w:ind w:firstLineChars="200" w:firstLine="480"/>
        <w:jc w:val="left"/>
        <w:rPr>
          <w:rFonts w:ascii="Calibri" w:hAnsi="Calibri"/>
          <w:sz w:val="24"/>
        </w:rPr>
      </w:pPr>
      <w:r w:rsidRPr="00337D5C">
        <w:rPr>
          <w:rFonts w:ascii="Calibri" w:hAnsi="Calibri" w:hint="eastAsia"/>
          <w:sz w:val="24"/>
        </w:rPr>
        <w:t>1</w:t>
      </w:r>
      <w:r w:rsidRPr="00337D5C">
        <w:rPr>
          <w:rFonts w:ascii="Calibri" w:hAnsi="Calibri" w:hint="eastAsia"/>
          <w:sz w:val="24"/>
        </w:rPr>
        <w:t>、双方清点病案箱号、病案箱所属号段、病案箱数并在记录单上签字盖章。</w:t>
      </w:r>
    </w:p>
    <w:p w:rsidR="0015493D" w:rsidRPr="00337D5C" w:rsidRDefault="005D6D03">
      <w:pPr>
        <w:ind w:firstLineChars="200" w:firstLine="480"/>
        <w:jc w:val="left"/>
        <w:rPr>
          <w:rFonts w:ascii="Calibri" w:hAnsi="Calibri"/>
          <w:sz w:val="24"/>
        </w:rPr>
      </w:pPr>
      <w:r w:rsidRPr="00337D5C">
        <w:rPr>
          <w:rFonts w:ascii="Calibri" w:hAnsi="Calibri" w:hint="eastAsia"/>
          <w:sz w:val="24"/>
        </w:rPr>
        <w:t>2</w:t>
      </w:r>
      <w:r w:rsidRPr="00337D5C">
        <w:rPr>
          <w:rFonts w:ascii="Calibri" w:hAnsi="Calibri" w:hint="eastAsia"/>
          <w:sz w:val="24"/>
        </w:rPr>
        <w:t>、记录单双方各执一份。</w:t>
      </w:r>
    </w:p>
    <w:p w:rsidR="0015493D" w:rsidRPr="00337D5C" w:rsidRDefault="005D6D03">
      <w:pPr>
        <w:ind w:firstLineChars="200" w:firstLine="480"/>
        <w:jc w:val="left"/>
        <w:rPr>
          <w:rFonts w:ascii="Calibri" w:hAnsi="Calibri"/>
          <w:sz w:val="24"/>
        </w:rPr>
      </w:pPr>
      <w:r w:rsidRPr="00337D5C">
        <w:rPr>
          <w:rFonts w:ascii="Calibri" w:hAnsi="Calibri" w:hint="eastAsia"/>
          <w:sz w:val="24"/>
        </w:rPr>
        <w:t>3</w:t>
      </w:r>
      <w:r w:rsidRPr="00337D5C">
        <w:rPr>
          <w:rFonts w:ascii="Calibri" w:hAnsi="Calibri" w:hint="eastAsia"/>
          <w:sz w:val="24"/>
        </w:rPr>
        <w:t>、装车运输及卸货如外包公司负责，须由</w:t>
      </w:r>
      <w:r w:rsidR="003F5DE0" w:rsidRPr="00337D5C">
        <w:rPr>
          <w:rFonts w:ascii="Calibri" w:hAnsi="Calibri" w:hint="eastAsia"/>
          <w:sz w:val="24"/>
        </w:rPr>
        <w:t>服务</w:t>
      </w:r>
      <w:r w:rsidR="001D1423" w:rsidRPr="00337D5C">
        <w:rPr>
          <w:rFonts w:ascii="Calibri" w:hAnsi="Calibri" w:hint="eastAsia"/>
          <w:sz w:val="24"/>
        </w:rPr>
        <w:t>商</w:t>
      </w:r>
      <w:r w:rsidRPr="00337D5C">
        <w:rPr>
          <w:rFonts w:ascii="Calibri" w:hAnsi="Calibri" w:hint="eastAsia"/>
          <w:sz w:val="24"/>
        </w:rPr>
        <w:t>专人全程跟进，须保证外包方运输时病案不丢失及损坏。</w:t>
      </w:r>
    </w:p>
    <w:p w:rsidR="0015493D" w:rsidRPr="00337D5C" w:rsidRDefault="005D6D03">
      <w:pPr>
        <w:ind w:firstLineChars="200" w:firstLine="480"/>
        <w:jc w:val="left"/>
        <w:rPr>
          <w:rFonts w:ascii="华文楷体" w:eastAsia="华文楷体" w:hAnsi="华文楷体"/>
          <w:sz w:val="24"/>
        </w:rPr>
      </w:pPr>
      <w:r w:rsidRPr="00337D5C">
        <w:rPr>
          <w:rFonts w:ascii="华文楷体" w:eastAsia="华文楷体" w:hAnsi="华文楷体" w:hint="eastAsia"/>
          <w:sz w:val="24"/>
        </w:rPr>
        <w:t>（二）病案仓库要求</w:t>
      </w:r>
    </w:p>
    <w:p w:rsidR="0015493D" w:rsidRPr="00337D5C" w:rsidRDefault="005D6D03" w:rsidP="000D1DCB">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 xml:space="preserve">  1</w:t>
      </w:r>
      <w:r w:rsidRPr="00337D5C">
        <w:rPr>
          <w:rFonts w:ascii="Calibri" w:hAnsi="Calibri" w:hint="eastAsia"/>
          <w:sz w:val="24"/>
        </w:rPr>
        <w:t>、要求</w:t>
      </w:r>
      <w:r w:rsidR="003F5DE0" w:rsidRPr="00337D5C">
        <w:rPr>
          <w:rFonts w:ascii="Calibri" w:hAnsi="Calibri" w:hint="eastAsia"/>
          <w:sz w:val="24"/>
        </w:rPr>
        <w:t>服务</w:t>
      </w:r>
      <w:r w:rsidRPr="00337D5C">
        <w:rPr>
          <w:rFonts w:ascii="Calibri" w:hAnsi="Calibri" w:hint="eastAsia"/>
          <w:sz w:val="24"/>
        </w:rPr>
        <w:t>商提供在广东省自有或租赁的固定场所作为病案托管仓库。建筑面积不少于</w:t>
      </w:r>
      <w:r w:rsidRPr="00337D5C">
        <w:rPr>
          <w:rFonts w:ascii="Calibri" w:hAnsi="Calibri" w:hint="eastAsia"/>
          <w:sz w:val="24"/>
        </w:rPr>
        <w:t>5000</w:t>
      </w:r>
      <w:r w:rsidRPr="00337D5C">
        <w:rPr>
          <w:rFonts w:ascii="Calibri" w:hAnsi="Calibri" w:hint="eastAsia"/>
          <w:sz w:val="24"/>
        </w:rPr>
        <w:t>平方米，建筑面积以消防批文为准，消防批文上有</w:t>
      </w:r>
      <w:r w:rsidR="003F5DE0" w:rsidRPr="00337D5C">
        <w:rPr>
          <w:rFonts w:ascii="Calibri" w:hAnsi="Calibri" w:hint="eastAsia"/>
          <w:sz w:val="24"/>
        </w:rPr>
        <w:t>服务</w:t>
      </w:r>
      <w:r w:rsidR="001D1423" w:rsidRPr="00337D5C">
        <w:rPr>
          <w:rFonts w:ascii="Calibri" w:hAnsi="Calibri" w:hint="eastAsia"/>
          <w:sz w:val="24"/>
        </w:rPr>
        <w:t>商</w:t>
      </w:r>
      <w:r w:rsidRPr="00337D5C">
        <w:rPr>
          <w:rFonts w:ascii="Calibri" w:hAnsi="Calibri" w:hint="eastAsia"/>
          <w:sz w:val="24"/>
        </w:rPr>
        <w:t>公司名称或</w:t>
      </w:r>
      <w:r w:rsidR="003F5DE0" w:rsidRPr="00337D5C">
        <w:rPr>
          <w:rFonts w:ascii="Calibri" w:hAnsi="Calibri" w:hint="eastAsia"/>
          <w:sz w:val="24"/>
        </w:rPr>
        <w:t>服务</w:t>
      </w:r>
      <w:r w:rsidR="001D1423" w:rsidRPr="00337D5C">
        <w:rPr>
          <w:rFonts w:ascii="Calibri" w:hAnsi="Calibri" w:hint="eastAsia"/>
          <w:sz w:val="24"/>
        </w:rPr>
        <w:t>商</w:t>
      </w:r>
      <w:r w:rsidRPr="00337D5C">
        <w:rPr>
          <w:rFonts w:ascii="Calibri" w:hAnsi="Calibri" w:hint="eastAsia"/>
          <w:sz w:val="24"/>
        </w:rPr>
        <w:t>分公司名称。</w:t>
      </w:r>
      <w:r w:rsidR="00F44F9B" w:rsidRPr="00337D5C">
        <w:rPr>
          <w:rFonts w:ascii="Calibri" w:hAnsi="Calibri" w:hint="eastAsia"/>
          <w:sz w:val="24"/>
        </w:rPr>
        <w:t>项目</w:t>
      </w:r>
      <w:r w:rsidR="001D1423" w:rsidRPr="00337D5C">
        <w:rPr>
          <w:rFonts w:ascii="Calibri" w:hAnsi="Calibri" w:hint="eastAsia"/>
          <w:sz w:val="24"/>
        </w:rPr>
        <w:t>市场调研材料中</w:t>
      </w:r>
      <w:r w:rsidRPr="00337D5C">
        <w:rPr>
          <w:rFonts w:ascii="Calibri" w:hAnsi="Calibri" w:hint="eastAsia"/>
          <w:sz w:val="24"/>
        </w:rPr>
        <w:t>需提供</w:t>
      </w:r>
      <w:r w:rsidR="003F5DE0" w:rsidRPr="00337D5C">
        <w:rPr>
          <w:rFonts w:ascii="Calibri" w:hAnsi="Calibri" w:hint="eastAsia"/>
          <w:sz w:val="24"/>
        </w:rPr>
        <w:t>服务</w:t>
      </w:r>
      <w:r w:rsidR="001D1423" w:rsidRPr="00337D5C">
        <w:rPr>
          <w:rFonts w:ascii="Calibri" w:hAnsi="Calibri" w:hint="eastAsia"/>
          <w:sz w:val="24"/>
        </w:rPr>
        <w:t>商</w:t>
      </w:r>
      <w:r w:rsidRPr="00337D5C">
        <w:rPr>
          <w:rFonts w:ascii="Calibri" w:hAnsi="Calibri" w:hint="eastAsia"/>
          <w:sz w:val="24"/>
        </w:rPr>
        <w:t>自有仓库的产权证或仓库租赁合同复印件（房屋租赁合同要求提供截止到</w:t>
      </w:r>
      <w:r w:rsidR="001F666A">
        <w:rPr>
          <w:rFonts w:ascii="Calibri" w:hAnsi="Calibri" w:hint="eastAsia"/>
          <w:sz w:val="24"/>
        </w:rPr>
        <w:t>报名截止</w:t>
      </w:r>
      <w:r w:rsidRPr="00337D5C">
        <w:rPr>
          <w:rFonts w:ascii="Calibri" w:hAnsi="Calibri" w:hint="eastAsia"/>
          <w:sz w:val="24"/>
        </w:rPr>
        <w:t>日期时剩余租期不少于</w:t>
      </w:r>
      <w:r w:rsidRPr="00337D5C">
        <w:rPr>
          <w:rFonts w:ascii="Calibri" w:hAnsi="Calibri" w:hint="eastAsia"/>
          <w:sz w:val="24"/>
        </w:rPr>
        <w:t>5</w:t>
      </w:r>
      <w:r w:rsidRPr="00337D5C">
        <w:rPr>
          <w:rFonts w:ascii="Calibri" w:hAnsi="Calibri" w:hint="eastAsia"/>
          <w:sz w:val="24"/>
        </w:rPr>
        <w:t>年）及消防批文复印件加盖</w:t>
      </w:r>
      <w:r w:rsidR="003F5DE0" w:rsidRPr="00337D5C">
        <w:rPr>
          <w:rFonts w:ascii="Calibri" w:hAnsi="Calibri" w:hint="eastAsia"/>
          <w:sz w:val="24"/>
        </w:rPr>
        <w:t>服务</w:t>
      </w:r>
      <w:r w:rsidR="001D1423" w:rsidRPr="00337D5C">
        <w:rPr>
          <w:rFonts w:ascii="Calibri" w:hAnsi="Calibri" w:hint="eastAsia"/>
          <w:sz w:val="24"/>
        </w:rPr>
        <w:t>商</w:t>
      </w:r>
      <w:r w:rsidRPr="00337D5C">
        <w:rPr>
          <w:rFonts w:ascii="Calibri" w:hAnsi="Calibri" w:hint="eastAsia"/>
          <w:sz w:val="24"/>
        </w:rPr>
        <w:t>公章。</w:t>
      </w:r>
    </w:p>
    <w:p w:rsidR="0015493D" w:rsidRPr="00337D5C" w:rsidRDefault="005D6D03">
      <w:pPr>
        <w:ind w:firstLineChars="200" w:firstLine="480"/>
        <w:jc w:val="left"/>
        <w:rPr>
          <w:rFonts w:ascii="Calibri" w:hAnsi="Calibri"/>
          <w:sz w:val="24"/>
        </w:rPr>
      </w:pPr>
      <w:r w:rsidRPr="00337D5C">
        <w:rPr>
          <w:rFonts w:ascii="Calibri" w:hAnsi="Calibri" w:hint="eastAsia"/>
          <w:sz w:val="24"/>
        </w:rPr>
        <w:t>2</w:t>
      </w:r>
      <w:r w:rsidRPr="00337D5C">
        <w:rPr>
          <w:rFonts w:ascii="Calibri" w:hAnsi="Calibri" w:hint="eastAsia"/>
          <w:sz w:val="24"/>
        </w:rPr>
        <w:t>、防丢失管理：病案存放的楼层有监控。监控摄像头全面无死角分布，</w:t>
      </w:r>
      <w:r w:rsidRPr="00337D5C">
        <w:rPr>
          <w:rFonts w:ascii="Calibri" w:hAnsi="Calibri" w:hint="eastAsia"/>
          <w:sz w:val="24"/>
        </w:rPr>
        <w:t>24</w:t>
      </w:r>
      <w:r w:rsidRPr="00337D5C">
        <w:rPr>
          <w:rFonts w:ascii="Calibri" w:hAnsi="Calibri" w:hint="eastAsia"/>
          <w:sz w:val="24"/>
        </w:rPr>
        <w:t>小时全时监控。医院可以随时远程查看托管的病案的情况。病案仓库</w:t>
      </w:r>
      <w:r w:rsidRPr="00337D5C">
        <w:rPr>
          <w:rFonts w:ascii="Calibri" w:hAnsi="Calibri" w:hint="eastAsia"/>
          <w:sz w:val="24"/>
        </w:rPr>
        <w:t>24</w:t>
      </w:r>
      <w:r w:rsidRPr="00337D5C">
        <w:rPr>
          <w:rFonts w:ascii="Calibri" w:hAnsi="Calibri" w:hint="eastAsia"/>
          <w:sz w:val="24"/>
        </w:rPr>
        <w:t>小时有专人巡逻值守。调取输送的病案由专人送达并做好交接手续。</w:t>
      </w:r>
      <w:r w:rsidR="00F44F9B" w:rsidRPr="00337D5C">
        <w:rPr>
          <w:rFonts w:ascii="Calibri" w:hAnsi="Calibri" w:hint="eastAsia"/>
          <w:sz w:val="24"/>
        </w:rPr>
        <w:t>项目</w:t>
      </w:r>
      <w:r w:rsidR="003F5DE0" w:rsidRPr="00337D5C">
        <w:rPr>
          <w:rFonts w:ascii="Calibri" w:hAnsi="Calibri" w:hint="eastAsia"/>
          <w:sz w:val="24"/>
        </w:rPr>
        <w:t>市场调研材料中</w:t>
      </w:r>
      <w:r w:rsidRPr="00337D5C">
        <w:rPr>
          <w:rFonts w:ascii="Calibri" w:hAnsi="Calibri" w:hint="eastAsia"/>
          <w:sz w:val="24"/>
        </w:rPr>
        <w:t>需提供</w:t>
      </w:r>
      <w:r w:rsidR="003F5DE0" w:rsidRPr="00337D5C">
        <w:rPr>
          <w:rFonts w:ascii="Calibri" w:hAnsi="Calibri" w:hint="eastAsia"/>
          <w:sz w:val="24"/>
        </w:rPr>
        <w:t>服务商</w:t>
      </w:r>
      <w:r w:rsidRPr="00337D5C">
        <w:rPr>
          <w:rFonts w:ascii="Calibri" w:hAnsi="Calibri" w:hint="eastAsia"/>
          <w:sz w:val="24"/>
        </w:rPr>
        <w:t>监控系统采购发票复印件加盖</w:t>
      </w:r>
      <w:r w:rsidR="003F5DE0" w:rsidRPr="00337D5C">
        <w:rPr>
          <w:rFonts w:ascii="Calibri" w:hAnsi="Calibri" w:hint="eastAsia"/>
          <w:sz w:val="24"/>
        </w:rPr>
        <w:t>服务商</w:t>
      </w:r>
      <w:r w:rsidRPr="00337D5C">
        <w:rPr>
          <w:rFonts w:ascii="Calibri" w:hAnsi="Calibri" w:hint="eastAsia"/>
          <w:sz w:val="24"/>
        </w:rPr>
        <w:t>公章。发票开具日期</w:t>
      </w:r>
      <w:r w:rsidR="002737D0">
        <w:rPr>
          <w:rFonts w:ascii="Calibri" w:hAnsi="Calibri" w:hint="eastAsia"/>
          <w:sz w:val="24"/>
        </w:rPr>
        <w:t>应</w:t>
      </w:r>
      <w:r w:rsidRPr="00337D5C">
        <w:rPr>
          <w:rFonts w:ascii="Calibri" w:hAnsi="Calibri" w:hint="eastAsia"/>
          <w:sz w:val="24"/>
        </w:rPr>
        <w:t>在</w:t>
      </w:r>
      <w:r w:rsidR="00337D5C" w:rsidRPr="00337D5C">
        <w:rPr>
          <w:rFonts w:ascii="Calibri" w:hAnsi="Calibri" w:hint="eastAsia"/>
          <w:sz w:val="24"/>
        </w:rPr>
        <w:t>报名文件递交截止日期之前</w:t>
      </w:r>
      <w:r w:rsidRPr="00337D5C">
        <w:rPr>
          <w:rFonts w:ascii="Calibri" w:hAnsi="Calibri" w:hint="eastAsia"/>
          <w:sz w:val="24"/>
        </w:rPr>
        <w:t>。</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 xml:space="preserve">  3</w:t>
      </w:r>
      <w:r w:rsidRPr="00337D5C">
        <w:rPr>
          <w:rFonts w:ascii="Calibri" w:hAnsi="Calibri" w:hint="eastAsia"/>
          <w:sz w:val="24"/>
        </w:rPr>
        <w:t>、防虫管理：病案入库前要清洁，对可能感染害虫的病案进行彻底的消毒处理。库房门窗严密，放置杀虫剂，防止害虫的生长和繁殖；禁止放置食物，每月例行检查一次，一旦发现虫害，须及时处理。托管仓库由专业的消杀公司提供虫害消杀服务。消杀公司需具有</w:t>
      </w:r>
      <w:r w:rsidRPr="00337D5C">
        <w:rPr>
          <w:rFonts w:ascii="Calibri" w:hAnsi="Calibri" w:hint="eastAsia"/>
          <w:sz w:val="24"/>
        </w:rPr>
        <w:t>A</w:t>
      </w:r>
      <w:r w:rsidRPr="00337D5C">
        <w:rPr>
          <w:rFonts w:ascii="Calibri" w:hAnsi="Calibri" w:hint="eastAsia"/>
          <w:sz w:val="24"/>
        </w:rPr>
        <w:t>级有害生物防治服务机构服务能力证书（中国卫生有害生物防治协会出具）。</w:t>
      </w:r>
      <w:r w:rsidR="00F44F9B" w:rsidRPr="00337D5C">
        <w:rPr>
          <w:rFonts w:ascii="Calibri" w:hAnsi="Calibri" w:hint="eastAsia"/>
          <w:sz w:val="24"/>
        </w:rPr>
        <w:t>项目</w:t>
      </w:r>
      <w:r w:rsidR="003F5DE0" w:rsidRPr="00337D5C">
        <w:rPr>
          <w:rFonts w:ascii="Calibri" w:hAnsi="Calibri" w:hint="eastAsia"/>
          <w:sz w:val="24"/>
        </w:rPr>
        <w:t>市场调研材料中</w:t>
      </w:r>
      <w:r w:rsidRPr="00337D5C">
        <w:rPr>
          <w:rFonts w:ascii="Calibri" w:hAnsi="Calibri" w:hint="eastAsia"/>
          <w:sz w:val="24"/>
        </w:rPr>
        <w:t>提供</w:t>
      </w:r>
      <w:r w:rsidR="003F5DE0" w:rsidRPr="00337D5C">
        <w:rPr>
          <w:rFonts w:ascii="Calibri" w:hAnsi="Calibri" w:hint="eastAsia"/>
          <w:sz w:val="24"/>
        </w:rPr>
        <w:t>服务商</w:t>
      </w:r>
      <w:r w:rsidRPr="00337D5C">
        <w:rPr>
          <w:rFonts w:ascii="Calibri" w:hAnsi="Calibri" w:hint="eastAsia"/>
          <w:sz w:val="24"/>
        </w:rPr>
        <w:t>与消杀公司的有效期不少于</w:t>
      </w:r>
      <w:r w:rsidRPr="00337D5C">
        <w:rPr>
          <w:rFonts w:ascii="Calibri" w:hAnsi="Calibri" w:hint="eastAsia"/>
          <w:sz w:val="24"/>
        </w:rPr>
        <w:t>2</w:t>
      </w:r>
      <w:r w:rsidRPr="00337D5C">
        <w:rPr>
          <w:rFonts w:ascii="Calibri" w:hAnsi="Calibri" w:hint="eastAsia"/>
          <w:sz w:val="24"/>
        </w:rPr>
        <w:t>年的消杀合同复印件及相关证书复印件加盖</w:t>
      </w:r>
      <w:r w:rsidR="003F5DE0" w:rsidRPr="00337D5C">
        <w:rPr>
          <w:rFonts w:ascii="Calibri" w:hAnsi="Calibri" w:hint="eastAsia"/>
          <w:sz w:val="24"/>
        </w:rPr>
        <w:t>服务商</w:t>
      </w:r>
      <w:r w:rsidRPr="00337D5C">
        <w:rPr>
          <w:rFonts w:ascii="Calibri" w:hAnsi="Calibri" w:hint="eastAsia"/>
          <w:sz w:val="24"/>
        </w:rPr>
        <w:t>公章，合同签订日期应在</w:t>
      </w:r>
      <w:r w:rsidR="00337D5C" w:rsidRPr="00337D5C">
        <w:rPr>
          <w:rFonts w:ascii="Calibri" w:hAnsi="Calibri" w:hint="eastAsia"/>
          <w:sz w:val="24"/>
        </w:rPr>
        <w:t>报名文件递交截止日期之前</w:t>
      </w:r>
      <w:r w:rsidRPr="00337D5C">
        <w:rPr>
          <w:rFonts w:ascii="Calibri" w:hAnsi="Calibri" w:hint="eastAsia"/>
          <w:sz w:val="24"/>
        </w:rPr>
        <w:t>。</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 xml:space="preserve"> 4</w:t>
      </w:r>
      <w:r w:rsidRPr="00337D5C">
        <w:rPr>
          <w:rFonts w:ascii="Calibri" w:hAnsi="Calibri" w:hint="eastAsia"/>
          <w:sz w:val="24"/>
        </w:rPr>
        <w:t>、温湿管理：托管仓库温度需保持在</w:t>
      </w:r>
      <w:r w:rsidRPr="00337D5C">
        <w:rPr>
          <w:rFonts w:ascii="Calibri" w:hAnsi="Calibri" w:hint="eastAsia"/>
          <w:sz w:val="24"/>
        </w:rPr>
        <w:t>16</w:t>
      </w:r>
      <w:r w:rsidRPr="00337D5C">
        <w:rPr>
          <w:rFonts w:ascii="Calibri" w:hAnsi="Calibri" w:hint="eastAsia"/>
          <w:sz w:val="24"/>
        </w:rPr>
        <w:t>—</w:t>
      </w:r>
      <w:r w:rsidRPr="00337D5C">
        <w:rPr>
          <w:rFonts w:ascii="Calibri" w:hAnsi="Calibri" w:hint="eastAsia"/>
          <w:sz w:val="24"/>
        </w:rPr>
        <w:t>25</w:t>
      </w:r>
      <w:r w:rsidRPr="00337D5C">
        <w:rPr>
          <w:rFonts w:ascii="Calibri" w:hAnsi="Calibri" w:hint="eastAsia"/>
          <w:sz w:val="24"/>
        </w:rPr>
        <w:t>℃之间，相对湿度需保持在</w:t>
      </w:r>
      <w:r w:rsidRPr="00337D5C">
        <w:rPr>
          <w:rFonts w:ascii="Calibri" w:hAnsi="Calibri" w:hint="eastAsia"/>
          <w:sz w:val="24"/>
        </w:rPr>
        <w:t>45-60%</w:t>
      </w:r>
      <w:r w:rsidRPr="00337D5C">
        <w:rPr>
          <w:rFonts w:ascii="Calibri" w:hAnsi="Calibri" w:hint="eastAsia"/>
          <w:sz w:val="24"/>
        </w:rPr>
        <w:t>之间，有温湿控设备，并能正常使用。</w:t>
      </w:r>
      <w:r w:rsidR="00F44F9B" w:rsidRPr="00337D5C">
        <w:rPr>
          <w:rFonts w:ascii="Calibri" w:hAnsi="Calibri" w:hint="eastAsia"/>
          <w:sz w:val="24"/>
        </w:rPr>
        <w:t>项目</w:t>
      </w:r>
      <w:r w:rsidR="003F5DE0" w:rsidRPr="00337D5C">
        <w:rPr>
          <w:rFonts w:ascii="Calibri" w:hAnsi="Calibri" w:hint="eastAsia"/>
          <w:sz w:val="24"/>
        </w:rPr>
        <w:t>市场调研材料中</w:t>
      </w:r>
      <w:r w:rsidRPr="00337D5C">
        <w:rPr>
          <w:rFonts w:ascii="Calibri" w:hAnsi="Calibri" w:hint="eastAsia"/>
          <w:sz w:val="24"/>
        </w:rPr>
        <w:t>提供</w:t>
      </w:r>
      <w:r w:rsidR="003F5DE0" w:rsidRPr="00337D5C">
        <w:rPr>
          <w:rFonts w:ascii="Calibri" w:hAnsi="Calibri" w:hint="eastAsia"/>
          <w:sz w:val="24"/>
        </w:rPr>
        <w:t>服务商</w:t>
      </w:r>
      <w:r w:rsidRPr="00337D5C">
        <w:rPr>
          <w:rFonts w:ascii="Calibri" w:hAnsi="Calibri" w:hint="eastAsia"/>
          <w:sz w:val="24"/>
        </w:rPr>
        <w:t>温湿控设备采购发票复印件加盖</w:t>
      </w:r>
      <w:r w:rsidR="003F5DE0" w:rsidRPr="00337D5C">
        <w:rPr>
          <w:rFonts w:ascii="Calibri" w:hAnsi="Calibri" w:hint="eastAsia"/>
          <w:sz w:val="24"/>
        </w:rPr>
        <w:t>服务商</w:t>
      </w:r>
      <w:r w:rsidRPr="00337D5C">
        <w:rPr>
          <w:rFonts w:ascii="Calibri" w:hAnsi="Calibri" w:hint="eastAsia"/>
          <w:sz w:val="24"/>
        </w:rPr>
        <w:t>公章，发票开具日期应在</w:t>
      </w:r>
      <w:r w:rsidR="00337D5C" w:rsidRPr="00337D5C">
        <w:rPr>
          <w:rFonts w:ascii="Calibri" w:hAnsi="Calibri" w:hint="eastAsia"/>
          <w:sz w:val="24"/>
        </w:rPr>
        <w:t>报名文件递交</w:t>
      </w:r>
      <w:r w:rsidR="00337D5C" w:rsidRPr="00337D5C">
        <w:rPr>
          <w:rFonts w:ascii="Calibri" w:hAnsi="Calibri" w:hint="eastAsia"/>
          <w:sz w:val="24"/>
        </w:rPr>
        <w:lastRenderedPageBreak/>
        <w:t>截止日期之前</w:t>
      </w:r>
      <w:r w:rsidRPr="00337D5C">
        <w:rPr>
          <w:rFonts w:ascii="Calibri" w:hAnsi="Calibri" w:hint="eastAsia"/>
          <w:sz w:val="24"/>
        </w:rPr>
        <w:t>。</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 xml:space="preserve"> 5</w:t>
      </w:r>
      <w:r w:rsidRPr="00337D5C">
        <w:rPr>
          <w:rFonts w:ascii="Calibri" w:hAnsi="Calibri" w:hint="eastAsia"/>
          <w:sz w:val="24"/>
        </w:rPr>
        <w:t>、防潮管理：托管仓库霉雨天气注意关闭门窗，病案需存放在货架上并真空包装。</w:t>
      </w:r>
    </w:p>
    <w:p w:rsidR="0015493D" w:rsidRPr="00337D5C" w:rsidRDefault="00DC0B33">
      <w:pPr>
        <w:ind w:firstLineChars="200" w:firstLine="480"/>
        <w:jc w:val="left"/>
        <w:rPr>
          <w:rFonts w:ascii="Calibri" w:hAnsi="Calibri"/>
          <w:sz w:val="24"/>
        </w:rPr>
      </w:pPr>
      <w:r w:rsidRPr="00337D5C">
        <w:rPr>
          <w:rFonts w:ascii="Calibri" w:hAnsi="Calibri" w:hint="eastAsia"/>
          <w:sz w:val="24"/>
        </w:rPr>
        <w:fldChar w:fldCharType="begin"/>
      </w:r>
      <w:r w:rsidR="005D6D03" w:rsidRPr="00337D5C">
        <w:rPr>
          <w:rFonts w:ascii="Calibri" w:hAnsi="Calibri" w:hint="eastAsia"/>
          <w:sz w:val="24"/>
        </w:rPr>
        <w:instrText xml:space="preserve"> = 1 \* GB3 \* MERGEFORMAT </w:instrText>
      </w:r>
      <w:r w:rsidRPr="00337D5C">
        <w:rPr>
          <w:rFonts w:ascii="Calibri" w:hAnsi="Calibri" w:hint="eastAsia"/>
          <w:sz w:val="24"/>
        </w:rPr>
        <w:fldChar w:fldCharType="separate"/>
      </w:r>
      <w:r w:rsidR="005D6D03" w:rsidRPr="00337D5C">
        <w:rPr>
          <w:rFonts w:ascii="Calibri" w:hAnsi="Calibri" w:hint="eastAsia"/>
          <w:sz w:val="24"/>
        </w:rPr>
        <w:t>①</w:t>
      </w:r>
      <w:r w:rsidRPr="00337D5C">
        <w:rPr>
          <w:rFonts w:ascii="Calibri" w:hAnsi="Calibri" w:hint="eastAsia"/>
          <w:sz w:val="24"/>
        </w:rPr>
        <w:fldChar w:fldCharType="end"/>
      </w:r>
      <w:r w:rsidR="005D6D03" w:rsidRPr="00337D5C">
        <w:rPr>
          <w:rFonts w:ascii="Calibri" w:hAnsi="Calibri" w:hint="eastAsia"/>
          <w:sz w:val="24"/>
        </w:rPr>
        <w:t>托管仓库需要有不少于</w:t>
      </w:r>
      <w:r w:rsidR="005D6D03" w:rsidRPr="00337D5C">
        <w:rPr>
          <w:rFonts w:ascii="Calibri" w:hAnsi="Calibri" w:hint="eastAsia"/>
          <w:sz w:val="24"/>
        </w:rPr>
        <w:t>8</w:t>
      </w:r>
      <w:r w:rsidR="005D6D03" w:rsidRPr="00337D5C">
        <w:rPr>
          <w:rFonts w:ascii="Calibri" w:hAnsi="Calibri" w:hint="eastAsia"/>
          <w:sz w:val="24"/>
        </w:rPr>
        <w:t>台</w:t>
      </w:r>
      <w:r w:rsidR="005D6D03" w:rsidRPr="00337D5C">
        <w:rPr>
          <w:rFonts w:ascii="Calibri" w:hAnsi="Calibri" w:hint="eastAsia"/>
          <w:sz w:val="24"/>
        </w:rPr>
        <w:t>5</w:t>
      </w:r>
      <w:r w:rsidR="005D6D03" w:rsidRPr="00337D5C">
        <w:rPr>
          <w:rFonts w:ascii="Calibri" w:hAnsi="Calibri" w:hint="eastAsia"/>
          <w:sz w:val="24"/>
        </w:rPr>
        <w:t>匹空调，发票开具日期应在</w:t>
      </w:r>
      <w:r w:rsidR="00337D5C" w:rsidRPr="00337D5C">
        <w:rPr>
          <w:rFonts w:ascii="Calibri" w:hAnsi="Calibri" w:hint="eastAsia"/>
          <w:sz w:val="24"/>
        </w:rPr>
        <w:t>报名文件递交截止日期之前</w:t>
      </w:r>
      <w:r w:rsidR="005D6D03" w:rsidRPr="00337D5C">
        <w:rPr>
          <w:rFonts w:ascii="Calibri" w:hAnsi="Calibri" w:hint="eastAsia"/>
          <w:sz w:val="24"/>
        </w:rPr>
        <w:t>。</w:t>
      </w:r>
    </w:p>
    <w:p w:rsidR="0015493D" w:rsidRPr="00337D5C" w:rsidRDefault="00DC0B33">
      <w:pPr>
        <w:ind w:firstLineChars="200" w:firstLine="480"/>
        <w:jc w:val="left"/>
        <w:rPr>
          <w:rFonts w:ascii="Calibri" w:hAnsi="Calibri"/>
          <w:sz w:val="24"/>
        </w:rPr>
      </w:pPr>
      <w:r w:rsidRPr="00337D5C">
        <w:rPr>
          <w:rFonts w:ascii="Calibri" w:hAnsi="Calibri" w:hint="eastAsia"/>
          <w:sz w:val="24"/>
        </w:rPr>
        <w:fldChar w:fldCharType="begin"/>
      </w:r>
      <w:r w:rsidR="005D6D03" w:rsidRPr="00337D5C">
        <w:rPr>
          <w:rFonts w:ascii="Calibri" w:hAnsi="Calibri" w:hint="eastAsia"/>
          <w:sz w:val="24"/>
        </w:rPr>
        <w:instrText xml:space="preserve"> = 2 \* GB3 \* MERGEFORMAT </w:instrText>
      </w:r>
      <w:r w:rsidRPr="00337D5C">
        <w:rPr>
          <w:rFonts w:ascii="Calibri" w:hAnsi="Calibri" w:hint="eastAsia"/>
          <w:sz w:val="24"/>
        </w:rPr>
        <w:fldChar w:fldCharType="separate"/>
      </w:r>
      <w:r w:rsidR="005D6D03" w:rsidRPr="00337D5C">
        <w:rPr>
          <w:rFonts w:ascii="Calibri" w:hAnsi="Calibri" w:hint="eastAsia"/>
          <w:sz w:val="24"/>
        </w:rPr>
        <w:t>②</w:t>
      </w:r>
      <w:r w:rsidRPr="00337D5C">
        <w:rPr>
          <w:rFonts w:ascii="Calibri" w:hAnsi="Calibri" w:hint="eastAsia"/>
          <w:sz w:val="24"/>
        </w:rPr>
        <w:fldChar w:fldCharType="end"/>
      </w:r>
      <w:r w:rsidR="005D6D03" w:rsidRPr="00337D5C">
        <w:rPr>
          <w:rFonts w:ascii="Calibri" w:hAnsi="Calibri" w:hint="eastAsia"/>
          <w:sz w:val="24"/>
        </w:rPr>
        <w:t>病案需存放在货架上，货架数量不少于</w:t>
      </w:r>
      <w:r w:rsidR="005D6D03" w:rsidRPr="00337D5C">
        <w:rPr>
          <w:rFonts w:ascii="Calibri" w:hAnsi="Calibri" w:hint="eastAsia"/>
          <w:sz w:val="24"/>
        </w:rPr>
        <w:t>2000</w:t>
      </w:r>
      <w:r w:rsidR="005D6D03" w:rsidRPr="00337D5C">
        <w:rPr>
          <w:rFonts w:ascii="Calibri" w:hAnsi="Calibri" w:hint="eastAsia"/>
          <w:sz w:val="24"/>
        </w:rPr>
        <w:t>个，发票开具日期应在</w:t>
      </w:r>
      <w:r w:rsidR="00337D5C" w:rsidRPr="00337D5C">
        <w:rPr>
          <w:rFonts w:ascii="Calibri" w:hAnsi="Calibri" w:hint="eastAsia"/>
          <w:sz w:val="24"/>
        </w:rPr>
        <w:t>报名文件递交截止日期之前</w:t>
      </w:r>
      <w:r w:rsidR="005D6D03" w:rsidRPr="00337D5C">
        <w:rPr>
          <w:rFonts w:ascii="Calibri" w:hAnsi="Calibri" w:hint="eastAsia"/>
          <w:sz w:val="24"/>
        </w:rPr>
        <w:t>。</w:t>
      </w:r>
    </w:p>
    <w:p w:rsidR="0015493D" w:rsidRPr="00337D5C" w:rsidRDefault="00DC0B33">
      <w:pPr>
        <w:ind w:firstLineChars="200" w:firstLine="480"/>
        <w:jc w:val="left"/>
        <w:rPr>
          <w:rFonts w:ascii="Calibri" w:hAnsi="Calibri"/>
          <w:sz w:val="24"/>
        </w:rPr>
      </w:pPr>
      <w:r w:rsidRPr="00337D5C">
        <w:rPr>
          <w:rFonts w:ascii="Calibri" w:hAnsi="Calibri" w:hint="eastAsia"/>
          <w:sz w:val="24"/>
        </w:rPr>
        <w:fldChar w:fldCharType="begin"/>
      </w:r>
      <w:r w:rsidR="005D6D03" w:rsidRPr="00337D5C">
        <w:rPr>
          <w:rFonts w:ascii="Calibri" w:hAnsi="Calibri" w:hint="eastAsia"/>
          <w:sz w:val="24"/>
        </w:rPr>
        <w:instrText xml:space="preserve"> = 3 \* GB3 \* MERGEFORMAT </w:instrText>
      </w:r>
      <w:r w:rsidRPr="00337D5C">
        <w:rPr>
          <w:rFonts w:ascii="Calibri" w:hAnsi="Calibri" w:hint="eastAsia"/>
          <w:sz w:val="24"/>
        </w:rPr>
        <w:fldChar w:fldCharType="separate"/>
      </w:r>
      <w:r w:rsidR="005D6D03" w:rsidRPr="00337D5C">
        <w:rPr>
          <w:rFonts w:ascii="Calibri" w:hAnsi="Calibri" w:hint="eastAsia"/>
          <w:sz w:val="24"/>
        </w:rPr>
        <w:t>③</w:t>
      </w:r>
      <w:r w:rsidRPr="00337D5C">
        <w:rPr>
          <w:rFonts w:ascii="Calibri" w:hAnsi="Calibri" w:hint="eastAsia"/>
          <w:sz w:val="24"/>
        </w:rPr>
        <w:fldChar w:fldCharType="end"/>
      </w:r>
      <w:r w:rsidR="005D6D03" w:rsidRPr="00337D5C">
        <w:rPr>
          <w:rFonts w:ascii="Calibri" w:hAnsi="Calibri" w:hint="eastAsia"/>
          <w:sz w:val="24"/>
        </w:rPr>
        <w:t>供应商需具备</w:t>
      </w:r>
      <w:r w:rsidR="003F545A">
        <w:rPr>
          <w:rFonts w:ascii="Calibri" w:hAnsi="Calibri" w:hint="eastAsia"/>
          <w:sz w:val="24"/>
        </w:rPr>
        <w:t>不</w:t>
      </w:r>
      <w:r w:rsidR="00CD5666">
        <w:rPr>
          <w:rFonts w:ascii="Calibri" w:hAnsi="Calibri" w:hint="eastAsia"/>
          <w:sz w:val="24"/>
        </w:rPr>
        <w:t>少</w:t>
      </w:r>
      <w:r w:rsidR="003F545A">
        <w:rPr>
          <w:rFonts w:ascii="Calibri" w:hAnsi="Calibri" w:hint="eastAsia"/>
          <w:sz w:val="24"/>
        </w:rPr>
        <w:t>于</w:t>
      </w:r>
      <w:r w:rsidR="005D6D03" w:rsidRPr="00337D5C">
        <w:rPr>
          <w:rFonts w:ascii="Calibri" w:hAnsi="Calibri" w:hint="eastAsia"/>
          <w:sz w:val="24"/>
        </w:rPr>
        <w:t>4000</w:t>
      </w:r>
      <w:r w:rsidR="005D6D03" w:rsidRPr="00337D5C">
        <w:rPr>
          <w:rFonts w:ascii="Calibri" w:hAnsi="Calibri" w:hint="eastAsia"/>
          <w:sz w:val="24"/>
        </w:rPr>
        <w:t>个真空包装袋，发票开具日期应在</w:t>
      </w:r>
      <w:r w:rsidR="00337D5C" w:rsidRPr="00337D5C">
        <w:rPr>
          <w:rFonts w:ascii="Calibri" w:hAnsi="Calibri" w:hint="eastAsia"/>
          <w:sz w:val="24"/>
        </w:rPr>
        <w:t>报名文件递交截止日期之前</w:t>
      </w:r>
      <w:r w:rsidR="005D6D03" w:rsidRPr="00337D5C">
        <w:rPr>
          <w:rFonts w:ascii="Calibri" w:hAnsi="Calibri" w:hint="eastAsia"/>
          <w:sz w:val="24"/>
        </w:rPr>
        <w:t>。</w:t>
      </w:r>
    </w:p>
    <w:p w:rsidR="0015493D" w:rsidRPr="00337D5C" w:rsidRDefault="00DC0B33">
      <w:pPr>
        <w:ind w:firstLineChars="200" w:firstLine="480"/>
        <w:jc w:val="left"/>
        <w:rPr>
          <w:rFonts w:ascii="Calibri" w:hAnsi="Calibri"/>
          <w:sz w:val="24"/>
        </w:rPr>
      </w:pPr>
      <w:r w:rsidRPr="00337D5C">
        <w:rPr>
          <w:rFonts w:ascii="Calibri" w:hAnsi="Calibri" w:hint="eastAsia"/>
          <w:sz w:val="24"/>
        </w:rPr>
        <w:fldChar w:fldCharType="begin"/>
      </w:r>
      <w:r w:rsidR="005D6D03" w:rsidRPr="00337D5C">
        <w:rPr>
          <w:rFonts w:ascii="Calibri" w:hAnsi="Calibri" w:hint="eastAsia"/>
          <w:sz w:val="24"/>
        </w:rPr>
        <w:instrText xml:space="preserve"> = 4 \* GB3 \* MERGEFORMAT </w:instrText>
      </w:r>
      <w:r w:rsidRPr="00337D5C">
        <w:rPr>
          <w:rFonts w:ascii="Calibri" w:hAnsi="Calibri" w:hint="eastAsia"/>
          <w:sz w:val="24"/>
        </w:rPr>
        <w:fldChar w:fldCharType="separate"/>
      </w:r>
      <w:r w:rsidR="005D6D03" w:rsidRPr="00337D5C">
        <w:rPr>
          <w:rFonts w:ascii="Calibri" w:hAnsi="Calibri" w:hint="eastAsia"/>
          <w:sz w:val="24"/>
        </w:rPr>
        <w:t>④</w:t>
      </w:r>
      <w:r w:rsidRPr="00337D5C">
        <w:rPr>
          <w:rFonts w:ascii="Calibri" w:hAnsi="Calibri" w:hint="eastAsia"/>
          <w:sz w:val="24"/>
        </w:rPr>
        <w:fldChar w:fldCharType="end"/>
      </w:r>
      <w:r w:rsidR="005D6D03" w:rsidRPr="00337D5C">
        <w:rPr>
          <w:rFonts w:ascii="Calibri" w:hAnsi="Calibri" w:hint="eastAsia"/>
          <w:sz w:val="24"/>
        </w:rPr>
        <w:t>托管仓库需要有至少</w:t>
      </w:r>
      <w:r w:rsidR="005D6D03" w:rsidRPr="00337D5C">
        <w:rPr>
          <w:rFonts w:ascii="Calibri" w:hAnsi="Calibri" w:hint="eastAsia"/>
          <w:sz w:val="24"/>
        </w:rPr>
        <w:t>10</w:t>
      </w:r>
      <w:r w:rsidR="005D6D03" w:rsidRPr="00337D5C">
        <w:rPr>
          <w:rFonts w:ascii="Calibri" w:hAnsi="Calibri" w:hint="eastAsia"/>
          <w:sz w:val="24"/>
        </w:rPr>
        <w:t>台抽湿机，发票开具日期应在</w:t>
      </w:r>
      <w:r w:rsidR="00337D5C" w:rsidRPr="00337D5C">
        <w:rPr>
          <w:rFonts w:ascii="Calibri" w:hAnsi="Calibri" w:hint="eastAsia"/>
          <w:sz w:val="24"/>
        </w:rPr>
        <w:t>报名文件递交截止日期之前</w:t>
      </w:r>
      <w:r w:rsidR="005D6D03" w:rsidRPr="00337D5C">
        <w:rPr>
          <w:rFonts w:ascii="Calibri" w:hAnsi="Calibri" w:hint="eastAsia"/>
          <w:sz w:val="24"/>
        </w:rPr>
        <w:t>。</w:t>
      </w:r>
    </w:p>
    <w:p w:rsidR="0015493D" w:rsidRPr="00337D5C" w:rsidRDefault="005D6D03">
      <w:pPr>
        <w:ind w:firstLineChars="200" w:firstLine="480"/>
        <w:jc w:val="left"/>
        <w:rPr>
          <w:rFonts w:ascii="Calibri" w:hAnsi="Calibri"/>
          <w:sz w:val="24"/>
        </w:rPr>
      </w:pPr>
      <w:r w:rsidRPr="00337D5C">
        <w:rPr>
          <w:rFonts w:ascii="Calibri" w:hAnsi="Calibri" w:hint="eastAsia"/>
          <w:sz w:val="24"/>
        </w:rPr>
        <w:t>6</w:t>
      </w:r>
      <w:r w:rsidRPr="00337D5C">
        <w:rPr>
          <w:rFonts w:ascii="Calibri" w:hAnsi="Calibri" w:hint="eastAsia"/>
          <w:sz w:val="24"/>
        </w:rPr>
        <w:t>、防尘管理：搞好库房环境，病案入库前先吸尘，使用吸尘器，每月一次吸除病历表面灰尘。</w:t>
      </w:r>
      <w:r w:rsidRPr="00337D5C">
        <w:rPr>
          <w:rFonts w:ascii="Calibri" w:hAnsi="Calibri" w:hint="eastAsia"/>
          <w:sz w:val="24"/>
        </w:rPr>
        <w:t xml:space="preserve">  </w:t>
      </w:r>
    </w:p>
    <w:p w:rsidR="0015493D" w:rsidRPr="00337D5C" w:rsidRDefault="005D6D03">
      <w:pPr>
        <w:ind w:firstLineChars="200" w:firstLine="480"/>
        <w:jc w:val="left"/>
        <w:rPr>
          <w:rFonts w:ascii="Calibri" w:hAnsi="Calibri"/>
          <w:sz w:val="24"/>
        </w:rPr>
      </w:pPr>
      <w:r w:rsidRPr="00337D5C">
        <w:rPr>
          <w:rFonts w:ascii="Calibri" w:hAnsi="Calibri" w:hint="eastAsia"/>
          <w:sz w:val="24"/>
        </w:rPr>
        <w:t>7</w:t>
      </w:r>
      <w:r w:rsidRPr="00337D5C">
        <w:rPr>
          <w:rFonts w:ascii="Calibri" w:hAnsi="Calibri" w:hint="eastAsia"/>
          <w:sz w:val="24"/>
        </w:rPr>
        <w:t>、防鼠管理：注意防鼠害，不得在库房置放食物，库房工作人员须定期巡查，一旦发现鼠害，须及时处理。</w:t>
      </w:r>
    </w:p>
    <w:p w:rsidR="0015493D" w:rsidRPr="00337D5C" w:rsidRDefault="005D6D03">
      <w:pPr>
        <w:ind w:firstLineChars="200" w:firstLine="480"/>
        <w:jc w:val="left"/>
        <w:rPr>
          <w:rFonts w:ascii="Calibri" w:hAnsi="Calibri"/>
          <w:sz w:val="24"/>
        </w:rPr>
      </w:pPr>
      <w:r w:rsidRPr="00337D5C">
        <w:rPr>
          <w:rFonts w:ascii="Calibri" w:hAnsi="Calibri" w:hint="eastAsia"/>
          <w:sz w:val="24"/>
        </w:rPr>
        <w:t>8</w:t>
      </w:r>
      <w:r w:rsidRPr="00337D5C">
        <w:rPr>
          <w:rFonts w:ascii="Calibri" w:hAnsi="Calibri" w:hint="eastAsia"/>
          <w:sz w:val="24"/>
        </w:rPr>
        <w:t>、防光：窗帘用深色防太阳光直射。</w:t>
      </w:r>
      <w:r w:rsidR="000F3CAE" w:rsidRPr="00337D5C">
        <w:rPr>
          <w:rFonts w:ascii="Calibri" w:hAnsi="Calibri" w:hint="eastAsia"/>
          <w:sz w:val="24"/>
        </w:rPr>
        <w:t>项目</w:t>
      </w:r>
      <w:r w:rsidR="00BC5964" w:rsidRPr="00337D5C">
        <w:rPr>
          <w:rFonts w:ascii="Calibri" w:hAnsi="Calibri" w:hint="eastAsia"/>
          <w:sz w:val="24"/>
        </w:rPr>
        <w:t>市场调研材料中</w:t>
      </w:r>
      <w:r w:rsidRPr="00337D5C">
        <w:rPr>
          <w:rFonts w:ascii="Calibri" w:hAnsi="Calibri" w:hint="eastAsia"/>
          <w:sz w:val="24"/>
        </w:rPr>
        <w:t>提供</w:t>
      </w:r>
      <w:r w:rsidR="00BC5964" w:rsidRPr="00337D5C">
        <w:rPr>
          <w:rFonts w:ascii="Calibri" w:hAnsi="Calibri" w:hint="eastAsia"/>
          <w:sz w:val="24"/>
        </w:rPr>
        <w:t>服务商</w:t>
      </w:r>
      <w:r w:rsidRPr="00337D5C">
        <w:rPr>
          <w:rFonts w:ascii="Calibri" w:hAnsi="Calibri" w:hint="eastAsia"/>
          <w:sz w:val="24"/>
        </w:rPr>
        <w:t>窗帘采购发票复印件加盖</w:t>
      </w:r>
      <w:r w:rsidR="00BC5964" w:rsidRPr="00337D5C">
        <w:rPr>
          <w:rFonts w:ascii="Calibri" w:hAnsi="Calibri" w:hint="eastAsia"/>
          <w:sz w:val="24"/>
        </w:rPr>
        <w:t>服务商</w:t>
      </w:r>
      <w:r w:rsidRPr="00337D5C">
        <w:rPr>
          <w:rFonts w:ascii="Calibri" w:hAnsi="Calibri" w:hint="eastAsia"/>
          <w:sz w:val="24"/>
        </w:rPr>
        <w:t>公章。</w:t>
      </w:r>
    </w:p>
    <w:p w:rsidR="0015493D" w:rsidRPr="00337D5C" w:rsidRDefault="005D6D03">
      <w:pPr>
        <w:ind w:firstLineChars="200" w:firstLine="480"/>
        <w:jc w:val="left"/>
        <w:rPr>
          <w:rFonts w:ascii="Calibri" w:hAnsi="Calibri"/>
          <w:sz w:val="24"/>
        </w:rPr>
      </w:pPr>
      <w:r w:rsidRPr="00337D5C">
        <w:rPr>
          <w:rFonts w:ascii="Calibri" w:hAnsi="Calibri" w:hint="eastAsia"/>
          <w:sz w:val="24"/>
        </w:rPr>
        <w:t>9</w:t>
      </w:r>
      <w:r w:rsidRPr="00337D5C">
        <w:rPr>
          <w:rFonts w:ascii="Calibri" w:hAnsi="Calibri" w:hint="eastAsia"/>
          <w:sz w:val="24"/>
        </w:rPr>
        <w:t>、防微生物管理：减少库房污染，合理通风；保持库房墙壁、天花、地板、架子的干净，放置有效的防霉剂。</w:t>
      </w:r>
    </w:p>
    <w:p w:rsidR="0015493D" w:rsidRPr="00337D5C" w:rsidRDefault="005D6D03">
      <w:pPr>
        <w:ind w:firstLineChars="200" w:firstLine="480"/>
        <w:jc w:val="left"/>
        <w:rPr>
          <w:rFonts w:ascii="Calibri" w:hAnsi="Calibri"/>
          <w:sz w:val="24"/>
        </w:rPr>
      </w:pPr>
      <w:r w:rsidRPr="00337D5C">
        <w:rPr>
          <w:rFonts w:ascii="Calibri" w:hAnsi="Calibri" w:hint="eastAsia"/>
          <w:sz w:val="24"/>
        </w:rPr>
        <w:t>10</w:t>
      </w:r>
      <w:r w:rsidRPr="00337D5C">
        <w:rPr>
          <w:rFonts w:ascii="Calibri" w:hAnsi="Calibri" w:hint="eastAsia"/>
          <w:sz w:val="24"/>
        </w:rPr>
        <w:t>、异地托管病案取用要求</w:t>
      </w:r>
    </w:p>
    <w:p w:rsidR="0015493D" w:rsidRPr="00337D5C" w:rsidRDefault="005D6D03">
      <w:pPr>
        <w:ind w:firstLineChars="200" w:firstLine="480"/>
        <w:jc w:val="left"/>
        <w:rPr>
          <w:rFonts w:ascii="Calibri" w:hAnsi="Calibri"/>
          <w:sz w:val="24"/>
        </w:rPr>
      </w:pPr>
      <w:r w:rsidRPr="00337D5C">
        <w:rPr>
          <w:rFonts w:ascii="Calibri" w:hAnsi="Calibri" w:hint="eastAsia"/>
          <w:sz w:val="24"/>
        </w:rPr>
        <w:t>因业务需要调取托管病案时，</w:t>
      </w:r>
      <w:r w:rsidR="00BC5964" w:rsidRPr="00337D5C">
        <w:rPr>
          <w:rFonts w:ascii="Calibri" w:hAnsi="Calibri" w:hint="eastAsia"/>
          <w:sz w:val="24"/>
        </w:rPr>
        <w:t>服务商</w:t>
      </w:r>
      <w:r w:rsidRPr="00337D5C">
        <w:rPr>
          <w:rFonts w:ascii="Calibri" w:hAnsi="Calibri" w:hint="eastAsia"/>
          <w:sz w:val="24"/>
        </w:rPr>
        <w:t>需免费提供托管病案原件快速送达业务。</w:t>
      </w:r>
    </w:p>
    <w:p w:rsidR="0015493D" w:rsidRPr="00337D5C" w:rsidRDefault="005D6D03">
      <w:pPr>
        <w:ind w:firstLineChars="200" w:firstLine="480"/>
        <w:jc w:val="left"/>
        <w:rPr>
          <w:rFonts w:ascii="华文楷体" w:eastAsia="华文楷体" w:hAnsi="华文楷体"/>
          <w:sz w:val="24"/>
        </w:rPr>
      </w:pPr>
      <w:r w:rsidRPr="00337D5C">
        <w:rPr>
          <w:rFonts w:ascii="华文楷体" w:eastAsia="华文楷体" w:hAnsi="华文楷体" w:hint="eastAsia"/>
          <w:sz w:val="24"/>
        </w:rPr>
        <w:t>（三）住院病案数字化管理系统软件要求</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 xml:space="preserve">  1</w:t>
      </w:r>
      <w:r w:rsidRPr="00337D5C">
        <w:rPr>
          <w:rFonts w:ascii="Calibri" w:hAnsi="Calibri" w:hint="eastAsia"/>
          <w:sz w:val="24"/>
        </w:rPr>
        <w:t>、采购人拥有项目提供管理软件永久使用权，无需另行付费。</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 xml:space="preserve"> 2</w:t>
      </w:r>
      <w:r w:rsidRPr="00337D5C">
        <w:rPr>
          <w:rFonts w:ascii="Calibri" w:hAnsi="Calibri" w:hint="eastAsia"/>
          <w:sz w:val="24"/>
        </w:rPr>
        <w:t>、提供软件与医院现有应用系统的接口，如广东省病案管理系统、医院现有的电子病历或</w:t>
      </w:r>
      <w:r w:rsidRPr="00337D5C">
        <w:rPr>
          <w:rFonts w:ascii="Calibri" w:hAnsi="Calibri" w:hint="eastAsia"/>
          <w:sz w:val="24"/>
        </w:rPr>
        <w:t>HIS</w:t>
      </w:r>
      <w:r w:rsidRPr="00337D5C">
        <w:rPr>
          <w:rFonts w:ascii="Calibri" w:hAnsi="Calibri" w:hint="eastAsia"/>
          <w:sz w:val="24"/>
        </w:rPr>
        <w:t>系统，保证系统间准确衔接，实现数据共享。其中与广东省病案管理系统的接口由中标方负责；其它系统的衔接由采购人负责，</w:t>
      </w:r>
      <w:r w:rsidR="00BC5964" w:rsidRPr="00337D5C">
        <w:rPr>
          <w:rFonts w:ascii="Calibri" w:hAnsi="Calibri" w:hint="eastAsia"/>
          <w:sz w:val="24"/>
        </w:rPr>
        <w:t>服务商</w:t>
      </w:r>
      <w:r w:rsidRPr="00337D5C">
        <w:rPr>
          <w:rFonts w:ascii="Calibri" w:hAnsi="Calibri" w:hint="eastAsia"/>
          <w:sz w:val="24"/>
        </w:rPr>
        <w:t>需提供接口以供其它系统调用，并积极配合采购人衔接系统。</w:t>
      </w:r>
    </w:p>
    <w:p w:rsidR="0015493D" w:rsidRPr="00337D5C" w:rsidRDefault="005D6D03">
      <w:pPr>
        <w:ind w:firstLineChars="200" w:firstLine="480"/>
        <w:jc w:val="left"/>
        <w:rPr>
          <w:rFonts w:ascii="Calibri" w:hAnsi="Calibri"/>
          <w:sz w:val="24"/>
        </w:rPr>
      </w:pPr>
      <w:r w:rsidRPr="00337D5C">
        <w:rPr>
          <w:rFonts w:ascii="Calibri" w:hAnsi="Calibri" w:hint="eastAsia"/>
          <w:sz w:val="24"/>
        </w:rPr>
        <w:t>3</w:t>
      </w:r>
      <w:r w:rsidRPr="00337D5C">
        <w:rPr>
          <w:rFonts w:ascii="Calibri" w:hAnsi="Calibri" w:hint="eastAsia"/>
          <w:sz w:val="24"/>
        </w:rPr>
        <w:t>、日志管理：对所有查询、打印要有详细记录，包括：查询时间、用户名，查询计算机</w:t>
      </w:r>
      <w:r w:rsidRPr="00337D5C">
        <w:rPr>
          <w:rFonts w:ascii="Calibri" w:hAnsi="Calibri" w:hint="eastAsia"/>
          <w:sz w:val="24"/>
        </w:rPr>
        <w:t>IP</w:t>
      </w:r>
      <w:r w:rsidRPr="00337D5C">
        <w:rPr>
          <w:rFonts w:ascii="Calibri" w:hAnsi="Calibri" w:hint="eastAsia"/>
          <w:sz w:val="24"/>
        </w:rPr>
        <w:t>和名称、查询病案号等。</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 xml:space="preserve">  4</w:t>
      </w:r>
      <w:r w:rsidRPr="00337D5C">
        <w:rPr>
          <w:rFonts w:ascii="Calibri" w:hAnsi="Calibri" w:hint="eastAsia"/>
          <w:sz w:val="24"/>
        </w:rPr>
        <w:t>、提供示踪系统：病案回收后，要能够追踪病案的状态信息，状态信息可自定义。提供病案从回收到装箱全流程示踪软件系统。本功能需提供截图。</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 xml:space="preserve">  5</w:t>
      </w:r>
      <w:r w:rsidRPr="00337D5C">
        <w:rPr>
          <w:rFonts w:ascii="Calibri" w:hAnsi="Calibri" w:hint="eastAsia"/>
          <w:sz w:val="24"/>
        </w:rPr>
        <w:t>、为方便医护人员对已托管病历调阅需求，</w:t>
      </w:r>
      <w:r w:rsidR="00BC5964" w:rsidRPr="00337D5C">
        <w:rPr>
          <w:rFonts w:ascii="Calibri" w:hAnsi="Calibri" w:hint="eastAsia"/>
          <w:sz w:val="24"/>
        </w:rPr>
        <w:t>服务商</w:t>
      </w:r>
      <w:r w:rsidRPr="00337D5C">
        <w:rPr>
          <w:rFonts w:ascii="Calibri" w:hAnsi="Calibri" w:hint="eastAsia"/>
          <w:sz w:val="24"/>
        </w:rPr>
        <w:t>需提供基于微信公众号的病案原件及病案电子版调阅的预约登记系统，医院通过该系统提出病案原件调阅需求以及电子版病案制作需求，</w:t>
      </w:r>
      <w:r w:rsidR="00BC5964" w:rsidRPr="00337D5C">
        <w:rPr>
          <w:rFonts w:ascii="Calibri" w:hAnsi="Calibri" w:hint="eastAsia"/>
          <w:sz w:val="24"/>
        </w:rPr>
        <w:t>服务商</w:t>
      </w:r>
      <w:r w:rsidRPr="00337D5C">
        <w:rPr>
          <w:rFonts w:ascii="Calibri" w:hAnsi="Calibri" w:hint="eastAsia"/>
          <w:sz w:val="24"/>
        </w:rPr>
        <w:t>通过该系统回复医院的要求，</w:t>
      </w:r>
      <w:r w:rsidR="00BC5964" w:rsidRPr="00337D5C">
        <w:rPr>
          <w:rFonts w:ascii="Calibri" w:hAnsi="Calibri" w:hint="eastAsia"/>
          <w:sz w:val="24"/>
        </w:rPr>
        <w:t>采购</w:t>
      </w:r>
      <w:r w:rsidRPr="00337D5C">
        <w:rPr>
          <w:rFonts w:ascii="Calibri" w:hAnsi="Calibri" w:hint="eastAsia"/>
          <w:sz w:val="24"/>
        </w:rPr>
        <w:t>人也可以通过该系统查阅相关需求的办理情况，相关信息同时以短信的方式发送给</w:t>
      </w:r>
      <w:r w:rsidR="00BC5964" w:rsidRPr="00337D5C">
        <w:rPr>
          <w:rFonts w:ascii="Calibri" w:hAnsi="Calibri" w:hint="eastAsia"/>
          <w:sz w:val="24"/>
        </w:rPr>
        <w:t>采购</w:t>
      </w:r>
      <w:r w:rsidRPr="00337D5C">
        <w:rPr>
          <w:rFonts w:ascii="Calibri" w:hAnsi="Calibri" w:hint="eastAsia"/>
          <w:sz w:val="24"/>
        </w:rPr>
        <w:t>人指定的手机。需提供现场演示及截图。</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 xml:space="preserve">  6</w:t>
      </w:r>
      <w:r w:rsidRPr="00337D5C">
        <w:rPr>
          <w:rFonts w:ascii="Calibri" w:hAnsi="Calibri" w:hint="eastAsia"/>
          <w:sz w:val="24"/>
        </w:rPr>
        <w:t>、</w:t>
      </w:r>
      <w:r w:rsidR="00BC5964" w:rsidRPr="00337D5C">
        <w:rPr>
          <w:rFonts w:ascii="Calibri" w:hAnsi="Calibri" w:hint="eastAsia"/>
          <w:sz w:val="24"/>
        </w:rPr>
        <w:t>服务商</w:t>
      </w:r>
      <w:r w:rsidRPr="00337D5C">
        <w:rPr>
          <w:rFonts w:ascii="Calibri" w:hAnsi="Calibri" w:hint="eastAsia"/>
          <w:sz w:val="24"/>
        </w:rPr>
        <w:t>需提供病案仓储管理系统，通过住院号、出院日期查到箱号，通过箱号可查询货架号，通过货架号查询仓库名称、楼名、楼层。需提供现场演示及截图。</w:t>
      </w:r>
    </w:p>
    <w:p w:rsidR="0015493D" w:rsidRPr="00337D5C" w:rsidRDefault="005D6D03">
      <w:pPr>
        <w:ind w:firstLineChars="200" w:firstLine="480"/>
        <w:jc w:val="left"/>
        <w:rPr>
          <w:rFonts w:ascii="Calibri" w:hAnsi="Calibri"/>
          <w:sz w:val="24"/>
        </w:rPr>
      </w:pPr>
      <w:r w:rsidRPr="00337D5C">
        <w:rPr>
          <w:rFonts w:ascii="Calibri" w:hAnsi="Calibri" w:hint="eastAsia"/>
          <w:sz w:val="24"/>
        </w:rPr>
        <w:t>7</w:t>
      </w:r>
      <w:r w:rsidRPr="00337D5C">
        <w:rPr>
          <w:rFonts w:ascii="Calibri" w:hAnsi="Calibri" w:hint="eastAsia"/>
          <w:sz w:val="24"/>
        </w:rPr>
        <w:t>、有与病案仓储有关的软件著作权。软件名称中需明确出现“病案”及“仓储”字样。</w:t>
      </w:r>
    </w:p>
    <w:p w:rsidR="0015493D" w:rsidRPr="00337D5C" w:rsidRDefault="005D6D03">
      <w:pPr>
        <w:ind w:firstLineChars="200" w:firstLine="480"/>
        <w:jc w:val="left"/>
        <w:rPr>
          <w:rFonts w:ascii="Calibri" w:hAnsi="Calibri"/>
          <w:sz w:val="24"/>
        </w:rPr>
      </w:pPr>
      <w:r w:rsidRPr="00337D5C">
        <w:rPr>
          <w:rFonts w:ascii="Calibri" w:hAnsi="Calibri" w:hint="eastAsia"/>
          <w:sz w:val="24"/>
        </w:rPr>
        <w:t>8</w:t>
      </w:r>
      <w:r w:rsidRPr="00337D5C">
        <w:rPr>
          <w:rFonts w:ascii="Calibri" w:hAnsi="Calibri" w:hint="eastAsia"/>
          <w:sz w:val="24"/>
        </w:rPr>
        <w:t>、</w:t>
      </w:r>
      <w:r w:rsidR="000F3CAE" w:rsidRPr="00337D5C">
        <w:rPr>
          <w:rFonts w:ascii="Calibri" w:hAnsi="Calibri" w:hint="eastAsia"/>
          <w:sz w:val="24"/>
        </w:rPr>
        <w:t>服务商</w:t>
      </w:r>
      <w:r w:rsidRPr="00337D5C">
        <w:rPr>
          <w:rFonts w:ascii="Calibri" w:hAnsi="Calibri" w:hint="eastAsia"/>
          <w:sz w:val="24"/>
        </w:rPr>
        <w:t>根据医院的具体需求对系统进行客户化、个性化，以满足采购人的实际需求。</w:t>
      </w:r>
    </w:p>
    <w:p w:rsidR="0015493D" w:rsidRPr="00337D5C" w:rsidRDefault="005D6D03">
      <w:pPr>
        <w:ind w:firstLineChars="200" w:firstLine="480"/>
        <w:jc w:val="left"/>
        <w:rPr>
          <w:rFonts w:ascii="Calibri" w:hAnsi="Calibri"/>
          <w:sz w:val="24"/>
        </w:rPr>
      </w:pPr>
      <w:r w:rsidRPr="00337D5C">
        <w:rPr>
          <w:rFonts w:ascii="Calibri" w:hAnsi="Calibri" w:hint="eastAsia"/>
          <w:sz w:val="24"/>
        </w:rPr>
        <w:lastRenderedPageBreak/>
        <w:t>▲</w:t>
      </w:r>
      <w:r w:rsidRPr="00337D5C">
        <w:rPr>
          <w:rFonts w:ascii="Calibri" w:hAnsi="Calibri" w:hint="eastAsia"/>
          <w:sz w:val="24"/>
        </w:rPr>
        <w:t xml:space="preserve">  9</w:t>
      </w:r>
      <w:r w:rsidRPr="00337D5C">
        <w:rPr>
          <w:rFonts w:ascii="Calibri" w:hAnsi="Calibri" w:hint="eastAsia"/>
          <w:sz w:val="24"/>
        </w:rPr>
        <w:t>、</w:t>
      </w:r>
      <w:r w:rsidR="000F3CAE" w:rsidRPr="00337D5C">
        <w:rPr>
          <w:rFonts w:ascii="Calibri" w:hAnsi="Calibri" w:hint="eastAsia"/>
          <w:sz w:val="24"/>
        </w:rPr>
        <w:t>服务商</w:t>
      </w:r>
      <w:r w:rsidRPr="00337D5C">
        <w:rPr>
          <w:rFonts w:ascii="Calibri" w:hAnsi="Calibri" w:hint="eastAsia"/>
          <w:sz w:val="24"/>
        </w:rPr>
        <w:t>承建的医疗数据项目参与国家医疗健康信息互联互通成熟度测评且达到四级甲等以上水平。需在承建的医疗数据项目医院的官网上查询到国家卫生健康委统计信息中心针对该医院的授牌（投标文件提供网址及截图，同时提供投标人与承建的医疗数据项目医院的病案数字化项目合同复印件）。</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 xml:space="preserve">  10</w:t>
      </w:r>
      <w:r w:rsidRPr="00337D5C">
        <w:rPr>
          <w:rFonts w:ascii="Calibri" w:hAnsi="Calibri" w:hint="eastAsia"/>
          <w:sz w:val="24"/>
        </w:rPr>
        <w:t>、</w:t>
      </w:r>
      <w:r w:rsidR="000F3CAE" w:rsidRPr="00337D5C">
        <w:rPr>
          <w:rFonts w:ascii="Calibri" w:hAnsi="Calibri" w:hint="eastAsia"/>
          <w:sz w:val="24"/>
        </w:rPr>
        <w:t>服务商</w:t>
      </w:r>
      <w:r w:rsidRPr="00337D5C">
        <w:rPr>
          <w:rFonts w:ascii="Calibri" w:hAnsi="Calibri" w:hint="eastAsia"/>
          <w:sz w:val="24"/>
        </w:rPr>
        <w:t>承建的医疗数据项目参与三级医院电子病历分级评审且达到五级及以上水平（投标文件提供国家卫生健康委医院管理研究所出具的证明文件及投标人与承建的医疗数据项目医院的病案数字化项目合同复印件）。</w:t>
      </w:r>
    </w:p>
    <w:p w:rsidR="0015493D" w:rsidRPr="00337D5C" w:rsidRDefault="005D6D03">
      <w:pPr>
        <w:ind w:firstLineChars="200" w:firstLine="480"/>
        <w:jc w:val="left"/>
        <w:rPr>
          <w:rFonts w:ascii="华文楷体" w:eastAsia="华文楷体" w:hAnsi="华文楷体"/>
          <w:sz w:val="24"/>
        </w:rPr>
      </w:pPr>
      <w:r w:rsidRPr="00337D5C">
        <w:rPr>
          <w:rFonts w:ascii="华文楷体" w:eastAsia="华文楷体" w:hAnsi="华文楷体" w:hint="eastAsia"/>
          <w:sz w:val="24"/>
        </w:rPr>
        <w:t>（四）数据备份要求</w:t>
      </w:r>
    </w:p>
    <w:p w:rsidR="0015493D" w:rsidRPr="00337D5C" w:rsidRDefault="005D6D03">
      <w:pPr>
        <w:ind w:firstLineChars="200" w:firstLine="480"/>
        <w:jc w:val="left"/>
        <w:rPr>
          <w:rFonts w:ascii="Calibri" w:hAnsi="Calibri"/>
          <w:sz w:val="24"/>
        </w:rPr>
      </w:pPr>
      <w:r w:rsidRPr="00337D5C">
        <w:rPr>
          <w:rFonts w:ascii="Calibri" w:hAnsi="Calibri" w:hint="eastAsia"/>
          <w:sz w:val="24"/>
        </w:rPr>
        <w:t>1</w:t>
      </w:r>
      <w:r w:rsidRPr="00337D5C">
        <w:rPr>
          <w:rFonts w:ascii="Calibri" w:hAnsi="Calibri" w:hint="eastAsia"/>
          <w:sz w:val="24"/>
        </w:rPr>
        <w:t>、经验收合格的完整数据应及时进行备份。</w:t>
      </w:r>
    </w:p>
    <w:p w:rsidR="0015493D" w:rsidRPr="00337D5C" w:rsidRDefault="005D6D03">
      <w:pPr>
        <w:ind w:firstLineChars="200" w:firstLine="480"/>
        <w:jc w:val="left"/>
        <w:rPr>
          <w:rFonts w:ascii="Calibri" w:hAnsi="Calibri"/>
          <w:sz w:val="24"/>
        </w:rPr>
      </w:pPr>
      <w:r w:rsidRPr="00337D5C">
        <w:rPr>
          <w:rFonts w:ascii="Calibri" w:hAnsi="Calibri" w:hint="eastAsia"/>
          <w:sz w:val="24"/>
        </w:rPr>
        <w:t>2</w:t>
      </w:r>
      <w:r w:rsidRPr="00337D5C">
        <w:rPr>
          <w:rFonts w:ascii="Calibri" w:hAnsi="Calibri" w:hint="eastAsia"/>
          <w:sz w:val="24"/>
        </w:rPr>
        <w:t>、备份方式：为保证数据安全，备份载体的选择应多样化，可采用在线、离线相结合的方式实现多套备份。备份包括保存在硬盘介质里的数据库的备份文件、以文件夹形式保存的自然文件以及保存在磁带介质里的数据库的备份文件、以文件夹形式保存的自然文件。</w:t>
      </w:r>
    </w:p>
    <w:p w:rsidR="0015493D" w:rsidRPr="00337D5C" w:rsidRDefault="005D6D03">
      <w:pPr>
        <w:ind w:firstLineChars="200" w:firstLine="480"/>
        <w:jc w:val="left"/>
        <w:rPr>
          <w:rFonts w:ascii="Calibri" w:hAnsi="Calibri"/>
          <w:sz w:val="24"/>
        </w:rPr>
      </w:pPr>
      <w:r w:rsidRPr="00337D5C">
        <w:rPr>
          <w:rFonts w:ascii="Calibri" w:hAnsi="Calibri" w:hint="eastAsia"/>
          <w:sz w:val="24"/>
        </w:rPr>
        <w:t>3</w:t>
      </w:r>
      <w:r w:rsidRPr="00337D5C">
        <w:rPr>
          <w:rFonts w:ascii="Calibri" w:hAnsi="Calibri" w:hint="eastAsia"/>
          <w:sz w:val="24"/>
        </w:rPr>
        <w:t>、数据检验：备份数据也应进行检验。备份数据的检验的内容主要包括备份数据能否打开、数据信息是否完整、文件数量是否准确等。</w:t>
      </w:r>
    </w:p>
    <w:p w:rsidR="0015493D" w:rsidRPr="00337D5C" w:rsidRDefault="005D6D03">
      <w:pPr>
        <w:ind w:firstLineChars="200" w:firstLine="480"/>
        <w:jc w:val="left"/>
        <w:rPr>
          <w:rFonts w:ascii="Calibri" w:hAnsi="Calibri"/>
          <w:sz w:val="24"/>
        </w:rPr>
      </w:pPr>
      <w:r w:rsidRPr="00337D5C">
        <w:rPr>
          <w:rFonts w:ascii="Calibri" w:hAnsi="Calibri" w:hint="eastAsia"/>
          <w:sz w:val="24"/>
        </w:rPr>
        <w:t>4</w:t>
      </w:r>
      <w:r w:rsidRPr="00337D5C">
        <w:rPr>
          <w:rFonts w:ascii="Calibri" w:hAnsi="Calibri" w:hint="eastAsia"/>
          <w:sz w:val="24"/>
        </w:rPr>
        <w:t>、备份标签：数据备份后应在相应的备份介质上做好标签，以便查找和管理。</w:t>
      </w:r>
    </w:p>
    <w:p w:rsidR="0015493D" w:rsidRPr="00337D5C" w:rsidRDefault="005D6D03">
      <w:pPr>
        <w:ind w:firstLineChars="200" w:firstLine="480"/>
        <w:jc w:val="left"/>
        <w:rPr>
          <w:rFonts w:ascii="华文楷体" w:eastAsia="华文楷体" w:hAnsi="华文楷体"/>
          <w:sz w:val="24"/>
        </w:rPr>
      </w:pPr>
      <w:r w:rsidRPr="00337D5C">
        <w:rPr>
          <w:rFonts w:ascii="华文楷体" w:eastAsia="华文楷体" w:hAnsi="华文楷体" w:hint="eastAsia"/>
          <w:sz w:val="24"/>
        </w:rPr>
        <w:t>（五）保密要求</w:t>
      </w:r>
    </w:p>
    <w:p w:rsidR="0015493D" w:rsidRPr="00337D5C" w:rsidRDefault="005D6D03">
      <w:pPr>
        <w:ind w:firstLineChars="200" w:firstLine="480"/>
        <w:jc w:val="left"/>
        <w:rPr>
          <w:rFonts w:ascii="Calibri" w:hAnsi="Calibri"/>
          <w:sz w:val="24"/>
        </w:rPr>
      </w:pPr>
      <w:r w:rsidRPr="00337D5C">
        <w:rPr>
          <w:rFonts w:ascii="Calibri" w:hAnsi="Calibri" w:hint="eastAsia"/>
          <w:sz w:val="24"/>
        </w:rPr>
        <w:t>1</w:t>
      </w:r>
      <w:r w:rsidRPr="00337D5C">
        <w:rPr>
          <w:rFonts w:ascii="Calibri" w:hAnsi="Calibri" w:hint="eastAsia"/>
          <w:sz w:val="24"/>
        </w:rPr>
        <w:t>、</w:t>
      </w:r>
      <w:r w:rsidR="000F3CAE" w:rsidRPr="00337D5C">
        <w:rPr>
          <w:rFonts w:ascii="Calibri" w:hAnsi="Calibri" w:hint="eastAsia"/>
          <w:sz w:val="24"/>
        </w:rPr>
        <w:t>服务商</w:t>
      </w:r>
      <w:r w:rsidRPr="00337D5C">
        <w:rPr>
          <w:rFonts w:ascii="Calibri" w:hAnsi="Calibri" w:hint="eastAsia"/>
          <w:sz w:val="24"/>
        </w:rPr>
        <w:t>须以协议的方式约定保密责任，遵守相关保密制度；泄密的责任在</w:t>
      </w:r>
      <w:r w:rsidR="000F3CAE" w:rsidRPr="00337D5C">
        <w:rPr>
          <w:rFonts w:ascii="Calibri" w:hAnsi="Calibri" w:hint="eastAsia"/>
          <w:sz w:val="24"/>
        </w:rPr>
        <w:t>服务商</w:t>
      </w:r>
      <w:r w:rsidRPr="00337D5C">
        <w:rPr>
          <w:rFonts w:ascii="Calibri" w:hAnsi="Calibri" w:hint="eastAsia"/>
          <w:sz w:val="24"/>
        </w:rPr>
        <w:t>的，由</w:t>
      </w:r>
      <w:r w:rsidR="000F3CAE" w:rsidRPr="00337D5C">
        <w:rPr>
          <w:rFonts w:ascii="Calibri" w:hAnsi="Calibri" w:hint="eastAsia"/>
          <w:sz w:val="24"/>
        </w:rPr>
        <w:t>服务商</w:t>
      </w:r>
      <w:r w:rsidRPr="00337D5C">
        <w:rPr>
          <w:rFonts w:ascii="Calibri" w:hAnsi="Calibri" w:hint="eastAsia"/>
          <w:sz w:val="24"/>
        </w:rPr>
        <w:t>承担相应的责任。</w:t>
      </w:r>
    </w:p>
    <w:p w:rsidR="0015493D" w:rsidRPr="00337D5C" w:rsidRDefault="005D6D03">
      <w:pPr>
        <w:ind w:firstLineChars="200" w:firstLine="480"/>
        <w:jc w:val="left"/>
        <w:rPr>
          <w:rFonts w:ascii="Calibri" w:hAnsi="Calibri"/>
          <w:sz w:val="24"/>
        </w:rPr>
      </w:pPr>
      <w:r w:rsidRPr="00337D5C">
        <w:rPr>
          <w:rFonts w:ascii="Calibri" w:hAnsi="Calibri" w:hint="eastAsia"/>
          <w:sz w:val="24"/>
        </w:rPr>
        <w:t>2</w:t>
      </w:r>
      <w:r w:rsidRPr="00337D5C">
        <w:rPr>
          <w:rFonts w:ascii="Calibri" w:hAnsi="Calibri" w:hint="eastAsia"/>
          <w:sz w:val="24"/>
        </w:rPr>
        <w:t>、数字化病案资料的所有权归属采购人，在项目结束时都必须完整移交；</w:t>
      </w:r>
    </w:p>
    <w:p w:rsidR="0015493D" w:rsidRPr="00337D5C" w:rsidRDefault="005D6D03">
      <w:pPr>
        <w:ind w:firstLineChars="200" w:firstLine="480"/>
        <w:jc w:val="left"/>
        <w:rPr>
          <w:rFonts w:ascii="Calibri" w:hAnsi="Calibri"/>
          <w:sz w:val="24"/>
        </w:rPr>
      </w:pPr>
      <w:r w:rsidRPr="00337D5C">
        <w:rPr>
          <w:rFonts w:ascii="Calibri" w:hAnsi="Calibri" w:hint="eastAsia"/>
          <w:sz w:val="24"/>
        </w:rPr>
        <w:t>3</w:t>
      </w:r>
      <w:r w:rsidRPr="00337D5C">
        <w:rPr>
          <w:rFonts w:ascii="Calibri" w:hAnsi="Calibri" w:hint="eastAsia"/>
          <w:sz w:val="24"/>
        </w:rPr>
        <w:t>、参与项目实施的人员不得有违法犯罪的记录，不得采用临时聘用人员。</w:t>
      </w:r>
      <w:r w:rsidRPr="00337D5C">
        <w:rPr>
          <w:rFonts w:ascii="Calibri" w:hAnsi="Calibri" w:hint="eastAsia"/>
          <w:sz w:val="24"/>
        </w:rPr>
        <w:t xml:space="preserve">  </w:t>
      </w:r>
    </w:p>
    <w:p w:rsidR="0015493D" w:rsidRPr="00337D5C" w:rsidRDefault="005D6D03">
      <w:pPr>
        <w:ind w:firstLineChars="200" w:firstLine="480"/>
        <w:jc w:val="left"/>
        <w:rPr>
          <w:rFonts w:ascii="华文楷体" w:eastAsia="华文楷体" w:hAnsi="华文楷体"/>
          <w:sz w:val="24"/>
        </w:rPr>
      </w:pPr>
      <w:r w:rsidRPr="00337D5C">
        <w:rPr>
          <w:rFonts w:ascii="华文楷体" w:eastAsia="华文楷体" w:hAnsi="华文楷体" w:hint="eastAsia"/>
          <w:sz w:val="24"/>
        </w:rPr>
        <w:t>（六）赔偿</w:t>
      </w:r>
    </w:p>
    <w:p w:rsidR="0015493D" w:rsidRPr="00337D5C" w:rsidRDefault="005D6D03">
      <w:pPr>
        <w:ind w:firstLineChars="200" w:firstLine="480"/>
        <w:jc w:val="left"/>
        <w:rPr>
          <w:rFonts w:ascii="Calibri" w:hAnsi="Calibri"/>
          <w:sz w:val="24"/>
        </w:rPr>
      </w:pPr>
      <w:bookmarkStart w:id="0" w:name="_Hlk11034198"/>
      <w:r w:rsidRPr="00337D5C">
        <w:rPr>
          <w:rFonts w:ascii="Calibri" w:hAnsi="Calibri" w:hint="eastAsia"/>
          <w:sz w:val="24"/>
        </w:rPr>
        <w:t>★</w:t>
      </w:r>
      <w:r w:rsidRPr="00337D5C">
        <w:rPr>
          <w:rFonts w:ascii="Calibri" w:hAnsi="Calibri" w:hint="eastAsia"/>
          <w:sz w:val="24"/>
        </w:rPr>
        <w:t xml:space="preserve">  1</w:t>
      </w:r>
      <w:r w:rsidRPr="00337D5C">
        <w:rPr>
          <w:rFonts w:ascii="Calibri" w:hAnsi="Calibri" w:hint="eastAsia"/>
          <w:sz w:val="24"/>
        </w:rPr>
        <w:t>、</w:t>
      </w:r>
      <w:bookmarkEnd w:id="0"/>
      <w:r w:rsidR="000F3CAE" w:rsidRPr="00337D5C">
        <w:rPr>
          <w:rFonts w:ascii="Calibri" w:hAnsi="Calibri" w:hint="eastAsia"/>
          <w:sz w:val="24"/>
        </w:rPr>
        <w:t>服务商</w:t>
      </w:r>
      <w:r w:rsidRPr="00337D5C">
        <w:rPr>
          <w:rFonts w:ascii="Calibri" w:hAnsi="Calibri" w:hint="eastAsia"/>
          <w:sz w:val="24"/>
        </w:rPr>
        <w:t>保管病案期间</w:t>
      </w:r>
      <w:r w:rsidRPr="00337D5C">
        <w:rPr>
          <w:rFonts w:ascii="Calibri" w:hAnsi="Calibri" w:hint="eastAsia"/>
          <w:sz w:val="24"/>
        </w:rPr>
        <w:t>(</w:t>
      </w:r>
      <w:r w:rsidRPr="00337D5C">
        <w:rPr>
          <w:rFonts w:ascii="Calibri" w:hAnsi="Calibri" w:hint="eastAsia"/>
          <w:sz w:val="24"/>
        </w:rPr>
        <w:t>含运输、加工、仓储、原件回送等环节</w:t>
      </w:r>
      <w:r w:rsidRPr="00337D5C">
        <w:rPr>
          <w:rFonts w:ascii="Calibri" w:hAnsi="Calibri" w:hint="eastAsia"/>
          <w:sz w:val="24"/>
        </w:rPr>
        <w:t>)</w:t>
      </w:r>
      <w:r w:rsidRPr="00337D5C">
        <w:rPr>
          <w:rFonts w:ascii="Calibri" w:hAnsi="Calibri" w:hint="eastAsia"/>
          <w:sz w:val="24"/>
        </w:rPr>
        <w:t>，需严格保证病案的安全，如发生病案丢失或损毁的（因自然灾害等不可抗力除外），</w:t>
      </w:r>
      <w:r w:rsidR="000F3CAE" w:rsidRPr="00337D5C">
        <w:rPr>
          <w:rFonts w:ascii="Calibri" w:hAnsi="Calibri" w:hint="eastAsia"/>
          <w:sz w:val="24"/>
        </w:rPr>
        <w:t>服务商</w:t>
      </w:r>
      <w:r w:rsidRPr="00337D5C">
        <w:rPr>
          <w:rFonts w:ascii="Calibri" w:hAnsi="Calibri" w:hint="eastAsia"/>
          <w:sz w:val="24"/>
        </w:rPr>
        <w:t>承担以下责任：</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1</w:t>
      </w:r>
      <w:r w:rsidRPr="00337D5C">
        <w:rPr>
          <w:rFonts w:ascii="Calibri" w:hAnsi="Calibri" w:hint="eastAsia"/>
          <w:sz w:val="24"/>
        </w:rPr>
        <w:t>）对每份损失病案进行基准赔偿，赔偿标准：不低于</w:t>
      </w:r>
      <w:r w:rsidRPr="00337D5C">
        <w:rPr>
          <w:rFonts w:ascii="Calibri" w:hAnsi="Calibri" w:hint="eastAsia"/>
          <w:sz w:val="24"/>
        </w:rPr>
        <w:t>200</w:t>
      </w:r>
      <w:r w:rsidRPr="00337D5C">
        <w:rPr>
          <w:rFonts w:ascii="Calibri" w:hAnsi="Calibri" w:hint="eastAsia"/>
          <w:sz w:val="24"/>
        </w:rPr>
        <w:t>元</w:t>
      </w:r>
      <w:r w:rsidRPr="00337D5C">
        <w:rPr>
          <w:rFonts w:ascii="Calibri" w:hAnsi="Calibri" w:hint="eastAsia"/>
          <w:sz w:val="24"/>
        </w:rPr>
        <w:t>/</w:t>
      </w:r>
      <w:r w:rsidRPr="00337D5C">
        <w:rPr>
          <w:rFonts w:ascii="Calibri" w:hAnsi="Calibri" w:hint="eastAsia"/>
          <w:sz w:val="24"/>
        </w:rPr>
        <w:t>份。</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2</w:t>
      </w:r>
      <w:r w:rsidRPr="00337D5C">
        <w:rPr>
          <w:rFonts w:ascii="Calibri" w:hAnsi="Calibri" w:hint="eastAsia"/>
          <w:sz w:val="24"/>
        </w:rPr>
        <w:t>）对因病案丢失或损坏所产生的法律责任及相关医疗纠纷，承担赔偿责任</w:t>
      </w:r>
      <w:r w:rsidRPr="00337D5C">
        <w:rPr>
          <w:rFonts w:ascii="Calibri" w:hAnsi="Calibri" w:hint="eastAsia"/>
          <w:sz w:val="24"/>
        </w:rPr>
        <w:t>(</w:t>
      </w:r>
      <w:r w:rsidRPr="00337D5C">
        <w:rPr>
          <w:rFonts w:ascii="Calibri" w:hAnsi="Calibri" w:hint="eastAsia"/>
          <w:sz w:val="24"/>
        </w:rPr>
        <w:t>不限于前述基准赔偿额度</w:t>
      </w:r>
      <w:r w:rsidRPr="00337D5C">
        <w:rPr>
          <w:rFonts w:ascii="Calibri" w:hAnsi="Calibri" w:hint="eastAsia"/>
          <w:sz w:val="24"/>
        </w:rPr>
        <w:t>)</w:t>
      </w:r>
      <w:r w:rsidRPr="00337D5C">
        <w:rPr>
          <w:rFonts w:ascii="Calibri" w:hAnsi="Calibri" w:hint="eastAsia"/>
          <w:sz w:val="24"/>
        </w:rPr>
        <w:t>。</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3</w:t>
      </w:r>
      <w:r w:rsidRPr="00337D5C">
        <w:rPr>
          <w:rFonts w:ascii="Calibri" w:hAnsi="Calibri" w:hint="eastAsia"/>
          <w:sz w:val="24"/>
        </w:rPr>
        <w:t>）赔偿总金额不超过合同总金额。</w:t>
      </w:r>
    </w:p>
    <w:p w:rsidR="0015493D" w:rsidRPr="00337D5C" w:rsidRDefault="000F3CAE">
      <w:pPr>
        <w:ind w:firstLineChars="200" w:firstLine="480"/>
        <w:jc w:val="left"/>
        <w:rPr>
          <w:rFonts w:ascii="Calibri" w:hAnsi="Calibri"/>
          <w:sz w:val="24"/>
        </w:rPr>
      </w:pPr>
      <w:r w:rsidRPr="00337D5C">
        <w:rPr>
          <w:rFonts w:ascii="Calibri" w:hAnsi="Calibri" w:hint="eastAsia"/>
          <w:sz w:val="24"/>
        </w:rPr>
        <w:t>服务商</w:t>
      </w:r>
      <w:r w:rsidR="005D6D03" w:rsidRPr="00337D5C">
        <w:rPr>
          <w:rFonts w:ascii="Calibri" w:hAnsi="Calibri" w:hint="eastAsia"/>
          <w:sz w:val="24"/>
        </w:rPr>
        <w:t>未能按本项目规定的工期提供服务的</w:t>
      </w:r>
      <w:r w:rsidR="005D6D03" w:rsidRPr="00337D5C">
        <w:rPr>
          <w:rFonts w:ascii="Calibri" w:hAnsi="Calibri" w:hint="eastAsia"/>
          <w:sz w:val="24"/>
        </w:rPr>
        <w:t>(</w:t>
      </w:r>
      <w:r w:rsidR="005D6D03" w:rsidRPr="00337D5C">
        <w:rPr>
          <w:rFonts w:ascii="Calibri" w:hAnsi="Calibri" w:hint="eastAsia"/>
          <w:sz w:val="24"/>
        </w:rPr>
        <w:t>事先与采购人协商一致变更的除外</w:t>
      </w:r>
      <w:r w:rsidR="005D6D03" w:rsidRPr="00337D5C">
        <w:rPr>
          <w:rFonts w:ascii="Calibri" w:hAnsi="Calibri" w:hint="eastAsia"/>
          <w:sz w:val="24"/>
        </w:rPr>
        <w:t>)</w:t>
      </w:r>
      <w:r w:rsidR="005D6D03" w:rsidRPr="00337D5C">
        <w:rPr>
          <w:rFonts w:ascii="Calibri" w:hAnsi="Calibri" w:hint="eastAsia"/>
          <w:sz w:val="24"/>
        </w:rPr>
        <w:t>，从逾期之日起每日按本合同总价</w:t>
      </w:r>
      <w:r w:rsidR="005D6D03" w:rsidRPr="00337D5C">
        <w:rPr>
          <w:rFonts w:ascii="Calibri" w:hAnsi="Calibri" w:hint="eastAsia"/>
          <w:sz w:val="24"/>
        </w:rPr>
        <w:t>1</w:t>
      </w:r>
      <w:r w:rsidR="005D6D03" w:rsidRPr="00337D5C">
        <w:rPr>
          <w:rFonts w:ascii="Calibri" w:hAnsi="Calibri" w:hint="eastAsia"/>
          <w:sz w:val="24"/>
        </w:rPr>
        <w:t>‰的数额向我院支付违约金；逾期半个月以上的，采购人报财政监管部门处理，</w:t>
      </w:r>
      <w:r w:rsidRPr="00337D5C">
        <w:rPr>
          <w:rFonts w:ascii="Calibri" w:hAnsi="Calibri" w:hint="eastAsia"/>
          <w:sz w:val="24"/>
        </w:rPr>
        <w:t>服务商</w:t>
      </w:r>
      <w:r w:rsidR="005D6D03" w:rsidRPr="00337D5C">
        <w:rPr>
          <w:rFonts w:ascii="Calibri" w:hAnsi="Calibri" w:hint="eastAsia"/>
          <w:sz w:val="24"/>
        </w:rPr>
        <w:t>向采购人支付合同总金额</w:t>
      </w:r>
      <w:r w:rsidR="005D6D03" w:rsidRPr="00337D5C">
        <w:rPr>
          <w:rFonts w:ascii="Calibri" w:hAnsi="Calibri" w:hint="eastAsia"/>
          <w:sz w:val="24"/>
        </w:rPr>
        <w:t>5%</w:t>
      </w:r>
      <w:r w:rsidR="005D6D03" w:rsidRPr="00337D5C">
        <w:rPr>
          <w:rFonts w:ascii="Calibri" w:hAnsi="Calibri" w:hint="eastAsia"/>
          <w:sz w:val="24"/>
        </w:rPr>
        <w:t>的违约金，且由此造成的采购人经济损失由服务商承担。</w:t>
      </w:r>
    </w:p>
    <w:p w:rsidR="0015493D" w:rsidRPr="00337D5C" w:rsidRDefault="005D6D03">
      <w:pPr>
        <w:ind w:firstLineChars="200" w:firstLine="480"/>
        <w:jc w:val="left"/>
        <w:rPr>
          <w:rFonts w:ascii="华文楷体" w:eastAsia="华文楷体" w:hAnsi="华文楷体"/>
          <w:sz w:val="24"/>
        </w:rPr>
      </w:pPr>
      <w:r w:rsidRPr="00337D5C">
        <w:rPr>
          <w:rFonts w:ascii="华文楷体" w:eastAsia="华文楷体" w:hAnsi="华文楷体" w:hint="eastAsia"/>
          <w:sz w:val="24"/>
        </w:rPr>
        <w:t>（七）服务要求</w:t>
      </w:r>
    </w:p>
    <w:p w:rsidR="0015493D" w:rsidRPr="00337D5C" w:rsidRDefault="005D6D03">
      <w:pPr>
        <w:ind w:firstLineChars="200" w:firstLine="480"/>
        <w:jc w:val="left"/>
        <w:rPr>
          <w:rFonts w:ascii="Calibri" w:hAnsi="Calibri"/>
          <w:sz w:val="24"/>
        </w:rPr>
      </w:pPr>
      <w:r w:rsidRPr="00337D5C">
        <w:rPr>
          <w:rFonts w:ascii="Calibri" w:hAnsi="Calibri" w:hint="eastAsia"/>
          <w:sz w:val="24"/>
        </w:rPr>
        <w:t>1</w:t>
      </w:r>
      <w:r w:rsidRPr="00337D5C">
        <w:rPr>
          <w:rFonts w:ascii="Calibri" w:hAnsi="Calibri" w:hint="eastAsia"/>
          <w:sz w:val="24"/>
        </w:rPr>
        <w:t>、提供每天</w:t>
      </w:r>
      <w:r w:rsidRPr="00337D5C">
        <w:rPr>
          <w:rFonts w:ascii="Calibri" w:hAnsi="Calibri" w:hint="eastAsia"/>
          <w:sz w:val="24"/>
        </w:rPr>
        <w:t>24</w:t>
      </w:r>
      <w:r w:rsidRPr="00337D5C">
        <w:rPr>
          <w:rFonts w:ascii="Calibri" w:hAnsi="Calibri" w:hint="eastAsia"/>
          <w:sz w:val="24"/>
        </w:rPr>
        <w:t>小时的不间断技术支持服务，为采购人提供电话及现场技术支持服务，全方位响应需求。</w:t>
      </w:r>
    </w:p>
    <w:p w:rsidR="0015493D" w:rsidRPr="00337D5C" w:rsidRDefault="005D6D03">
      <w:pPr>
        <w:ind w:firstLineChars="200" w:firstLine="480"/>
        <w:jc w:val="left"/>
        <w:rPr>
          <w:rFonts w:ascii="华文楷体" w:eastAsia="华文楷体" w:hAnsi="华文楷体"/>
          <w:sz w:val="24"/>
        </w:rPr>
      </w:pPr>
      <w:r w:rsidRPr="00337D5C">
        <w:rPr>
          <w:rFonts w:ascii="华文楷体" w:eastAsia="华文楷体" w:hAnsi="华文楷体" w:hint="eastAsia"/>
          <w:sz w:val="24"/>
        </w:rPr>
        <w:t>（八）服务期（工期）</w:t>
      </w:r>
    </w:p>
    <w:p w:rsidR="0015493D" w:rsidRPr="00337D5C" w:rsidRDefault="005D6D03">
      <w:pPr>
        <w:ind w:firstLineChars="200" w:firstLine="480"/>
        <w:jc w:val="left"/>
        <w:rPr>
          <w:rFonts w:ascii="Calibri" w:hAnsi="Calibri"/>
          <w:sz w:val="24"/>
        </w:rPr>
      </w:pPr>
      <w:r w:rsidRPr="00337D5C">
        <w:rPr>
          <w:rFonts w:ascii="Calibri" w:hAnsi="Calibri" w:hint="eastAsia"/>
          <w:sz w:val="24"/>
        </w:rPr>
        <w:t>服务期（工期）：</w:t>
      </w:r>
      <w:r w:rsidRPr="00337D5C">
        <w:rPr>
          <w:rFonts w:ascii="Calibri" w:hAnsi="Calibri" w:hint="eastAsia"/>
          <w:sz w:val="24"/>
        </w:rPr>
        <w:t>3</w:t>
      </w:r>
      <w:r w:rsidRPr="00337D5C">
        <w:rPr>
          <w:rFonts w:ascii="Calibri" w:hAnsi="Calibri" w:hint="eastAsia"/>
          <w:sz w:val="24"/>
        </w:rPr>
        <w:t>年。</w:t>
      </w:r>
    </w:p>
    <w:p w:rsidR="0015493D" w:rsidRPr="00337D5C" w:rsidRDefault="000D1DCB" w:rsidP="000D1DCB">
      <w:pPr>
        <w:ind w:firstLineChars="200" w:firstLine="480"/>
        <w:jc w:val="left"/>
        <w:rPr>
          <w:rFonts w:ascii="华文楷体" w:eastAsia="华文楷体" w:hAnsi="华文楷体"/>
          <w:sz w:val="24"/>
        </w:rPr>
      </w:pPr>
      <w:r w:rsidRPr="00337D5C">
        <w:rPr>
          <w:rFonts w:ascii="华文楷体" w:eastAsia="华文楷体" w:hAnsi="华文楷体" w:hint="eastAsia"/>
          <w:sz w:val="24"/>
        </w:rPr>
        <w:lastRenderedPageBreak/>
        <w:t>（九）</w:t>
      </w:r>
      <w:r w:rsidR="005D6D03" w:rsidRPr="00337D5C">
        <w:rPr>
          <w:rFonts w:ascii="华文楷体" w:eastAsia="华文楷体" w:hAnsi="华文楷体" w:hint="eastAsia"/>
          <w:sz w:val="24"/>
        </w:rPr>
        <w:t>服务需求</w:t>
      </w:r>
    </w:p>
    <w:p w:rsidR="006A6109" w:rsidRPr="00337D5C" w:rsidRDefault="006A6109" w:rsidP="006A6109">
      <w:pPr>
        <w:ind w:firstLineChars="200" w:firstLine="480"/>
        <w:jc w:val="left"/>
        <w:rPr>
          <w:rFonts w:ascii="Calibri" w:hAnsi="Calibri"/>
          <w:sz w:val="24"/>
        </w:rPr>
      </w:pPr>
      <w:r w:rsidRPr="00337D5C">
        <w:rPr>
          <w:rFonts w:ascii="Calibri" w:hAnsi="Calibri" w:hint="eastAsia"/>
          <w:sz w:val="24"/>
        </w:rPr>
        <w:t>1</w:t>
      </w:r>
      <w:r w:rsidRPr="00337D5C">
        <w:rPr>
          <w:rFonts w:ascii="Calibri" w:hAnsi="Calibri" w:hint="eastAsia"/>
          <w:sz w:val="24"/>
        </w:rPr>
        <w:t>、报价要求：</w:t>
      </w:r>
    </w:p>
    <w:p w:rsidR="006A6109" w:rsidRPr="00337D5C" w:rsidRDefault="006A6109" w:rsidP="006A6109">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1</w:t>
      </w:r>
      <w:r w:rsidRPr="00337D5C">
        <w:rPr>
          <w:rFonts w:ascii="Calibri" w:hAnsi="Calibri" w:hint="eastAsia"/>
          <w:sz w:val="24"/>
        </w:rPr>
        <w:t>）报价方式：本项目采用总价形式进行报价。</w:t>
      </w:r>
    </w:p>
    <w:p w:rsidR="006A6109" w:rsidRPr="00337D5C" w:rsidRDefault="006A6109" w:rsidP="006A6109">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2</w:t>
      </w:r>
      <w:r w:rsidRPr="00337D5C">
        <w:rPr>
          <w:rFonts w:ascii="Calibri" w:hAnsi="Calibri" w:hint="eastAsia"/>
          <w:sz w:val="24"/>
        </w:rPr>
        <w:t>）</w:t>
      </w:r>
      <w:r w:rsidR="000F3CAE" w:rsidRPr="00337D5C">
        <w:rPr>
          <w:rFonts w:ascii="Calibri" w:hAnsi="Calibri" w:hint="eastAsia"/>
          <w:sz w:val="24"/>
        </w:rPr>
        <w:t>服务商</w:t>
      </w:r>
      <w:r w:rsidRPr="00337D5C">
        <w:rPr>
          <w:rFonts w:ascii="Calibri" w:hAnsi="Calibri" w:hint="eastAsia"/>
          <w:sz w:val="24"/>
        </w:rPr>
        <w:t>报价包括为完成本次采购项目规定工作内容所承担的一切本身和不可或缺的所有工作开支、利润、税金、政策性文件规定及合同包含的所有风险、责任等各项费用。</w:t>
      </w:r>
    </w:p>
    <w:p w:rsidR="0015493D" w:rsidRPr="00337D5C" w:rsidRDefault="006A6109">
      <w:pPr>
        <w:ind w:firstLineChars="200" w:firstLine="480"/>
        <w:jc w:val="left"/>
        <w:rPr>
          <w:rFonts w:ascii="Calibri" w:hAnsi="Calibri"/>
          <w:sz w:val="24"/>
        </w:rPr>
      </w:pPr>
      <w:r w:rsidRPr="00337D5C">
        <w:rPr>
          <w:rFonts w:ascii="Calibri" w:hAnsi="Calibri" w:hint="eastAsia"/>
          <w:sz w:val="24"/>
        </w:rPr>
        <w:t>2</w:t>
      </w:r>
      <w:r w:rsidR="005D6D03" w:rsidRPr="00337D5C">
        <w:rPr>
          <w:rFonts w:ascii="Calibri" w:hAnsi="Calibri" w:hint="eastAsia"/>
          <w:sz w:val="24"/>
        </w:rPr>
        <w:t>、验收要求：</w:t>
      </w:r>
    </w:p>
    <w:p w:rsidR="0015493D" w:rsidRPr="00337D5C" w:rsidRDefault="005D6D03">
      <w:pPr>
        <w:ind w:firstLineChars="200" w:firstLine="480"/>
        <w:jc w:val="left"/>
        <w:rPr>
          <w:rFonts w:ascii="Calibri" w:hAnsi="Calibri"/>
          <w:sz w:val="24"/>
        </w:rPr>
      </w:pPr>
      <w:r w:rsidRPr="00337D5C">
        <w:rPr>
          <w:rFonts w:ascii="Calibri" w:hAnsi="Calibri" w:hint="eastAsia"/>
          <w:sz w:val="24"/>
          <w:lang w:val="zh-CN"/>
        </w:rPr>
        <w:t>需符合国家有关法律法规的要求，并配合采购人报批和有关部门审查，验收由采购人组织相关部门验收。</w:t>
      </w:r>
    </w:p>
    <w:p w:rsidR="0015493D" w:rsidRPr="00337D5C" w:rsidRDefault="00CC0117">
      <w:pPr>
        <w:ind w:firstLineChars="200" w:firstLine="480"/>
        <w:jc w:val="left"/>
        <w:rPr>
          <w:rFonts w:ascii="Calibri" w:hAnsi="Calibri"/>
          <w:sz w:val="24"/>
        </w:rPr>
      </w:pPr>
      <w:r w:rsidRPr="00337D5C">
        <w:rPr>
          <w:rFonts w:ascii="Calibri" w:hAnsi="Calibri" w:hint="eastAsia"/>
          <w:sz w:val="24"/>
        </w:rPr>
        <w:t>2</w:t>
      </w:r>
      <w:r w:rsidR="005D6D03" w:rsidRPr="00337D5C">
        <w:rPr>
          <w:rFonts w:ascii="Calibri" w:hAnsi="Calibri" w:hint="eastAsia"/>
          <w:sz w:val="24"/>
        </w:rPr>
        <w:t>、售后服务</w:t>
      </w:r>
      <w:r w:rsidR="005D6D03" w:rsidRPr="00337D5C">
        <w:rPr>
          <w:rFonts w:ascii="Calibri" w:hAnsi="Calibri" w:hint="eastAsia"/>
          <w:sz w:val="24"/>
        </w:rPr>
        <w:t>/</w:t>
      </w:r>
      <w:r w:rsidR="005D6D03" w:rsidRPr="00337D5C">
        <w:rPr>
          <w:rFonts w:ascii="Calibri" w:hAnsi="Calibri" w:hint="eastAsia"/>
          <w:sz w:val="24"/>
        </w:rPr>
        <w:t>后续服务要求：</w:t>
      </w:r>
    </w:p>
    <w:p w:rsidR="0015493D" w:rsidRPr="00337D5C" w:rsidRDefault="005D6D03">
      <w:pPr>
        <w:ind w:firstLineChars="200" w:firstLine="480"/>
        <w:jc w:val="left"/>
        <w:rPr>
          <w:rFonts w:ascii="Calibri" w:hAnsi="Calibri"/>
          <w:sz w:val="24"/>
          <w:lang w:val="zh-CN"/>
        </w:rPr>
      </w:pPr>
      <w:r w:rsidRPr="00337D5C">
        <w:rPr>
          <w:rFonts w:ascii="Calibri" w:hAnsi="Calibri" w:hint="eastAsia"/>
          <w:sz w:val="24"/>
        </w:rPr>
        <w:t>（</w:t>
      </w:r>
      <w:r w:rsidRPr="00337D5C">
        <w:rPr>
          <w:rFonts w:ascii="Calibri" w:hAnsi="Calibri" w:hint="eastAsia"/>
          <w:sz w:val="24"/>
        </w:rPr>
        <w:t>1</w:t>
      </w:r>
      <w:r w:rsidRPr="00337D5C">
        <w:rPr>
          <w:rFonts w:ascii="Calibri" w:hAnsi="Calibri" w:hint="eastAsia"/>
          <w:sz w:val="24"/>
        </w:rPr>
        <w:t>）质保期（售后服务期）：</w:t>
      </w:r>
      <w:r w:rsidRPr="00337D5C">
        <w:rPr>
          <w:rFonts w:ascii="Calibri" w:hAnsi="Calibri" w:hint="eastAsia"/>
          <w:sz w:val="24"/>
          <w:lang w:val="zh-CN"/>
        </w:rPr>
        <w:t>免费质保期</w:t>
      </w:r>
      <w:r w:rsidR="000F3CAE" w:rsidRPr="00337D5C">
        <w:rPr>
          <w:rFonts w:ascii="Calibri" w:hAnsi="Calibri" w:hint="eastAsia"/>
          <w:sz w:val="24"/>
          <w:lang w:val="zh-CN"/>
        </w:rPr>
        <w:t>限</w:t>
      </w:r>
      <w:r w:rsidRPr="00337D5C">
        <w:rPr>
          <w:rFonts w:ascii="Calibri" w:hAnsi="Calibri" w:hint="eastAsia"/>
          <w:sz w:val="24"/>
          <w:lang w:val="zh-CN"/>
        </w:rPr>
        <w:t>（售后服务期）不低于</w:t>
      </w:r>
      <w:r w:rsidRPr="00337D5C">
        <w:rPr>
          <w:rFonts w:ascii="Calibri" w:hAnsi="Calibri" w:hint="eastAsia"/>
          <w:sz w:val="24"/>
          <w:lang w:val="zh-CN"/>
        </w:rPr>
        <w:t>3</w:t>
      </w:r>
      <w:r w:rsidRPr="00337D5C">
        <w:rPr>
          <w:rFonts w:ascii="Calibri" w:hAnsi="Calibri" w:hint="eastAsia"/>
          <w:sz w:val="24"/>
          <w:lang w:val="zh-CN"/>
        </w:rPr>
        <w:t>年，并提供软件的终身免费升级服务。</w:t>
      </w:r>
      <w:bookmarkStart w:id="1" w:name="_GoBack"/>
      <w:bookmarkEnd w:id="1"/>
    </w:p>
    <w:p w:rsidR="0015493D" w:rsidRPr="00337D5C" w:rsidRDefault="005D6D03">
      <w:pPr>
        <w:ind w:firstLineChars="200" w:firstLine="480"/>
        <w:jc w:val="left"/>
        <w:rPr>
          <w:rFonts w:ascii="Calibri" w:hAnsi="Calibri"/>
          <w:sz w:val="24"/>
          <w:lang w:val="zh-CN"/>
        </w:rPr>
      </w:pPr>
      <w:r w:rsidRPr="00337D5C">
        <w:rPr>
          <w:rFonts w:ascii="Calibri" w:hAnsi="Calibri" w:hint="eastAsia"/>
          <w:sz w:val="24"/>
        </w:rPr>
        <w:t>1</w:t>
      </w:r>
      <w:r w:rsidRPr="00337D5C">
        <w:rPr>
          <w:rFonts w:ascii="Calibri" w:hAnsi="Calibri" w:hint="eastAsia"/>
          <w:sz w:val="24"/>
        </w:rPr>
        <w:t>）</w:t>
      </w:r>
      <w:r w:rsidR="00F44F9B" w:rsidRPr="00337D5C">
        <w:rPr>
          <w:rFonts w:ascii="Calibri" w:hAnsi="Calibri" w:hint="eastAsia"/>
          <w:sz w:val="24"/>
        </w:rPr>
        <w:t>服务商</w:t>
      </w:r>
      <w:r w:rsidRPr="00337D5C">
        <w:rPr>
          <w:rFonts w:ascii="Calibri" w:hAnsi="Calibri" w:hint="eastAsia"/>
          <w:sz w:val="24"/>
          <w:lang w:val="zh-CN"/>
        </w:rPr>
        <w:t>在</w:t>
      </w:r>
      <w:r w:rsidR="00F44F9B" w:rsidRPr="00337D5C">
        <w:rPr>
          <w:rFonts w:ascii="Calibri" w:hAnsi="Calibri" w:hint="eastAsia"/>
          <w:sz w:val="24"/>
        </w:rPr>
        <w:t>项目市场调研材料</w:t>
      </w:r>
      <w:r w:rsidRPr="00337D5C">
        <w:rPr>
          <w:rFonts w:ascii="Calibri" w:hAnsi="Calibri" w:hint="eastAsia"/>
          <w:sz w:val="24"/>
          <w:lang w:val="zh-CN"/>
        </w:rPr>
        <w:t>中应提供详细的售后服务承诺书，并加盖</w:t>
      </w:r>
      <w:r w:rsidR="00F44F9B" w:rsidRPr="00337D5C">
        <w:rPr>
          <w:rFonts w:ascii="Calibri" w:hAnsi="Calibri" w:hint="eastAsia"/>
          <w:sz w:val="24"/>
          <w:lang w:val="zh-CN"/>
        </w:rPr>
        <w:t>服务商</w:t>
      </w:r>
      <w:r w:rsidRPr="00337D5C">
        <w:rPr>
          <w:rFonts w:ascii="Calibri" w:hAnsi="Calibri" w:hint="eastAsia"/>
          <w:sz w:val="24"/>
          <w:lang w:val="zh-CN"/>
        </w:rPr>
        <w:t>单位公章；</w:t>
      </w:r>
    </w:p>
    <w:p w:rsidR="0015493D" w:rsidRPr="00337D5C" w:rsidRDefault="005D6D03">
      <w:pPr>
        <w:ind w:firstLineChars="200" w:firstLine="480"/>
        <w:jc w:val="left"/>
        <w:rPr>
          <w:rFonts w:ascii="Calibri" w:hAnsi="Calibri"/>
          <w:sz w:val="24"/>
          <w:lang w:val="zh-CN"/>
        </w:rPr>
      </w:pPr>
      <w:r w:rsidRPr="00337D5C">
        <w:rPr>
          <w:rFonts w:ascii="Calibri" w:hAnsi="Calibri" w:hint="eastAsia"/>
          <w:sz w:val="24"/>
        </w:rPr>
        <w:t>2</w:t>
      </w:r>
      <w:r w:rsidRPr="00337D5C">
        <w:rPr>
          <w:rFonts w:ascii="Calibri" w:hAnsi="Calibri" w:hint="eastAsia"/>
          <w:sz w:val="24"/>
        </w:rPr>
        <w:t>）</w:t>
      </w:r>
      <w:r w:rsidRPr="00337D5C">
        <w:rPr>
          <w:rFonts w:ascii="Calibri" w:hAnsi="Calibri" w:hint="eastAsia"/>
          <w:sz w:val="24"/>
          <w:lang w:val="zh-CN"/>
        </w:rPr>
        <w:t>项目由</w:t>
      </w:r>
      <w:r w:rsidR="00E77525" w:rsidRPr="00337D5C">
        <w:rPr>
          <w:rFonts w:ascii="Calibri" w:hAnsi="Calibri" w:hint="eastAsia"/>
          <w:sz w:val="24"/>
        </w:rPr>
        <w:t>成交人</w:t>
      </w:r>
      <w:r w:rsidRPr="00337D5C">
        <w:rPr>
          <w:rFonts w:ascii="Calibri" w:hAnsi="Calibri" w:hint="eastAsia"/>
          <w:sz w:val="24"/>
          <w:lang w:val="zh-CN"/>
        </w:rPr>
        <w:t>审查通过后进入售后服务期，售后服务内容要求主要包括技术支持等；</w:t>
      </w:r>
    </w:p>
    <w:p w:rsidR="0015493D" w:rsidRPr="00337D5C" w:rsidRDefault="005D6D03">
      <w:pPr>
        <w:ind w:firstLineChars="200" w:firstLine="480"/>
        <w:jc w:val="left"/>
        <w:rPr>
          <w:rFonts w:ascii="Calibri" w:hAnsi="Calibri"/>
          <w:sz w:val="24"/>
          <w:lang w:val="zh-CN"/>
        </w:rPr>
      </w:pPr>
      <w:r w:rsidRPr="00337D5C">
        <w:rPr>
          <w:rFonts w:ascii="Calibri" w:hAnsi="Calibri" w:hint="eastAsia"/>
          <w:sz w:val="24"/>
        </w:rPr>
        <w:t>3</w:t>
      </w:r>
      <w:r w:rsidRPr="00337D5C">
        <w:rPr>
          <w:rFonts w:ascii="Calibri" w:hAnsi="Calibri" w:hint="eastAsia"/>
          <w:sz w:val="24"/>
        </w:rPr>
        <w:t>）</w:t>
      </w:r>
      <w:r w:rsidRPr="00337D5C">
        <w:rPr>
          <w:rFonts w:ascii="Calibri" w:hAnsi="Calibri" w:hint="eastAsia"/>
          <w:sz w:val="24"/>
          <w:lang w:val="zh-CN"/>
        </w:rPr>
        <w:t>故障报修的响应时间：</w:t>
      </w:r>
      <w:r w:rsidR="00F44F9B" w:rsidRPr="00337D5C">
        <w:rPr>
          <w:rFonts w:ascii="Calibri" w:hAnsi="Calibri" w:hint="eastAsia"/>
          <w:sz w:val="24"/>
        </w:rPr>
        <w:t>服务商</w:t>
      </w:r>
      <w:r w:rsidRPr="00337D5C">
        <w:rPr>
          <w:rFonts w:ascii="Calibri" w:hAnsi="Calibri" w:hint="eastAsia"/>
          <w:sz w:val="24"/>
          <w:lang w:val="zh-CN"/>
        </w:rPr>
        <w:t>提供</w:t>
      </w:r>
      <w:r w:rsidRPr="00337D5C">
        <w:rPr>
          <w:rFonts w:ascii="Calibri" w:hAnsi="Calibri" w:hint="eastAsia"/>
          <w:sz w:val="24"/>
          <w:lang w:val="zh-CN"/>
        </w:rPr>
        <w:t>7*24</w:t>
      </w:r>
      <w:r w:rsidRPr="00337D5C">
        <w:rPr>
          <w:rFonts w:ascii="Calibri" w:hAnsi="Calibri" w:hint="eastAsia"/>
          <w:sz w:val="24"/>
          <w:lang w:val="zh-CN"/>
        </w:rPr>
        <w:t>小时的报障热线；工作时间内的报障立即进行远程处理，非工作时间内的报障</w:t>
      </w:r>
      <w:r w:rsidRPr="00337D5C">
        <w:rPr>
          <w:rFonts w:ascii="Calibri" w:hAnsi="Calibri" w:hint="eastAsia"/>
          <w:sz w:val="24"/>
          <w:lang w:val="zh-CN"/>
        </w:rPr>
        <w:t>2</w:t>
      </w:r>
      <w:r w:rsidRPr="00337D5C">
        <w:rPr>
          <w:rFonts w:ascii="Calibri" w:hAnsi="Calibri" w:hint="eastAsia"/>
          <w:sz w:val="24"/>
          <w:lang w:val="zh-CN"/>
        </w:rPr>
        <w:t>小时内响应处理；若远程处理无法解决的故障，</w:t>
      </w:r>
      <w:r w:rsidR="00F44F9B" w:rsidRPr="00337D5C">
        <w:rPr>
          <w:rFonts w:ascii="Calibri" w:hAnsi="Calibri" w:hint="eastAsia"/>
          <w:sz w:val="24"/>
          <w:lang w:val="zh-CN"/>
        </w:rPr>
        <w:t>服务商</w:t>
      </w:r>
      <w:r w:rsidRPr="00337D5C">
        <w:rPr>
          <w:rFonts w:ascii="Calibri" w:hAnsi="Calibri" w:hint="eastAsia"/>
          <w:sz w:val="24"/>
          <w:lang w:val="zh-CN"/>
        </w:rPr>
        <w:t>派工程师</w:t>
      </w:r>
      <w:r w:rsidRPr="00337D5C">
        <w:rPr>
          <w:rFonts w:ascii="Calibri" w:hAnsi="Calibri" w:hint="eastAsia"/>
          <w:sz w:val="24"/>
          <w:lang w:val="zh-CN"/>
        </w:rPr>
        <w:t>6</w:t>
      </w:r>
      <w:r w:rsidRPr="00337D5C">
        <w:rPr>
          <w:rFonts w:ascii="Calibri" w:hAnsi="Calibri" w:hint="eastAsia"/>
          <w:sz w:val="24"/>
          <w:lang w:val="zh-CN"/>
        </w:rPr>
        <w:t>小时内到达现场进行处理。在收到医院应急服务要求后需及时做出应急服务响应。技术支持与售后服务，不额外收取费用。</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2</w:t>
      </w:r>
      <w:r w:rsidRPr="00337D5C">
        <w:rPr>
          <w:rFonts w:ascii="Calibri" w:hAnsi="Calibri" w:hint="eastAsia"/>
          <w:sz w:val="24"/>
        </w:rPr>
        <w:t>）技术支持服务包括包含以下内容：</w:t>
      </w:r>
    </w:p>
    <w:p w:rsidR="0015493D" w:rsidRPr="00337D5C" w:rsidRDefault="005D6D03">
      <w:pPr>
        <w:ind w:firstLineChars="200" w:firstLine="480"/>
        <w:jc w:val="left"/>
        <w:rPr>
          <w:rFonts w:ascii="Calibri" w:hAnsi="Calibri"/>
          <w:sz w:val="24"/>
        </w:rPr>
      </w:pPr>
      <w:r w:rsidRPr="00337D5C">
        <w:rPr>
          <w:rFonts w:ascii="Calibri" w:hAnsi="Calibri" w:hint="eastAsia"/>
          <w:sz w:val="24"/>
        </w:rPr>
        <w:t>1</w:t>
      </w:r>
      <w:r w:rsidRPr="00337D5C">
        <w:rPr>
          <w:rFonts w:ascii="Calibri" w:hAnsi="Calibri" w:hint="eastAsia"/>
          <w:sz w:val="24"/>
        </w:rPr>
        <w:t>）专员支持服务：安排专业技术人员为本项目售后技术支持，并提供其联系手机、电话、传真、</w:t>
      </w:r>
      <w:r w:rsidRPr="00337D5C">
        <w:rPr>
          <w:rFonts w:ascii="Calibri" w:hAnsi="Calibri" w:hint="eastAsia"/>
          <w:sz w:val="24"/>
        </w:rPr>
        <w:t>Email</w:t>
      </w:r>
      <w:r w:rsidRPr="00337D5C">
        <w:rPr>
          <w:rFonts w:ascii="Calibri" w:hAnsi="Calibri" w:hint="eastAsia"/>
          <w:sz w:val="24"/>
        </w:rPr>
        <w:t>；保证采购人在工作日内能及时联系到专业技术人员；如人员需要调整应及时通知采购人；</w:t>
      </w:r>
    </w:p>
    <w:p w:rsidR="0015493D" w:rsidRPr="00337D5C" w:rsidRDefault="005D6D03">
      <w:pPr>
        <w:ind w:firstLineChars="200" w:firstLine="480"/>
        <w:jc w:val="left"/>
        <w:rPr>
          <w:rFonts w:ascii="Calibri" w:hAnsi="Calibri"/>
          <w:sz w:val="24"/>
        </w:rPr>
      </w:pPr>
      <w:r w:rsidRPr="00337D5C">
        <w:rPr>
          <w:rFonts w:ascii="Calibri" w:hAnsi="Calibri" w:hint="eastAsia"/>
          <w:sz w:val="24"/>
        </w:rPr>
        <w:t>2</w:t>
      </w:r>
      <w:r w:rsidRPr="00337D5C">
        <w:rPr>
          <w:rFonts w:ascii="Calibri" w:hAnsi="Calibri" w:hint="eastAsia"/>
          <w:sz w:val="24"/>
        </w:rPr>
        <w:t>）审查支持服务：</w:t>
      </w:r>
      <w:r w:rsidR="00933009" w:rsidRPr="00337D5C">
        <w:rPr>
          <w:rFonts w:ascii="Calibri" w:hAnsi="Calibri" w:hint="eastAsia"/>
          <w:sz w:val="24"/>
        </w:rPr>
        <w:t>服务商</w:t>
      </w:r>
      <w:r w:rsidRPr="00337D5C">
        <w:rPr>
          <w:rFonts w:ascii="Calibri" w:hAnsi="Calibri" w:hint="eastAsia"/>
          <w:sz w:val="24"/>
        </w:rPr>
        <w:t>应配合采购人进行与本项目相关的技术审查工作，并提供专业技术意见。</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3</w:t>
      </w:r>
      <w:r w:rsidRPr="00337D5C">
        <w:rPr>
          <w:rFonts w:ascii="Calibri" w:hAnsi="Calibri" w:hint="eastAsia"/>
          <w:sz w:val="24"/>
        </w:rPr>
        <w:t>）维护要求：在售后服务期限内提供数据更新、相关咨询、协调和项目审查等技术支持。</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4</w:t>
      </w:r>
      <w:r w:rsidRPr="00337D5C">
        <w:rPr>
          <w:rFonts w:ascii="Calibri" w:hAnsi="Calibri" w:hint="eastAsia"/>
          <w:sz w:val="24"/>
        </w:rPr>
        <w:t>）技术培训要求：</w:t>
      </w:r>
      <w:r w:rsidR="00933009" w:rsidRPr="00337D5C">
        <w:rPr>
          <w:rFonts w:ascii="Calibri" w:hAnsi="Calibri" w:hint="eastAsia"/>
          <w:sz w:val="24"/>
        </w:rPr>
        <w:t>服务商</w:t>
      </w:r>
      <w:r w:rsidRPr="00337D5C">
        <w:rPr>
          <w:rFonts w:ascii="Calibri" w:hAnsi="Calibri" w:hint="eastAsia"/>
          <w:sz w:val="24"/>
        </w:rPr>
        <w:t>应按采购人需求，对采购人的相关技术人员进行技术培训，使采购人能全面掌握软件操作。</w:t>
      </w:r>
    </w:p>
    <w:p w:rsidR="0015493D" w:rsidRPr="00337D5C" w:rsidRDefault="00CC0117">
      <w:pPr>
        <w:ind w:firstLineChars="200" w:firstLine="480"/>
        <w:jc w:val="left"/>
        <w:rPr>
          <w:rFonts w:ascii="Calibri" w:hAnsi="Calibri"/>
          <w:sz w:val="24"/>
        </w:rPr>
      </w:pPr>
      <w:r w:rsidRPr="00337D5C">
        <w:rPr>
          <w:rFonts w:ascii="Calibri" w:hAnsi="Calibri" w:hint="eastAsia"/>
          <w:sz w:val="24"/>
        </w:rPr>
        <w:t>3</w:t>
      </w:r>
      <w:r w:rsidR="005D6D03" w:rsidRPr="00337D5C">
        <w:rPr>
          <w:rFonts w:ascii="Calibri" w:hAnsi="Calibri" w:hint="eastAsia"/>
          <w:sz w:val="24"/>
        </w:rPr>
        <w:t>、其它要求：</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1</w:t>
      </w:r>
      <w:r w:rsidRPr="00337D5C">
        <w:rPr>
          <w:rFonts w:ascii="Calibri" w:hAnsi="Calibri" w:hint="eastAsia"/>
          <w:sz w:val="24"/>
        </w:rPr>
        <w:t>）必须服从项目工作安排，按期完成任务。</w:t>
      </w:r>
      <w:r w:rsidR="00933009" w:rsidRPr="00337D5C">
        <w:rPr>
          <w:rFonts w:ascii="Calibri" w:hAnsi="Calibri" w:hint="eastAsia"/>
          <w:sz w:val="24"/>
        </w:rPr>
        <w:t>服务商</w:t>
      </w:r>
      <w:r w:rsidRPr="00337D5C">
        <w:rPr>
          <w:rFonts w:ascii="Calibri" w:hAnsi="Calibri" w:hint="eastAsia"/>
          <w:sz w:val="24"/>
        </w:rPr>
        <w:t>接受任务后，应将加工人员名单报采购人备案。</w:t>
      </w:r>
    </w:p>
    <w:p w:rsidR="0015493D" w:rsidRPr="00337D5C" w:rsidRDefault="005D6D03">
      <w:pPr>
        <w:ind w:firstLineChars="200" w:firstLine="480"/>
        <w:jc w:val="left"/>
        <w:rPr>
          <w:rFonts w:ascii="Calibri" w:hAnsi="Calibri"/>
          <w:sz w:val="24"/>
        </w:rPr>
      </w:pPr>
      <w:r w:rsidRPr="00337D5C">
        <w:rPr>
          <w:rFonts w:ascii="Calibri" w:hAnsi="Calibri" w:hint="eastAsia"/>
          <w:sz w:val="24"/>
        </w:rPr>
        <w:t>（</w:t>
      </w:r>
      <w:r w:rsidRPr="00337D5C">
        <w:rPr>
          <w:rFonts w:ascii="Calibri" w:hAnsi="Calibri" w:hint="eastAsia"/>
          <w:sz w:val="24"/>
        </w:rPr>
        <w:t>2</w:t>
      </w:r>
      <w:r w:rsidRPr="00337D5C">
        <w:rPr>
          <w:rFonts w:ascii="Calibri" w:hAnsi="Calibri" w:hint="eastAsia"/>
          <w:sz w:val="24"/>
        </w:rPr>
        <w:t>）坚持客观、科学、公正的原则，依法依规开展本项目工作，对工作情况、成果的真实性、合理性、准确性负责。</w:t>
      </w:r>
    </w:p>
    <w:p w:rsidR="0015493D" w:rsidRDefault="005D6D03">
      <w:pPr>
        <w:ind w:firstLineChars="200" w:firstLine="480"/>
        <w:rPr>
          <w:sz w:val="24"/>
        </w:rPr>
      </w:pPr>
      <w:r w:rsidRPr="00337D5C">
        <w:rPr>
          <w:rFonts w:ascii="Calibri" w:hAnsi="Calibri" w:hint="eastAsia"/>
          <w:sz w:val="24"/>
        </w:rPr>
        <w:t>（</w:t>
      </w:r>
      <w:r w:rsidRPr="00337D5C">
        <w:rPr>
          <w:rFonts w:ascii="Calibri" w:hAnsi="Calibri" w:hint="eastAsia"/>
          <w:sz w:val="24"/>
        </w:rPr>
        <w:t>3</w:t>
      </w:r>
      <w:r w:rsidRPr="00337D5C">
        <w:rPr>
          <w:rFonts w:ascii="Calibri" w:hAnsi="Calibri" w:hint="eastAsia"/>
          <w:sz w:val="24"/>
        </w:rPr>
        <w:t>）工作中发现的问题及时向采购人反映。</w:t>
      </w:r>
    </w:p>
    <w:p w:rsidR="0015493D" w:rsidRDefault="0015493D">
      <w:pPr>
        <w:pStyle w:val="z"/>
        <w:ind w:firstLineChars="0" w:firstLine="0"/>
        <w:rPr>
          <w:rFonts w:ascii="Calibri" w:eastAsia="宋体" w:hAnsi="Calibri" w:cs="Times New Roman"/>
          <w:sz w:val="24"/>
        </w:rPr>
      </w:pPr>
    </w:p>
    <w:sectPr w:rsidR="0015493D" w:rsidSect="0015493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F9D" w:rsidRDefault="004E2F9D" w:rsidP="001D70D3">
      <w:r>
        <w:separator/>
      </w:r>
    </w:p>
  </w:endnote>
  <w:endnote w:type="continuationSeparator" w:id="1">
    <w:p w:rsidR="004E2F9D" w:rsidRDefault="004E2F9D" w:rsidP="001D7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F9D" w:rsidRDefault="004E2F9D" w:rsidP="001D70D3">
      <w:r>
        <w:separator/>
      </w:r>
    </w:p>
  </w:footnote>
  <w:footnote w:type="continuationSeparator" w:id="1">
    <w:p w:rsidR="004E2F9D" w:rsidRDefault="004E2F9D" w:rsidP="001D7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1F1B"/>
    <w:multiLevelType w:val="multilevel"/>
    <w:tmpl w:val="24AC1F1B"/>
    <w:lvl w:ilvl="0">
      <w:start w:val="1"/>
      <w:numFmt w:val="decimal"/>
      <w:suff w:val="nothing"/>
      <w:lvlText w:val="%1、"/>
      <w:lvlJc w:val="left"/>
      <w:pPr>
        <w:ind w:left="420" w:hanging="420"/>
      </w:pPr>
      <w:rPr>
        <w:rFonts w:hint="eastAsia"/>
      </w:rPr>
    </w:lvl>
    <w:lvl w:ilvl="1">
      <w:start w:val="1"/>
      <w:numFmt w:val="decimal"/>
      <w:suff w:val="nothing"/>
      <w:lvlText w:val="（%2）"/>
      <w:lvlJc w:val="left"/>
      <w:pPr>
        <w:ind w:left="1130" w:hanging="420"/>
      </w:pPr>
      <w:rPr>
        <w:rFonts w:hint="eastAsia"/>
        <w:lang w:val="en-US"/>
      </w:rPr>
    </w:lvl>
    <w:lvl w:ilvl="2">
      <w:start w:val="1"/>
      <w:numFmt w:val="decimal"/>
      <w:suff w:val="nothing"/>
      <w:lvlText w:val="%3."/>
      <w:lvlJc w:val="left"/>
      <w:pPr>
        <w:ind w:left="1627" w:hanging="360"/>
      </w:pPr>
      <w:rPr>
        <w:rFonts w:ascii="宋体" w:eastAsia="宋体" w:hAnsi="宋体" w:hint="default"/>
      </w:rPr>
    </w:lvl>
    <w:lvl w:ilvl="3">
      <w:start w:val="1"/>
      <w:numFmt w:val="decimal"/>
      <w:lvlText w:val="%4."/>
      <w:lvlJc w:val="left"/>
      <w:pPr>
        <w:ind w:left="2107" w:hanging="420"/>
      </w:pPr>
    </w:lvl>
    <w:lvl w:ilvl="4">
      <w:start w:val="1"/>
      <w:numFmt w:val="lowerLetter"/>
      <w:lvlText w:val="%5)"/>
      <w:lvlJc w:val="left"/>
      <w:pPr>
        <w:ind w:left="2527" w:hanging="420"/>
      </w:pPr>
    </w:lvl>
    <w:lvl w:ilvl="5">
      <w:start w:val="1"/>
      <w:numFmt w:val="lowerRoman"/>
      <w:lvlText w:val="%6."/>
      <w:lvlJc w:val="right"/>
      <w:pPr>
        <w:ind w:left="2947" w:hanging="420"/>
      </w:pPr>
    </w:lvl>
    <w:lvl w:ilvl="6">
      <w:start w:val="1"/>
      <w:numFmt w:val="decimal"/>
      <w:lvlText w:val="%7."/>
      <w:lvlJc w:val="left"/>
      <w:pPr>
        <w:ind w:left="3367" w:hanging="420"/>
      </w:pPr>
    </w:lvl>
    <w:lvl w:ilvl="7">
      <w:start w:val="1"/>
      <w:numFmt w:val="lowerLetter"/>
      <w:lvlText w:val="%8)"/>
      <w:lvlJc w:val="left"/>
      <w:pPr>
        <w:ind w:left="3787" w:hanging="420"/>
      </w:pPr>
    </w:lvl>
    <w:lvl w:ilvl="8">
      <w:start w:val="1"/>
      <w:numFmt w:val="lowerRoman"/>
      <w:lvlText w:val="%9."/>
      <w:lvlJc w:val="right"/>
      <w:pPr>
        <w:ind w:left="4207" w:hanging="420"/>
      </w:pPr>
    </w:lvl>
  </w:abstractNum>
  <w:abstractNum w:abstractNumId="1">
    <w:nsid w:val="4F9C5A71"/>
    <w:multiLevelType w:val="singleLevel"/>
    <w:tmpl w:val="4F9C5A71"/>
    <w:lvl w:ilvl="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hkMjQxZGI4MzIzOGNiZDg1NmE5OTkxZWEzZDM2OTEifQ=="/>
  </w:docVars>
  <w:rsids>
    <w:rsidRoot w:val="0015493D"/>
    <w:rsid w:val="000D1DCB"/>
    <w:rsid w:val="000D3201"/>
    <w:rsid w:val="000F3CAE"/>
    <w:rsid w:val="00117EB2"/>
    <w:rsid w:val="0015493D"/>
    <w:rsid w:val="0019118E"/>
    <w:rsid w:val="001D1423"/>
    <w:rsid w:val="001D70D3"/>
    <w:rsid w:val="001F666A"/>
    <w:rsid w:val="002737D0"/>
    <w:rsid w:val="00337D5C"/>
    <w:rsid w:val="003F545A"/>
    <w:rsid w:val="003F5DE0"/>
    <w:rsid w:val="0045007C"/>
    <w:rsid w:val="004E2F9D"/>
    <w:rsid w:val="00534D5B"/>
    <w:rsid w:val="005D6D03"/>
    <w:rsid w:val="006A6109"/>
    <w:rsid w:val="007C7BDE"/>
    <w:rsid w:val="007E658E"/>
    <w:rsid w:val="00933009"/>
    <w:rsid w:val="00A57B16"/>
    <w:rsid w:val="00BC5964"/>
    <w:rsid w:val="00CC0117"/>
    <w:rsid w:val="00CD5666"/>
    <w:rsid w:val="00DC0B33"/>
    <w:rsid w:val="00E275DE"/>
    <w:rsid w:val="00E46EDA"/>
    <w:rsid w:val="00E77525"/>
    <w:rsid w:val="00E95FF1"/>
    <w:rsid w:val="00E97F1B"/>
    <w:rsid w:val="00F017F4"/>
    <w:rsid w:val="00F44F9B"/>
    <w:rsid w:val="246F2D1C"/>
    <w:rsid w:val="3C8B49B7"/>
    <w:rsid w:val="4D147EF4"/>
    <w:rsid w:val="68CC2D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5493D"/>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15493D"/>
    <w:rPr>
      <w:rFonts w:ascii="Arial" w:hAnsi="Arial"/>
      <w:color w:val="000000"/>
    </w:rPr>
  </w:style>
  <w:style w:type="table" w:styleId="a4">
    <w:name w:val="Table Grid"/>
    <w:basedOn w:val="a2"/>
    <w:qFormat/>
    <w:rsid w:val="001549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
    <w:name w:val="z正文"/>
    <w:basedOn w:val="a"/>
    <w:qFormat/>
    <w:rsid w:val="0015493D"/>
    <w:pPr>
      <w:ind w:firstLineChars="200" w:firstLine="560"/>
    </w:pPr>
    <w:rPr>
      <w:rFonts w:eastAsia="仿宋_GB2312" w:cs="宋体"/>
      <w:sz w:val="28"/>
    </w:rPr>
  </w:style>
  <w:style w:type="paragraph" w:styleId="a5">
    <w:name w:val="header"/>
    <w:basedOn w:val="a"/>
    <w:link w:val="Char"/>
    <w:rsid w:val="001D7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1D70D3"/>
    <w:rPr>
      <w:rFonts w:ascii="Times New Roman" w:hAnsi="Times New Roman"/>
      <w:kern w:val="2"/>
      <w:sz w:val="18"/>
      <w:szCs w:val="18"/>
    </w:rPr>
  </w:style>
  <w:style w:type="paragraph" w:styleId="a6">
    <w:name w:val="footer"/>
    <w:basedOn w:val="a"/>
    <w:link w:val="Char0"/>
    <w:rsid w:val="001D70D3"/>
    <w:pPr>
      <w:tabs>
        <w:tab w:val="center" w:pos="4153"/>
        <w:tab w:val="right" w:pos="8306"/>
      </w:tabs>
      <w:snapToGrid w:val="0"/>
      <w:jc w:val="left"/>
    </w:pPr>
    <w:rPr>
      <w:sz w:val="18"/>
      <w:szCs w:val="18"/>
    </w:rPr>
  </w:style>
  <w:style w:type="character" w:customStyle="1" w:styleId="Char0">
    <w:name w:val="页脚 Char"/>
    <w:basedOn w:val="a1"/>
    <w:link w:val="a6"/>
    <w:rsid w:val="001D70D3"/>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lxx</dc:creator>
  <cp:lastModifiedBy>officer</cp:lastModifiedBy>
  <cp:revision>21</cp:revision>
  <dcterms:created xsi:type="dcterms:W3CDTF">2023-03-14T09:09:00Z</dcterms:created>
  <dcterms:modified xsi:type="dcterms:W3CDTF">2023-03-17T03:46:00Z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5C84A769AC364A61ABB1FD623359DCE2</vt:lpwstr>
  </property>
</Properties>
</file>